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A29CE" w14:textId="77777777" w:rsidR="00B9017E" w:rsidRPr="004C50CB" w:rsidRDefault="00B9017E" w:rsidP="00B901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С</w:t>
      </w:r>
      <w:r w:rsidR="009971C4" w:rsidRPr="004C50CB">
        <w:rPr>
          <w:rFonts w:ascii="Times New Roman" w:hAnsi="Times New Roman" w:cs="Times New Roman"/>
          <w:b/>
          <w:sz w:val="26"/>
          <w:szCs w:val="26"/>
        </w:rPr>
        <w:t>ОГЛАШЕНИЕ</w:t>
      </w:r>
      <w:r w:rsidR="007645DC" w:rsidRPr="004C50CB">
        <w:rPr>
          <w:rFonts w:ascii="Times New Roman" w:hAnsi="Times New Roman" w:cs="Times New Roman"/>
          <w:b/>
          <w:sz w:val="26"/>
          <w:szCs w:val="26"/>
        </w:rPr>
        <w:t xml:space="preserve"> № 2</w:t>
      </w:r>
    </w:p>
    <w:p w14:paraId="02B2A2C6" w14:textId="77777777" w:rsidR="00B9017E" w:rsidRPr="004C50CB" w:rsidRDefault="002E6845" w:rsidP="00B901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о</w:t>
      </w:r>
      <w:r w:rsidR="00B9017E" w:rsidRPr="004C50CB">
        <w:rPr>
          <w:rFonts w:ascii="Times New Roman" w:hAnsi="Times New Roman" w:cs="Times New Roman"/>
          <w:b/>
          <w:sz w:val="26"/>
          <w:szCs w:val="26"/>
        </w:rPr>
        <w:t xml:space="preserve"> предоставлении</w:t>
      </w:r>
      <w:r w:rsidR="004F4FD8" w:rsidRPr="004C50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b/>
          <w:sz w:val="26"/>
          <w:szCs w:val="26"/>
        </w:rPr>
        <w:t>Фонд</w:t>
      </w:r>
      <w:r w:rsidR="005C4CCB">
        <w:rPr>
          <w:rFonts w:ascii="Times New Roman" w:hAnsi="Times New Roman" w:cs="Times New Roman"/>
          <w:b/>
          <w:sz w:val="26"/>
          <w:szCs w:val="26"/>
        </w:rPr>
        <w:t>ом</w:t>
      </w:r>
      <w:r w:rsidRPr="004C50CB">
        <w:rPr>
          <w:rFonts w:ascii="Times New Roman" w:hAnsi="Times New Roman" w:cs="Times New Roman"/>
          <w:b/>
          <w:sz w:val="26"/>
          <w:szCs w:val="26"/>
        </w:rPr>
        <w:t xml:space="preserve"> поддержки предпринимательства</w:t>
      </w:r>
      <w:r w:rsidR="009971C4" w:rsidRPr="004C50CB">
        <w:rPr>
          <w:rFonts w:ascii="Times New Roman" w:hAnsi="Times New Roman" w:cs="Times New Roman"/>
          <w:b/>
          <w:sz w:val="26"/>
          <w:szCs w:val="26"/>
        </w:rPr>
        <w:t xml:space="preserve"> услуг</w:t>
      </w:r>
      <w:r w:rsidR="00E460C0" w:rsidRPr="004C50CB">
        <w:rPr>
          <w:rFonts w:ascii="Times New Roman" w:hAnsi="Times New Roman" w:cs="Times New Roman"/>
          <w:b/>
          <w:sz w:val="26"/>
          <w:szCs w:val="26"/>
        </w:rPr>
        <w:t xml:space="preserve"> субъектам социального предпринимательства,</w:t>
      </w:r>
      <w:r w:rsidR="000E13BE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0E13BE" w:rsidRPr="004C50CB">
        <w:rPr>
          <w:rFonts w:ascii="Times New Roman" w:hAnsi="Times New Roman" w:cs="Times New Roman"/>
          <w:b/>
          <w:sz w:val="26"/>
          <w:szCs w:val="26"/>
        </w:rPr>
        <w:t>субъектам малого и среднего предпринимательства и физическим лицам, заинтересованным в начале осуществления деятельности</w:t>
      </w:r>
      <w:r w:rsidR="005F025F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5F025F" w:rsidRPr="004C50CB">
        <w:rPr>
          <w:rFonts w:ascii="Times New Roman" w:hAnsi="Times New Roman" w:cs="Times New Roman"/>
          <w:b/>
          <w:sz w:val="26"/>
          <w:szCs w:val="26"/>
        </w:rPr>
        <w:t xml:space="preserve">в области социального предпринимательства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92"/>
      </w:tblGrid>
      <w:tr w:rsidR="00347EB3" w:rsidRPr="004C50CB" w14:paraId="60B5DCC5" w14:textId="77777777" w:rsidTr="00AB1EB3">
        <w:tc>
          <w:tcPr>
            <w:tcW w:w="4672" w:type="dxa"/>
          </w:tcPr>
          <w:p w14:paraId="1A1B3EBA" w14:textId="77777777" w:rsidR="00347EB3" w:rsidRPr="004C50CB" w:rsidRDefault="00347EB3" w:rsidP="00AB1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2" w:type="dxa"/>
          </w:tcPr>
          <w:p w14:paraId="22423347" w14:textId="77777777" w:rsidR="00347EB3" w:rsidRPr="004C50CB" w:rsidRDefault="00347EB3" w:rsidP="00AB1E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BE35153" w14:textId="341FD212" w:rsidR="00B9017E" w:rsidRPr="004C50CB" w:rsidRDefault="00347EB3" w:rsidP="00B9017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г. Владикавказ                 </w:t>
      </w:r>
      <w:r w:rsidR="004C50CB" w:rsidRPr="004C50C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63E6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82F7B" w:rsidRPr="004C50C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C50CB">
        <w:rPr>
          <w:rFonts w:ascii="Times New Roman" w:hAnsi="Times New Roman" w:cs="Times New Roman"/>
          <w:sz w:val="26"/>
          <w:szCs w:val="26"/>
        </w:rPr>
        <w:t xml:space="preserve">   </w:t>
      </w:r>
      <w:r w:rsidR="00BC6261" w:rsidRPr="004C50CB">
        <w:rPr>
          <w:rFonts w:ascii="Times New Roman" w:hAnsi="Times New Roman" w:cs="Times New Roman"/>
          <w:sz w:val="26"/>
          <w:szCs w:val="26"/>
        </w:rPr>
        <w:t xml:space="preserve">  </w:t>
      </w:r>
      <w:r w:rsidR="0075035F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75035F">
        <w:rPr>
          <w:rFonts w:ascii="Times New Roman" w:hAnsi="Times New Roman" w:cs="Times New Roman"/>
          <w:sz w:val="26"/>
          <w:szCs w:val="26"/>
        </w:rPr>
        <w:t xml:space="preserve">   </w:t>
      </w:r>
      <w:r w:rsidR="00BC6261" w:rsidRPr="00760917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75035F">
        <w:rPr>
          <w:rFonts w:ascii="Times New Roman" w:hAnsi="Times New Roman" w:cs="Times New Roman"/>
          <w:sz w:val="26"/>
          <w:szCs w:val="26"/>
        </w:rPr>
        <w:t>9</w:t>
      </w:r>
      <w:r w:rsidR="00A82F7B" w:rsidRPr="0075035F">
        <w:rPr>
          <w:rFonts w:ascii="Times New Roman" w:hAnsi="Times New Roman" w:cs="Times New Roman"/>
          <w:sz w:val="26"/>
          <w:szCs w:val="26"/>
        </w:rPr>
        <w:t>»</w:t>
      </w:r>
      <w:r w:rsidR="0075035F" w:rsidRPr="0075035F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A82F7B" w:rsidRPr="004C50CB">
        <w:rPr>
          <w:rFonts w:ascii="Times New Roman" w:hAnsi="Times New Roman" w:cs="Times New Roman"/>
          <w:sz w:val="26"/>
          <w:szCs w:val="26"/>
        </w:rPr>
        <w:t>20</w:t>
      </w:r>
      <w:r w:rsidR="00DF6EF7">
        <w:rPr>
          <w:rFonts w:ascii="Times New Roman" w:hAnsi="Times New Roman" w:cs="Times New Roman"/>
          <w:sz w:val="26"/>
          <w:szCs w:val="26"/>
        </w:rPr>
        <w:t>20</w:t>
      </w:r>
      <w:r w:rsidRPr="004C50CB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1AB3BC3D" w14:textId="77777777" w:rsidR="00347EB3" w:rsidRPr="004C50CB" w:rsidRDefault="00347EB3" w:rsidP="00B9017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C4936E4" w14:textId="77777777" w:rsidR="0058177E" w:rsidRPr="004C50CB" w:rsidRDefault="0058177E" w:rsidP="00696C0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1FCBB4A7" w14:textId="77777777" w:rsidR="00F06352" w:rsidRPr="004C50CB" w:rsidRDefault="00F06352" w:rsidP="00F06352">
      <w:pPr>
        <w:pStyle w:val="a4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64DE2CD4" w14:textId="77777777" w:rsidR="0058177E" w:rsidRPr="004C50CB" w:rsidRDefault="000E13BE" w:rsidP="00160E7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Фонд поддержки предпринимательства</w:t>
      </w:r>
      <w:r w:rsidR="002C3803" w:rsidRPr="004C50CB">
        <w:rPr>
          <w:rFonts w:ascii="Times New Roman" w:hAnsi="Times New Roman" w:cs="Times New Roman"/>
          <w:sz w:val="26"/>
          <w:szCs w:val="26"/>
        </w:rPr>
        <w:t>, именуемый</w:t>
      </w:r>
      <w:r w:rsidRPr="004C50CB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Pr="004C50CB">
        <w:rPr>
          <w:rFonts w:ascii="Times New Roman" w:hAnsi="Times New Roman" w:cs="Times New Roman"/>
          <w:sz w:val="26"/>
          <w:szCs w:val="26"/>
        </w:rPr>
        <w:t>,</w:t>
      </w:r>
      <w:r w:rsidR="007263C5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Pr="004C50CB">
        <w:rPr>
          <w:rFonts w:ascii="Times New Roman" w:eastAsia="Calibri" w:hAnsi="Times New Roman" w:cs="Times New Roman"/>
          <w:sz w:val="26"/>
          <w:szCs w:val="26"/>
        </w:rPr>
        <w:t xml:space="preserve">в лице директора </w:t>
      </w:r>
      <w:proofErr w:type="spellStart"/>
      <w:r w:rsidRPr="004C50CB">
        <w:rPr>
          <w:rFonts w:ascii="Times New Roman" w:eastAsia="Calibri" w:hAnsi="Times New Roman" w:cs="Times New Roman"/>
          <w:sz w:val="26"/>
          <w:szCs w:val="26"/>
        </w:rPr>
        <w:t>Гагиева</w:t>
      </w:r>
      <w:proofErr w:type="spellEnd"/>
      <w:r w:rsidRPr="004C50CB">
        <w:rPr>
          <w:rFonts w:ascii="Times New Roman" w:eastAsia="Calibri" w:hAnsi="Times New Roman" w:cs="Times New Roman"/>
          <w:sz w:val="26"/>
          <w:szCs w:val="26"/>
        </w:rPr>
        <w:t xml:space="preserve"> Батраза Викторовича, действующего на основании Устава,</w:t>
      </w:r>
      <w:r w:rsidR="007263C5" w:rsidRPr="004C50CB">
        <w:rPr>
          <w:rFonts w:ascii="Times New Roman" w:hAnsi="Times New Roman" w:cs="Times New Roman"/>
          <w:sz w:val="26"/>
          <w:szCs w:val="26"/>
        </w:rPr>
        <w:t xml:space="preserve"> публикует настоящее Соглашение</w:t>
      </w:r>
      <w:r w:rsidR="00536D9A" w:rsidRPr="004C50CB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Pr="004C50CB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E460C0" w:rsidRPr="004C50CB">
        <w:rPr>
          <w:rFonts w:ascii="Times New Roman" w:hAnsi="Times New Roman" w:cs="Times New Roman"/>
          <w:sz w:val="26"/>
          <w:szCs w:val="26"/>
        </w:rPr>
        <w:t xml:space="preserve">субъектам социального предпринимательства, </w:t>
      </w:r>
      <w:r w:rsidR="00536D9A" w:rsidRPr="004C50CB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</w:t>
      </w:r>
      <w:r w:rsidR="009863E7">
        <w:rPr>
          <w:rFonts w:ascii="Times New Roman" w:hAnsi="Times New Roman" w:cs="Times New Roman"/>
          <w:sz w:val="26"/>
          <w:szCs w:val="26"/>
        </w:rPr>
        <w:t xml:space="preserve">, </w:t>
      </w:r>
      <w:r w:rsidR="009863E7">
        <w:rPr>
          <w:rFonts w:ascii="Times New Roman" w:eastAsia="Calibri" w:hAnsi="Times New Roman" w:cs="Times New Roman"/>
          <w:sz w:val="26"/>
          <w:szCs w:val="26"/>
        </w:rPr>
        <w:t>зарегистрированным</w:t>
      </w:r>
      <w:r w:rsidR="009863E7" w:rsidRPr="009863E7">
        <w:rPr>
          <w:rFonts w:ascii="Times New Roman" w:eastAsia="Calibri" w:hAnsi="Times New Roman" w:cs="Times New Roman"/>
          <w:sz w:val="26"/>
          <w:szCs w:val="26"/>
        </w:rPr>
        <w:t xml:space="preserve"> на территории Республики Северная Осетия-Алания,</w:t>
      </w:r>
      <w:r w:rsidR="00536D9A" w:rsidRPr="004C50CB">
        <w:rPr>
          <w:rFonts w:ascii="Times New Roman" w:hAnsi="Times New Roman" w:cs="Times New Roman"/>
          <w:sz w:val="26"/>
          <w:szCs w:val="26"/>
        </w:rPr>
        <w:t xml:space="preserve"> и физическим лицам, заинтересованным в начале осуществления деятельности</w:t>
      </w:r>
      <w:r w:rsidR="005F025F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5F025F" w:rsidRPr="004C50CB">
        <w:rPr>
          <w:rFonts w:ascii="Times New Roman" w:eastAsia="Calibri" w:hAnsi="Times New Roman" w:cs="Times New Roman"/>
          <w:sz w:val="26"/>
          <w:szCs w:val="26"/>
        </w:rPr>
        <w:t>в области социального предпринимательства</w:t>
      </w:r>
      <w:r w:rsidR="00536D9A" w:rsidRPr="004C50CB">
        <w:rPr>
          <w:rFonts w:ascii="Times New Roman" w:hAnsi="Times New Roman" w:cs="Times New Roman"/>
          <w:sz w:val="26"/>
          <w:szCs w:val="26"/>
        </w:rPr>
        <w:t xml:space="preserve"> (далее по тексту – Соглашение), являющееся офертой</w:t>
      </w:r>
      <w:r w:rsidR="007D6672" w:rsidRPr="004C50CB">
        <w:rPr>
          <w:rFonts w:ascii="Times New Roman" w:hAnsi="Times New Roman" w:cs="Times New Roman"/>
          <w:sz w:val="26"/>
          <w:szCs w:val="26"/>
        </w:rPr>
        <w:t>, на основании ст. ст. 435,</w:t>
      </w:r>
      <w:r w:rsidR="00536D9A" w:rsidRPr="004C50CB">
        <w:rPr>
          <w:rFonts w:ascii="Times New Roman" w:hAnsi="Times New Roman" w:cs="Times New Roman"/>
          <w:sz w:val="26"/>
          <w:szCs w:val="26"/>
        </w:rPr>
        <w:t xml:space="preserve"> 437 Гражданского кодекса Российской Федерации. </w:t>
      </w:r>
    </w:p>
    <w:p w14:paraId="3A6AA9C4" w14:textId="77777777" w:rsidR="00BC7B10" w:rsidRPr="004C50CB" w:rsidRDefault="00BC7B10" w:rsidP="00160E7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BD36F7" w:rsidRPr="004C50CB">
        <w:rPr>
          <w:rFonts w:ascii="Times New Roman" w:hAnsi="Times New Roman" w:cs="Times New Roman"/>
          <w:sz w:val="26"/>
          <w:szCs w:val="26"/>
        </w:rPr>
        <w:t xml:space="preserve">субъектам социального предпринимательства, </w:t>
      </w:r>
      <w:r w:rsidRPr="004C50CB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 и физическим лицам, заинтересованным в начале осуществления деятельности</w:t>
      </w:r>
      <w:r w:rsidR="005F025F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5F025F" w:rsidRPr="004C50CB">
        <w:rPr>
          <w:rFonts w:ascii="Times New Roman" w:eastAsia="Calibri" w:hAnsi="Times New Roman" w:cs="Times New Roman"/>
          <w:sz w:val="26"/>
          <w:szCs w:val="26"/>
        </w:rPr>
        <w:t>в области социального предпринимательства</w:t>
      </w:r>
      <w:r w:rsidRPr="004C50CB">
        <w:rPr>
          <w:rFonts w:ascii="Times New Roman" w:hAnsi="Times New Roman" w:cs="Times New Roman"/>
          <w:sz w:val="26"/>
          <w:szCs w:val="26"/>
        </w:rPr>
        <w:t>, оказыва</w:t>
      </w:r>
      <w:r w:rsidR="00BD36F7" w:rsidRPr="004C50CB">
        <w:rPr>
          <w:rFonts w:ascii="Times New Roman" w:hAnsi="Times New Roman" w:cs="Times New Roman"/>
          <w:sz w:val="26"/>
          <w:szCs w:val="26"/>
        </w:rPr>
        <w:t>ются на условиях, определенных настоящим Соглашением</w:t>
      </w:r>
      <w:r w:rsidRPr="004C50CB">
        <w:rPr>
          <w:rFonts w:ascii="Times New Roman" w:hAnsi="Times New Roman" w:cs="Times New Roman"/>
          <w:sz w:val="26"/>
          <w:szCs w:val="26"/>
        </w:rPr>
        <w:t>, размещенном в свободном доступе в сети Интернет по адресу: http://www</w:t>
      </w:r>
      <w:r w:rsidR="00483AD1" w:rsidRPr="004C50CB">
        <w:rPr>
          <w:rFonts w:ascii="Times New Roman" w:hAnsi="Times New Roman" w:cs="Times New Roman"/>
          <w:sz w:val="26"/>
          <w:szCs w:val="26"/>
        </w:rPr>
        <w:t>:</w:t>
      </w:r>
      <w:proofErr w:type="spellStart"/>
      <w:r w:rsidR="00483AD1" w:rsidRPr="004C50CB">
        <w:rPr>
          <w:rFonts w:ascii="Times New Roman" w:hAnsi="Times New Roman" w:cs="Times New Roman"/>
          <w:sz w:val="26"/>
          <w:szCs w:val="26"/>
          <w:lang w:val="en-US"/>
        </w:rPr>
        <w:t>fpprso</w:t>
      </w:r>
      <w:proofErr w:type="spellEnd"/>
      <w:r w:rsidR="00483AD1" w:rsidRPr="004C50C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83AD1" w:rsidRPr="004C50C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C50CB">
        <w:rPr>
          <w:rFonts w:ascii="Times New Roman" w:hAnsi="Times New Roman" w:cs="Times New Roman"/>
          <w:sz w:val="26"/>
          <w:szCs w:val="26"/>
        </w:rPr>
        <w:t>.</w:t>
      </w:r>
    </w:p>
    <w:p w14:paraId="28FF9B7F" w14:textId="77777777" w:rsidR="00BC7B10" w:rsidRPr="004C50CB" w:rsidRDefault="005C4CCB" w:rsidP="00160E7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Фонд</w:t>
      </w:r>
      <w:r w:rsidR="00BC7B10" w:rsidRPr="004C50CB">
        <w:rPr>
          <w:rFonts w:ascii="Times New Roman" w:hAnsi="Times New Roman" w:cs="Times New Roman"/>
          <w:sz w:val="26"/>
          <w:szCs w:val="26"/>
        </w:rPr>
        <w:t xml:space="preserve"> вправе изменить или дополнить условия настоящего Соглашения в л</w:t>
      </w:r>
      <w:r w:rsidR="00E8243E" w:rsidRPr="004C50CB">
        <w:rPr>
          <w:rFonts w:ascii="Times New Roman" w:hAnsi="Times New Roman" w:cs="Times New Roman"/>
          <w:sz w:val="26"/>
          <w:szCs w:val="26"/>
        </w:rPr>
        <w:t>юбой момент как с уведомлением п</w:t>
      </w:r>
      <w:r w:rsidR="00BC7B10" w:rsidRPr="004C50CB">
        <w:rPr>
          <w:rFonts w:ascii="Times New Roman" w:hAnsi="Times New Roman" w:cs="Times New Roman"/>
          <w:sz w:val="26"/>
          <w:szCs w:val="26"/>
        </w:rPr>
        <w:t xml:space="preserve">олучателей </w:t>
      </w:r>
      <w:r w:rsidR="00E8243E" w:rsidRPr="004C50CB">
        <w:rPr>
          <w:rFonts w:ascii="Times New Roman" w:hAnsi="Times New Roman" w:cs="Times New Roman"/>
          <w:sz w:val="26"/>
          <w:szCs w:val="26"/>
        </w:rPr>
        <w:t>услуг</w:t>
      </w:r>
      <w:r w:rsidR="00BC7B10" w:rsidRPr="004C50CB">
        <w:rPr>
          <w:rFonts w:ascii="Times New Roman" w:hAnsi="Times New Roman" w:cs="Times New Roman"/>
          <w:sz w:val="26"/>
          <w:szCs w:val="26"/>
        </w:rPr>
        <w:t xml:space="preserve">, так и без него. Действующая редакция </w:t>
      </w:r>
      <w:r w:rsidR="00C45DD9" w:rsidRPr="004C50CB">
        <w:rPr>
          <w:rFonts w:ascii="Times New Roman" w:hAnsi="Times New Roman" w:cs="Times New Roman"/>
          <w:sz w:val="26"/>
          <w:szCs w:val="26"/>
        </w:rPr>
        <w:t>размещается</w:t>
      </w:r>
      <w:r w:rsidR="00BC7B10" w:rsidRPr="004C50CB">
        <w:rPr>
          <w:rFonts w:ascii="Times New Roman" w:hAnsi="Times New Roman" w:cs="Times New Roman"/>
          <w:sz w:val="26"/>
          <w:szCs w:val="26"/>
        </w:rPr>
        <w:t xml:space="preserve"> на сайте </w:t>
      </w:r>
      <w:r>
        <w:rPr>
          <w:rFonts w:ascii="Times New Roman" w:hAnsi="Times New Roman" w:cs="Times New Roman"/>
          <w:sz w:val="26"/>
          <w:szCs w:val="26"/>
        </w:rPr>
        <w:t>Фонда</w:t>
      </w:r>
      <w:r w:rsidR="00BC7B10" w:rsidRPr="004C50CB">
        <w:rPr>
          <w:rFonts w:ascii="Times New Roman" w:hAnsi="Times New Roman" w:cs="Times New Roman"/>
          <w:sz w:val="26"/>
          <w:szCs w:val="26"/>
        </w:rPr>
        <w:t>.</w:t>
      </w:r>
    </w:p>
    <w:p w14:paraId="70FD2210" w14:textId="77777777" w:rsidR="00536D9A" w:rsidRPr="004C50CB" w:rsidRDefault="00536D9A" w:rsidP="00160E7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В настоящем Соглашении используются следующие понятия и термины:</w:t>
      </w:r>
    </w:p>
    <w:p w14:paraId="3A10B23B" w14:textId="77777777" w:rsidR="007D3314" w:rsidRPr="004C50CB" w:rsidRDefault="001152EB" w:rsidP="001152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Оферта</w:t>
      </w:r>
      <w:r w:rsidRPr="004C50CB">
        <w:rPr>
          <w:rFonts w:ascii="Times New Roman" w:hAnsi="Times New Roman" w:cs="Times New Roman"/>
          <w:sz w:val="26"/>
          <w:szCs w:val="26"/>
        </w:rPr>
        <w:t xml:space="preserve"> –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 Оферта должна содержать существенные условия договора.</w:t>
      </w:r>
    </w:p>
    <w:p w14:paraId="2D9242FF" w14:textId="77777777" w:rsidR="00C45DD9" w:rsidRPr="004C50CB" w:rsidRDefault="00536D9A" w:rsidP="001152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Акцепт оферты</w:t>
      </w:r>
      <w:r w:rsidR="001152EB" w:rsidRPr="004C50CB">
        <w:rPr>
          <w:rFonts w:ascii="Times New Roman" w:hAnsi="Times New Roman" w:cs="Times New Roman"/>
          <w:sz w:val="26"/>
          <w:szCs w:val="26"/>
        </w:rPr>
        <w:t xml:space="preserve"> - ответ лица, которому адресована оферта, о ее принятии, или совершение лицом, получившим оферту, в срок, установленный для ее акцепта, действий по выполнению указанных в ней условий договора. </w:t>
      </w:r>
    </w:p>
    <w:p w14:paraId="5F210800" w14:textId="77777777" w:rsidR="001152EB" w:rsidRPr="004C50CB" w:rsidRDefault="001152EB" w:rsidP="001152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Условия признания ответа или действия </w:t>
      </w:r>
      <w:r w:rsidR="00C45DD9" w:rsidRPr="004C50CB">
        <w:rPr>
          <w:rFonts w:ascii="Times New Roman" w:hAnsi="Times New Roman" w:cs="Times New Roman"/>
          <w:sz w:val="26"/>
          <w:szCs w:val="26"/>
        </w:rPr>
        <w:t>п</w:t>
      </w:r>
      <w:r w:rsidR="009A5EED" w:rsidRPr="004C50CB">
        <w:rPr>
          <w:rFonts w:ascii="Times New Roman" w:hAnsi="Times New Roman" w:cs="Times New Roman"/>
          <w:sz w:val="26"/>
          <w:szCs w:val="26"/>
        </w:rPr>
        <w:t xml:space="preserve">олучателя </w:t>
      </w:r>
      <w:r w:rsidR="00C45DD9" w:rsidRPr="004C50CB">
        <w:rPr>
          <w:rFonts w:ascii="Times New Roman" w:hAnsi="Times New Roman" w:cs="Times New Roman"/>
          <w:sz w:val="26"/>
          <w:szCs w:val="26"/>
        </w:rPr>
        <w:t>услуг</w:t>
      </w:r>
      <w:r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9A5EED" w:rsidRPr="004C50CB">
        <w:rPr>
          <w:rFonts w:ascii="Times New Roman" w:hAnsi="Times New Roman" w:cs="Times New Roman"/>
          <w:sz w:val="26"/>
          <w:szCs w:val="26"/>
        </w:rPr>
        <w:t xml:space="preserve">акцептом в рамках настоящего Соглашения </w:t>
      </w:r>
      <w:r w:rsidRPr="004C50CB">
        <w:rPr>
          <w:rFonts w:ascii="Times New Roman" w:hAnsi="Times New Roman" w:cs="Times New Roman"/>
          <w:sz w:val="26"/>
          <w:szCs w:val="26"/>
        </w:rPr>
        <w:t>определены в п.</w:t>
      </w:r>
      <w:r w:rsidR="00C45DD9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>4.4 настоящего Соглашения.</w:t>
      </w:r>
    </w:p>
    <w:p w14:paraId="113CE043" w14:textId="77777777" w:rsidR="009A5EED" w:rsidRPr="004C50CB" w:rsidRDefault="009A5EED" w:rsidP="001152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Анкета-заявление</w:t>
      </w:r>
      <w:r w:rsidRPr="004C50CB">
        <w:rPr>
          <w:rFonts w:ascii="Times New Roman" w:hAnsi="Times New Roman" w:cs="Times New Roman"/>
          <w:sz w:val="26"/>
          <w:szCs w:val="26"/>
        </w:rPr>
        <w:t xml:space="preserve"> - заявление на предоставление услуги, полученное от субъекта малого и среднего предпринимательства или физического лица, заинтересованного в начале осуществления предпринимательской </w:t>
      </w:r>
      <w:r w:rsidR="007D3314" w:rsidRPr="004C50CB">
        <w:rPr>
          <w:rFonts w:ascii="Times New Roman" w:hAnsi="Times New Roman" w:cs="Times New Roman"/>
          <w:sz w:val="26"/>
          <w:szCs w:val="26"/>
        </w:rPr>
        <w:t>деятельности, и</w:t>
      </w:r>
      <w:r w:rsidRPr="004C50CB">
        <w:rPr>
          <w:rFonts w:ascii="Times New Roman" w:hAnsi="Times New Roman" w:cs="Times New Roman"/>
          <w:sz w:val="26"/>
          <w:szCs w:val="26"/>
        </w:rPr>
        <w:t xml:space="preserve"> оформленное в соответствии с требованиями </w:t>
      </w:r>
      <w:r w:rsidR="00C45DD9" w:rsidRPr="004C50CB">
        <w:rPr>
          <w:rFonts w:ascii="Times New Roman" w:hAnsi="Times New Roman" w:cs="Times New Roman"/>
          <w:sz w:val="26"/>
          <w:szCs w:val="26"/>
        </w:rPr>
        <w:t>Фонда.</w:t>
      </w:r>
    </w:p>
    <w:p w14:paraId="67743245" w14:textId="77777777" w:rsidR="001152EB" w:rsidRPr="004C50CB" w:rsidRDefault="001152EB" w:rsidP="001152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 xml:space="preserve">Получатели </w:t>
      </w:r>
      <w:r w:rsidR="00C45DD9" w:rsidRPr="004C50CB">
        <w:rPr>
          <w:rFonts w:ascii="Times New Roman" w:hAnsi="Times New Roman" w:cs="Times New Roman"/>
          <w:b/>
          <w:sz w:val="26"/>
          <w:szCs w:val="26"/>
        </w:rPr>
        <w:t>услуг</w:t>
      </w:r>
      <w:r w:rsidRPr="004C50CB">
        <w:rPr>
          <w:rFonts w:ascii="Times New Roman" w:hAnsi="Times New Roman" w:cs="Times New Roman"/>
          <w:b/>
          <w:sz w:val="26"/>
          <w:szCs w:val="26"/>
        </w:rPr>
        <w:t xml:space="preserve"> в рамках настоящего Соглашения</w:t>
      </w:r>
      <w:r w:rsidRPr="004C50CB">
        <w:rPr>
          <w:rFonts w:ascii="Times New Roman" w:hAnsi="Times New Roman" w:cs="Times New Roman"/>
          <w:sz w:val="26"/>
          <w:szCs w:val="26"/>
        </w:rPr>
        <w:t xml:space="preserve"> - </w:t>
      </w:r>
      <w:r w:rsidR="00C562C1" w:rsidRPr="004C50CB">
        <w:rPr>
          <w:rFonts w:ascii="Times New Roman" w:hAnsi="Times New Roman" w:cs="Times New Roman"/>
          <w:sz w:val="26"/>
          <w:szCs w:val="26"/>
        </w:rPr>
        <w:t xml:space="preserve">субъекты социального предпринимательства, </w:t>
      </w:r>
      <w:r w:rsidRPr="004C50CB">
        <w:rPr>
          <w:rFonts w:ascii="Times New Roman" w:hAnsi="Times New Roman" w:cs="Times New Roman"/>
          <w:sz w:val="26"/>
          <w:szCs w:val="26"/>
        </w:rPr>
        <w:t>субъекты малого и среднего предпринимательства</w:t>
      </w:r>
      <w:r w:rsidR="009863E7" w:rsidRPr="009863E7"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>и физические лица, заинтересованные в начале осуществления деятельности</w:t>
      </w:r>
      <w:r w:rsidR="005F025F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5F025F" w:rsidRPr="004C50CB">
        <w:rPr>
          <w:rFonts w:ascii="Times New Roman" w:eastAsia="Calibri" w:hAnsi="Times New Roman" w:cs="Times New Roman"/>
          <w:sz w:val="26"/>
          <w:szCs w:val="26"/>
        </w:rPr>
        <w:t>в области социального предпринимательства</w:t>
      </w:r>
      <w:r w:rsidRPr="004C50CB">
        <w:rPr>
          <w:rFonts w:ascii="Times New Roman" w:hAnsi="Times New Roman" w:cs="Times New Roman"/>
          <w:sz w:val="26"/>
          <w:szCs w:val="26"/>
        </w:rPr>
        <w:t>.</w:t>
      </w:r>
    </w:p>
    <w:p w14:paraId="6FB9694A" w14:textId="77777777" w:rsidR="00536D9A" w:rsidRPr="004C50CB" w:rsidRDefault="001152EB" w:rsidP="00C605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917">
        <w:rPr>
          <w:rFonts w:ascii="Times New Roman" w:hAnsi="Times New Roman" w:cs="Times New Roman"/>
          <w:b/>
          <w:sz w:val="26"/>
          <w:szCs w:val="26"/>
        </w:rPr>
        <w:t>Субъект малого</w:t>
      </w:r>
      <w:r w:rsidR="009863E7" w:rsidRPr="00760917">
        <w:rPr>
          <w:rFonts w:ascii="Times New Roman" w:hAnsi="Times New Roman" w:cs="Times New Roman"/>
          <w:b/>
          <w:sz w:val="26"/>
          <w:szCs w:val="26"/>
        </w:rPr>
        <w:t xml:space="preserve"> и среднего предпринимательства</w:t>
      </w:r>
      <w:r w:rsidRPr="004C50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>– индивидуальный предприниматель или юридическое лицо,</w:t>
      </w:r>
      <w:r w:rsidR="00C45DD9" w:rsidRPr="004C50CB">
        <w:rPr>
          <w:rFonts w:ascii="Times New Roman" w:hAnsi="Times New Roman" w:cs="Times New Roman"/>
          <w:sz w:val="26"/>
          <w:szCs w:val="26"/>
        </w:rPr>
        <w:t xml:space="preserve"> соответствующие требованиям статьи</w:t>
      </w:r>
      <w:r w:rsidRPr="004C50CB">
        <w:rPr>
          <w:rFonts w:ascii="Times New Roman" w:hAnsi="Times New Roman" w:cs="Times New Roman"/>
          <w:sz w:val="26"/>
          <w:szCs w:val="26"/>
        </w:rPr>
        <w:t xml:space="preserve"> 4 </w:t>
      </w:r>
      <w:r w:rsidRPr="004C50CB">
        <w:rPr>
          <w:rFonts w:ascii="Times New Roman" w:hAnsi="Times New Roman" w:cs="Times New Roman"/>
          <w:sz w:val="26"/>
          <w:szCs w:val="26"/>
        </w:rPr>
        <w:lastRenderedPageBreak/>
        <w:t>Федерального закона от 24.07.2007 №</w:t>
      </w:r>
      <w:r w:rsidR="00C45DD9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 xml:space="preserve">209-ФЗ «О развитии малого и среднего предпринимательства в Российской Федерации», зарегистрированные и осуществляющие свою деятельность на территории </w:t>
      </w:r>
      <w:r w:rsidR="00C45DD9" w:rsidRPr="004C50CB">
        <w:rPr>
          <w:rFonts w:ascii="Times New Roman" w:hAnsi="Times New Roman" w:cs="Times New Roman"/>
          <w:sz w:val="26"/>
          <w:szCs w:val="26"/>
        </w:rPr>
        <w:t>Республики Северная Осетия-Алания</w:t>
      </w:r>
      <w:r w:rsidRPr="004C50CB">
        <w:rPr>
          <w:rFonts w:ascii="Times New Roman" w:hAnsi="Times New Roman" w:cs="Times New Roman"/>
          <w:sz w:val="26"/>
          <w:szCs w:val="26"/>
        </w:rPr>
        <w:t>.</w:t>
      </w:r>
    </w:p>
    <w:p w14:paraId="37092F20" w14:textId="77777777" w:rsidR="00C60542" w:rsidRPr="004C50CB" w:rsidRDefault="00C60542" w:rsidP="00C605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61A02F" w14:textId="6D5B5CA1" w:rsidR="005F025F" w:rsidRDefault="00C16702" w:rsidP="005F025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Предмет Соглашения</w:t>
      </w:r>
    </w:p>
    <w:p w14:paraId="64FD79CF" w14:textId="77777777" w:rsidR="00760917" w:rsidRPr="004C50CB" w:rsidRDefault="00760917" w:rsidP="00760917">
      <w:pPr>
        <w:pStyle w:val="a4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1A4B28CE" w14:textId="77777777" w:rsidR="00C16702" w:rsidRPr="004C50CB" w:rsidRDefault="00696C02" w:rsidP="00C45DD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>Предметом настоящего Соглашения</w:t>
      </w:r>
      <w:r w:rsidR="00C16702" w:rsidRPr="004C50CB">
        <w:rPr>
          <w:rFonts w:ascii="Times New Roman" w:hAnsi="Times New Roman" w:cs="Times New Roman"/>
          <w:sz w:val="26"/>
          <w:szCs w:val="26"/>
        </w:rPr>
        <w:t xml:space="preserve"> выступают услуги, за исключением консультационных</w:t>
      </w:r>
      <w:r w:rsidR="006E33B5" w:rsidRPr="004C50CB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C16702" w:rsidRPr="004C50CB">
        <w:rPr>
          <w:rFonts w:ascii="Times New Roman" w:hAnsi="Times New Roman" w:cs="Times New Roman"/>
          <w:sz w:val="26"/>
          <w:szCs w:val="26"/>
        </w:rPr>
        <w:t>,</w:t>
      </w:r>
      <w:r w:rsidR="006E33B5" w:rsidRPr="004C50CB">
        <w:rPr>
          <w:rFonts w:ascii="Times New Roman" w:hAnsi="Times New Roman" w:cs="Times New Roman"/>
          <w:sz w:val="26"/>
          <w:szCs w:val="26"/>
        </w:rPr>
        <w:t xml:space="preserve"> услуг по организации участия в конференциях, форумах, круглых столах,</w:t>
      </w:r>
      <w:r w:rsidR="00C16702" w:rsidRPr="004C50CB">
        <w:rPr>
          <w:rFonts w:ascii="Times New Roman" w:hAnsi="Times New Roman" w:cs="Times New Roman"/>
          <w:sz w:val="26"/>
          <w:szCs w:val="26"/>
        </w:rPr>
        <w:t xml:space="preserve"> оказываемые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6E33B5" w:rsidRPr="004C50CB">
        <w:rPr>
          <w:rFonts w:ascii="Times New Roman" w:hAnsi="Times New Roman" w:cs="Times New Roman"/>
          <w:sz w:val="26"/>
          <w:szCs w:val="26"/>
        </w:rPr>
        <w:t>ом</w:t>
      </w:r>
      <w:r w:rsidR="00C16702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C562C1" w:rsidRPr="004C50CB">
        <w:rPr>
          <w:rFonts w:ascii="Times New Roman" w:hAnsi="Times New Roman" w:cs="Times New Roman"/>
          <w:sz w:val="26"/>
          <w:szCs w:val="26"/>
        </w:rPr>
        <w:t xml:space="preserve">субъектам социального предпринимательства, </w:t>
      </w:r>
      <w:r w:rsidR="00C16702" w:rsidRPr="004C50CB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 и физическим лицам, заинтересованным в начале осуществления деятельности</w:t>
      </w:r>
      <w:r w:rsidR="00947118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947118" w:rsidRPr="004C50CB">
        <w:rPr>
          <w:rFonts w:ascii="Times New Roman" w:eastAsia="Calibri" w:hAnsi="Times New Roman" w:cs="Times New Roman"/>
          <w:sz w:val="26"/>
          <w:szCs w:val="26"/>
        </w:rPr>
        <w:t>в области социального предпринимательства</w:t>
      </w:r>
      <w:r w:rsidR="00C16702" w:rsidRPr="004C50CB">
        <w:rPr>
          <w:rFonts w:ascii="Times New Roman" w:hAnsi="Times New Roman" w:cs="Times New Roman"/>
          <w:sz w:val="26"/>
          <w:szCs w:val="26"/>
        </w:rPr>
        <w:t>.</w:t>
      </w:r>
    </w:p>
    <w:p w14:paraId="506938E2" w14:textId="77777777" w:rsidR="00C16702" w:rsidRPr="004C50CB" w:rsidRDefault="00C16702" w:rsidP="00C45DD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В рамках настоящего Соглашения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6E33B5" w:rsidRPr="004C50CB">
        <w:rPr>
          <w:rFonts w:ascii="Times New Roman" w:hAnsi="Times New Roman" w:cs="Times New Roman"/>
          <w:sz w:val="26"/>
          <w:szCs w:val="26"/>
        </w:rPr>
        <w:t>ом</w:t>
      </w:r>
      <w:r w:rsidRPr="004C50CB">
        <w:rPr>
          <w:rFonts w:ascii="Times New Roman" w:hAnsi="Times New Roman" w:cs="Times New Roman"/>
          <w:sz w:val="26"/>
          <w:szCs w:val="26"/>
        </w:rPr>
        <w:t xml:space="preserve"> оказываются следующие услуги:</w:t>
      </w:r>
    </w:p>
    <w:p w14:paraId="6FB80BF8" w14:textId="44B50AAC" w:rsidR="00C16702" w:rsidRPr="004C50CB" w:rsidRDefault="00184306" w:rsidP="00A30243">
      <w:pPr>
        <w:pStyle w:val="a4"/>
        <w:numPr>
          <w:ilvl w:val="2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Проведение семинара на тему: «</w:t>
      </w:r>
      <w:r w:rsidR="006147DB">
        <w:rPr>
          <w:rFonts w:ascii="Times New Roman" w:hAnsi="Times New Roman" w:cs="Times New Roman"/>
          <w:sz w:val="26"/>
          <w:szCs w:val="26"/>
        </w:rPr>
        <w:t>Законодательное регулирование социального предпринимательства. Как войти в реестр социальных предприятий</w:t>
      </w:r>
      <w:r w:rsidRPr="004C50CB">
        <w:rPr>
          <w:rFonts w:ascii="Times New Roman" w:hAnsi="Times New Roman" w:cs="Times New Roman"/>
          <w:sz w:val="26"/>
          <w:szCs w:val="26"/>
        </w:rPr>
        <w:t>».</w:t>
      </w:r>
    </w:p>
    <w:p w14:paraId="02B00915" w14:textId="5651851E" w:rsidR="00184306" w:rsidRPr="004C50CB" w:rsidRDefault="00184306" w:rsidP="00A30243">
      <w:pPr>
        <w:pStyle w:val="a4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A30243" w:rsidRPr="004C50CB">
        <w:rPr>
          <w:rFonts w:ascii="Times New Roman" w:hAnsi="Times New Roman" w:cs="Times New Roman"/>
          <w:sz w:val="26"/>
          <w:szCs w:val="26"/>
        </w:rPr>
        <w:t>семинара</w:t>
      </w:r>
      <w:r w:rsidRPr="004C50CB">
        <w:rPr>
          <w:rFonts w:ascii="Times New Roman" w:hAnsi="Times New Roman" w:cs="Times New Roman"/>
          <w:sz w:val="26"/>
          <w:szCs w:val="26"/>
        </w:rPr>
        <w:t xml:space="preserve"> на тему: «</w:t>
      </w:r>
      <w:r w:rsidR="006147DB">
        <w:rPr>
          <w:rFonts w:ascii="Times New Roman" w:hAnsi="Times New Roman" w:cs="Times New Roman"/>
          <w:sz w:val="26"/>
          <w:szCs w:val="26"/>
        </w:rPr>
        <w:t>Фандрайзинг и краудфандинг. Основные принципы привлечения финансирования</w:t>
      </w:r>
      <w:r w:rsidR="00627392" w:rsidRPr="00F23F1B">
        <w:rPr>
          <w:rFonts w:ascii="Times New Roman" w:hAnsi="Times New Roman" w:cs="Times New Roman"/>
          <w:sz w:val="26"/>
          <w:szCs w:val="26"/>
        </w:rPr>
        <w:t xml:space="preserve"> </w:t>
      </w:r>
      <w:r w:rsidR="00627392">
        <w:rPr>
          <w:rFonts w:ascii="Times New Roman" w:hAnsi="Times New Roman" w:cs="Times New Roman"/>
          <w:sz w:val="26"/>
          <w:szCs w:val="26"/>
        </w:rPr>
        <w:t>в проект</w:t>
      </w:r>
      <w:r w:rsidRPr="004C50CB">
        <w:rPr>
          <w:rFonts w:ascii="Times New Roman" w:hAnsi="Times New Roman" w:cs="Times New Roman"/>
          <w:sz w:val="26"/>
          <w:szCs w:val="26"/>
        </w:rPr>
        <w:t>».</w:t>
      </w:r>
    </w:p>
    <w:p w14:paraId="365911F8" w14:textId="22B7BC6B" w:rsidR="00347EB3" w:rsidRPr="004C50CB" w:rsidRDefault="00347EB3" w:rsidP="00D51E51">
      <w:pPr>
        <w:pStyle w:val="a4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Проведение семинара на тему: «</w:t>
      </w:r>
      <w:r w:rsidR="006147DB">
        <w:rPr>
          <w:rFonts w:ascii="Times New Roman" w:hAnsi="Times New Roman" w:cs="Times New Roman"/>
          <w:sz w:val="26"/>
          <w:szCs w:val="26"/>
        </w:rPr>
        <w:t>Организация и управление в области социального предпринимательства</w:t>
      </w:r>
      <w:r w:rsidRPr="004C50CB">
        <w:rPr>
          <w:rFonts w:ascii="Times New Roman" w:hAnsi="Times New Roman" w:cs="Times New Roman"/>
          <w:sz w:val="26"/>
          <w:szCs w:val="26"/>
        </w:rPr>
        <w:t>».</w:t>
      </w:r>
    </w:p>
    <w:p w14:paraId="12131870" w14:textId="095D94C9" w:rsidR="00C16702" w:rsidRPr="004C50CB" w:rsidRDefault="00184306" w:rsidP="00D51E51">
      <w:pPr>
        <w:pStyle w:val="a4"/>
        <w:numPr>
          <w:ilvl w:val="2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Проведение семинара на тему: «</w:t>
      </w:r>
      <w:r w:rsidR="007F089E">
        <w:rPr>
          <w:rFonts w:ascii="Times New Roman" w:hAnsi="Times New Roman" w:cs="Times New Roman"/>
          <w:sz w:val="26"/>
          <w:szCs w:val="26"/>
        </w:rPr>
        <w:t>Эффективные инструменты продвижения социального бизнеса</w:t>
      </w:r>
      <w:r w:rsidRPr="004C50CB">
        <w:rPr>
          <w:rFonts w:ascii="Times New Roman" w:hAnsi="Times New Roman" w:cs="Times New Roman"/>
          <w:sz w:val="26"/>
          <w:szCs w:val="26"/>
        </w:rPr>
        <w:t>».</w:t>
      </w:r>
    </w:p>
    <w:p w14:paraId="019D33CB" w14:textId="7E983C26" w:rsidR="00347EB3" w:rsidRPr="004C50CB" w:rsidRDefault="00347EB3" w:rsidP="00BC6261">
      <w:pPr>
        <w:pStyle w:val="a4"/>
        <w:numPr>
          <w:ilvl w:val="2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E219A4" w:rsidRPr="004C50CB">
        <w:rPr>
          <w:rFonts w:ascii="Times New Roman" w:hAnsi="Times New Roman" w:cs="Times New Roman"/>
          <w:sz w:val="26"/>
          <w:szCs w:val="26"/>
        </w:rPr>
        <w:t>семинара</w:t>
      </w:r>
      <w:r w:rsidRPr="004C50CB">
        <w:rPr>
          <w:rFonts w:ascii="Times New Roman" w:hAnsi="Times New Roman" w:cs="Times New Roman"/>
          <w:sz w:val="26"/>
          <w:szCs w:val="26"/>
        </w:rPr>
        <w:t xml:space="preserve"> на тему: «</w:t>
      </w:r>
      <w:r w:rsidR="007F089E">
        <w:rPr>
          <w:rFonts w:ascii="Times New Roman" w:hAnsi="Times New Roman" w:cs="Times New Roman"/>
          <w:sz w:val="26"/>
          <w:szCs w:val="26"/>
        </w:rPr>
        <w:t>Бизнес-модель: инструменты развития проекта социального предпринимательства</w:t>
      </w:r>
      <w:r w:rsidRPr="004C50CB">
        <w:rPr>
          <w:rFonts w:ascii="Times New Roman" w:hAnsi="Times New Roman" w:cs="Times New Roman"/>
          <w:sz w:val="26"/>
          <w:szCs w:val="26"/>
        </w:rPr>
        <w:t>».</w:t>
      </w:r>
    </w:p>
    <w:p w14:paraId="1C7DD255" w14:textId="0B304630" w:rsidR="00C60542" w:rsidRPr="004C50CB" w:rsidRDefault="00C60542" w:rsidP="00E219A4">
      <w:pPr>
        <w:pStyle w:val="a4"/>
        <w:numPr>
          <w:ilvl w:val="2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E219A4" w:rsidRPr="004C50CB">
        <w:rPr>
          <w:rFonts w:ascii="Times New Roman" w:hAnsi="Times New Roman" w:cs="Times New Roman"/>
          <w:sz w:val="26"/>
          <w:szCs w:val="26"/>
        </w:rPr>
        <w:t>мастер-класса</w:t>
      </w:r>
      <w:r w:rsidR="0025134F" w:rsidRPr="004C50CB">
        <w:rPr>
          <w:rFonts w:ascii="Times New Roman" w:hAnsi="Times New Roman" w:cs="Times New Roman"/>
          <w:sz w:val="26"/>
          <w:szCs w:val="26"/>
        </w:rPr>
        <w:t xml:space="preserve"> на тему</w:t>
      </w:r>
      <w:r w:rsidRPr="004C50CB">
        <w:rPr>
          <w:rFonts w:ascii="Times New Roman" w:hAnsi="Times New Roman" w:cs="Times New Roman"/>
          <w:sz w:val="26"/>
          <w:szCs w:val="26"/>
        </w:rPr>
        <w:t>: «</w:t>
      </w:r>
      <w:r w:rsidR="007F089E">
        <w:rPr>
          <w:rFonts w:ascii="Times New Roman" w:hAnsi="Times New Roman" w:cs="Times New Roman"/>
          <w:sz w:val="26"/>
          <w:szCs w:val="26"/>
        </w:rPr>
        <w:t>Инструменты привлечения ресурсов и финансирования в проект (краудфандинг, фандрайзинг, партнерство)</w:t>
      </w:r>
      <w:r w:rsidRPr="004C50CB">
        <w:rPr>
          <w:rFonts w:ascii="Times New Roman" w:hAnsi="Times New Roman" w:cs="Times New Roman"/>
          <w:sz w:val="26"/>
          <w:szCs w:val="26"/>
        </w:rPr>
        <w:t>».</w:t>
      </w:r>
    </w:p>
    <w:p w14:paraId="21FAB782" w14:textId="776AD5FA" w:rsidR="0025134F" w:rsidRPr="004C50CB" w:rsidRDefault="0025134F" w:rsidP="00FA4246">
      <w:pPr>
        <w:pStyle w:val="a4"/>
        <w:numPr>
          <w:ilvl w:val="2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E219A4" w:rsidRPr="004C50CB">
        <w:rPr>
          <w:rFonts w:ascii="Times New Roman" w:hAnsi="Times New Roman" w:cs="Times New Roman"/>
          <w:sz w:val="26"/>
          <w:szCs w:val="26"/>
        </w:rPr>
        <w:t>мастер-класса</w:t>
      </w:r>
      <w:r w:rsidRPr="004C50CB">
        <w:rPr>
          <w:rFonts w:ascii="Times New Roman" w:hAnsi="Times New Roman" w:cs="Times New Roman"/>
          <w:sz w:val="26"/>
          <w:szCs w:val="26"/>
        </w:rPr>
        <w:t xml:space="preserve"> на тему: «</w:t>
      </w:r>
      <w:r w:rsidR="007F089E">
        <w:rPr>
          <w:rFonts w:ascii="Times New Roman" w:hAnsi="Times New Roman" w:cs="Times New Roman"/>
          <w:sz w:val="26"/>
          <w:szCs w:val="26"/>
        </w:rPr>
        <w:t>Маркетинг и продвижение проекта социального предпринимательства в сети интернет</w:t>
      </w:r>
      <w:r w:rsidRPr="004C50CB">
        <w:rPr>
          <w:rFonts w:ascii="Times New Roman" w:hAnsi="Times New Roman" w:cs="Times New Roman"/>
          <w:sz w:val="26"/>
          <w:szCs w:val="26"/>
        </w:rPr>
        <w:t>».</w:t>
      </w:r>
    </w:p>
    <w:p w14:paraId="2A5ECBA5" w14:textId="2EDF9A97" w:rsidR="0025134F" w:rsidRPr="004C50CB" w:rsidRDefault="0025134F" w:rsidP="005410A2">
      <w:pPr>
        <w:pStyle w:val="a4"/>
        <w:numPr>
          <w:ilvl w:val="2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814ADC" w:rsidRPr="004C50CB">
        <w:rPr>
          <w:rFonts w:ascii="Times New Roman" w:hAnsi="Times New Roman" w:cs="Times New Roman"/>
          <w:sz w:val="26"/>
          <w:szCs w:val="26"/>
        </w:rPr>
        <w:t>мастер-класса</w:t>
      </w:r>
      <w:r w:rsidRPr="004C50CB">
        <w:rPr>
          <w:rFonts w:ascii="Times New Roman" w:hAnsi="Times New Roman" w:cs="Times New Roman"/>
          <w:sz w:val="26"/>
          <w:szCs w:val="26"/>
        </w:rPr>
        <w:t xml:space="preserve"> на тему: «</w:t>
      </w:r>
      <w:r w:rsidR="000B281C">
        <w:rPr>
          <w:rFonts w:ascii="Times New Roman" w:hAnsi="Times New Roman" w:cs="Times New Roman"/>
          <w:sz w:val="26"/>
          <w:szCs w:val="26"/>
        </w:rPr>
        <w:t>Результативные деловые коммуникации: переговорные навыки и презентации проектов</w:t>
      </w:r>
      <w:r w:rsidRPr="004C50CB">
        <w:rPr>
          <w:rFonts w:ascii="Times New Roman" w:hAnsi="Times New Roman" w:cs="Times New Roman"/>
          <w:sz w:val="26"/>
          <w:szCs w:val="26"/>
        </w:rPr>
        <w:t>».</w:t>
      </w:r>
    </w:p>
    <w:p w14:paraId="11B7557B" w14:textId="6531DA1F" w:rsidR="00903902" w:rsidRPr="00720DC9" w:rsidRDefault="00903902" w:rsidP="00C46899">
      <w:pPr>
        <w:pStyle w:val="a4"/>
        <w:numPr>
          <w:ilvl w:val="2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E219A4" w:rsidRPr="004C50CB">
        <w:rPr>
          <w:rFonts w:ascii="Times New Roman" w:hAnsi="Times New Roman" w:cs="Times New Roman"/>
          <w:sz w:val="26"/>
          <w:szCs w:val="26"/>
        </w:rPr>
        <w:t>тренинг</w:t>
      </w:r>
      <w:r w:rsidRPr="004C50CB">
        <w:rPr>
          <w:rFonts w:ascii="Times New Roman" w:hAnsi="Times New Roman" w:cs="Times New Roman"/>
          <w:sz w:val="26"/>
          <w:szCs w:val="26"/>
        </w:rPr>
        <w:t>а на тему: «</w:t>
      </w:r>
      <w:r w:rsidR="000B281C">
        <w:rPr>
          <w:rFonts w:ascii="Times New Roman" w:hAnsi="Times New Roman" w:cs="Times New Roman"/>
          <w:sz w:val="26"/>
          <w:szCs w:val="26"/>
        </w:rPr>
        <w:t>Самопрезентация и бизнес-презентация</w:t>
      </w:r>
      <w:r w:rsidR="00D71624">
        <w:rPr>
          <w:rFonts w:ascii="Times New Roman" w:hAnsi="Times New Roman" w:cs="Times New Roman"/>
          <w:sz w:val="26"/>
          <w:szCs w:val="26"/>
        </w:rPr>
        <w:t xml:space="preserve"> </w:t>
      </w:r>
      <w:r w:rsidR="000B281C">
        <w:rPr>
          <w:rFonts w:ascii="Times New Roman" w:hAnsi="Times New Roman" w:cs="Times New Roman"/>
          <w:sz w:val="26"/>
          <w:szCs w:val="26"/>
        </w:rPr>
        <w:t>-</w:t>
      </w:r>
      <w:r w:rsidR="000B281C" w:rsidRPr="00760917">
        <w:rPr>
          <w:rFonts w:ascii="Times New Roman" w:hAnsi="Times New Roman" w:cs="Times New Roman"/>
          <w:sz w:val="26"/>
          <w:szCs w:val="26"/>
        </w:rPr>
        <w:t xml:space="preserve">основа </w:t>
      </w:r>
      <w:r w:rsidR="000B281C" w:rsidRPr="00720DC9">
        <w:rPr>
          <w:rFonts w:ascii="Times New Roman" w:hAnsi="Times New Roman" w:cs="Times New Roman"/>
          <w:sz w:val="26"/>
          <w:szCs w:val="26"/>
        </w:rPr>
        <w:t>успешной продажи</w:t>
      </w:r>
      <w:r w:rsidRPr="00720DC9">
        <w:rPr>
          <w:rFonts w:ascii="Times New Roman" w:hAnsi="Times New Roman" w:cs="Times New Roman"/>
          <w:sz w:val="26"/>
          <w:szCs w:val="26"/>
        </w:rPr>
        <w:t>».</w:t>
      </w:r>
    </w:p>
    <w:p w14:paraId="41570FAC" w14:textId="67919016" w:rsidR="00903902" w:rsidRPr="00720DC9" w:rsidRDefault="00903902" w:rsidP="00903902">
      <w:pPr>
        <w:pStyle w:val="a4"/>
        <w:numPr>
          <w:ilvl w:val="2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0DC9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E219A4" w:rsidRPr="00720DC9">
        <w:rPr>
          <w:rFonts w:ascii="Times New Roman" w:hAnsi="Times New Roman" w:cs="Times New Roman"/>
          <w:sz w:val="26"/>
          <w:szCs w:val="26"/>
        </w:rPr>
        <w:t>акселерационной программы</w:t>
      </w:r>
      <w:r w:rsidR="00D71624" w:rsidRPr="00720DC9">
        <w:rPr>
          <w:rFonts w:ascii="Times New Roman" w:hAnsi="Times New Roman" w:cs="Times New Roman"/>
          <w:sz w:val="26"/>
          <w:szCs w:val="26"/>
        </w:rPr>
        <w:t>.</w:t>
      </w:r>
    </w:p>
    <w:p w14:paraId="440117F8" w14:textId="28FBE862" w:rsidR="00FC07A8" w:rsidRPr="004C50CB" w:rsidRDefault="00FC07A8" w:rsidP="00FC07A8">
      <w:pPr>
        <w:pStyle w:val="a4"/>
        <w:numPr>
          <w:ilvl w:val="2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Организация и проведение ежегодного конкурса «Лучший социальный проект года».</w:t>
      </w:r>
    </w:p>
    <w:p w14:paraId="790160CE" w14:textId="77777777" w:rsidR="00184306" w:rsidRPr="004C50CB" w:rsidRDefault="00184306" w:rsidP="001843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4EBA543" w14:textId="77777777" w:rsidR="0058177E" w:rsidRPr="004C50CB" w:rsidRDefault="009A5EED" w:rsidP="0058177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14:paraId="1F2FE0DF" w14:textId="77777777" w:rsidR="00F06352" w:rsidRPr="004C50CB" w:rsidRDefault="00F06352" w:rsidP="00F06352">
      <w:pPr>
        <w:pStyle w:val="a4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0AD28336" w14:textId="77777777" w:rsidR="009A5EED" w:rsidRPr="004C50CB" w:rsidRDefault="00FC07A8" w:rsidP="00FC07A8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Получатели услуг в рамках настоящего Соглашения</w:t>
      </w:r>
      <w:r w:rsidR="007D3314" w:rsidRPr="004C50CB">
        <w:rPr>
          <w:rFonts w:ascii="Times New Roman" w:hAnsi="Times New Roman" w:cs="Times New Roman"/>
          <w:sz w:val="26"/>
          <w:szCs w:val="26"/>
        </w:rPr>
        <w:t xml:space="preserve"> обязуются:</w:t>
      </w:r>
    </w:p>
    <w:p w14:paraId="49006AEF" w14:textId="0CF83452" w:rsidR="007D3314" w:rsidRPr="004C50CB" w:rsidRDefault="007D3314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-</w:t>
      </w:r>
      <w:r w:rsidR="0003508D" w:rsidRPr="004C50CB">
        <w:rPr>
          <w:rFonts w:ascii="Times New Roman" w:hAnsi="Times New Roman" w:cs="Times New Roman"/>
          <w:sz w:val="26"/>
          <w:szCs w:val="26"/>
        </w:rPr>
        <w:t xml:space="preserve"> соответствовать требованиям ст. 4 Федерального закона от 24.07.2007 </w:t>
      </w:r>
      <w:r w:rsidR="0036110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3508D" w:rsidRPr="004C50CB">
        <w:rPr>
          <w:rFonts w:ascii="Times New Roman" w:hAnsi="Times New Roman" w:cs="Times New Roman"/>
          <w:sz w:val="26"/>
          <w:szCs w:val="26"/>
        </w:rPr>
        <w:t>№</w:t>
      </w:r>
      <w:r w:rsidR="00184306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03508D" w:rsidRPr="004C50CB">
        <w:rPr>
          <w:rFonts w:ascii="Times New Roman" w:hAnsi="Times New Roman" w:cs="Times New Roman"/>
          <w:sz w:val="26"/>
          <w:szCs w:val="26"/>
        </w:rPr>
        <w:t xml:space="preserve">209-ФЗ «О развитии малого и среднего предпринимательства в Российской Федерации», быть зарегистрированным и осуществлять свою деятельность на территории </w:t>
      </w:r>
      <w:r w:rsidR="00184306" w:rsidRPr="004C50CB">
        <w:rPr>
          <w:rFonts w:ascii="Times New Roman" w:hAnsi="Times New Roman" w:cs="Times New Roman"/>
          <w:sz w:val="26"/>
          <w:szCs w:val="26"/>
        </w:rPr>
        <w:t>Республики Северная Осетия-Алания</w:t>
      </w:r>
      <w:r w:rsidR="0003508D" w:rsidRPr="004C50CB">
        <w:rPr>
          <w:rFonts w:ascii="Times New Roman" w:hAnsi="Times New Roman" w:cs="Times New Roman"/>
          <w:sz w:val="26"/>
          <w:szCs w:val="26"/>
        </w:rPr>
        <w:t xml:space="preserve"> (за исключением физического лица, заинтересованного в начале ос</w:t>
      </w:r>
      <w:r w:rsidR="00903902" w:rsidRPr="004C50CB">
        <w:rPr>
          <w:rFonts w:ascii="Times New Roman" w:hAnsi="Times New Roman" w:cs="Times New Roman"/>
          <w:sz w:val="26"/>
          <w:szCs w:val="26"/>
        </w:rPr>
        <w:t xml:space="preserve">уществления </w:t>
      </w:r>
      <w:r w:rsidR="0003508D" w:rsidRPr="004C50CB">
        <w:rPr>
          <w:rFonts w:ascii="Times New Roman" w:hAnsi="Times New Roman" w:cs="Times New Roman"/>
          <w:sz w:val="26"/>
          <w:szCs w:val="26"/>
        </w:rPr>
        <w:t>деятельности</w:t>
      </w:r>
      <w:r w:rsidR="00992754" w:rsidRPr="004C50CB">
        <w:rPr>
          <w:rFonts w:ascii="Times New Roman" w:hAnsi="Times New Roman" w:cs="Times New Roman"/>
          <w:sz w:val="26"/>
          <w:szCs w:val="26"/>
        </w:rPr>
        <w:t xml:space="preserve"> в области социального предпринимательства</w:t>
      </w:r>
      <w:r w:rsidR="0003508D" w:rsidRPr="004C50CB">
        <w:rPr>
          <w:rFonts w:ascii="Times New Roman" w:hAnsi="Times New Roman" w:cs="Times New Roman"/>
          <w:sz w:val="26"/>
          <w:szCs w:val="26"/>
        </w:rPr>
        <w:t>);</w:t>
      </w:r>
    </w:p>
    <w:p w14:paraId="30133522" w14:textId="77777777" w:rsidR="0003508D" w:rsidRPr="004C50CB" w:rsidRDefault="0003508D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lastRenderedPageBreak/>
        <w:t xml:space="preserve">- сообщать достоверные сведения (в том числе, персональные данные), необходимые для предоставления </w:t>
      </w:r>
      <w:r w:rsidR="00184306" w:rsidRPr="004C50CB">
        <w:rPr>
          <w:rFonts w:ascii="Times New Roman" w:hAnsi="Times New Roman" w:cs="Times New Roman"/>
          <w:sz w:val="26"/>
          <w:szCs w:val="26"/>
        </w:rPr>
        <w:t>услуг</w:t>
      </w:r>
      <w:r w:rsidRPr="004C50CB">
        <w:rPr>
          <w:rFonts w:ascii="Times New Roman" w:hAnsi="Times New Roman" w:cs="Times New Roman"/>
          <w:sz w:val="26"/>
          <w:szCs w:val="26"/>
        </w:rPr>
        <w:t xml:space="preserve"> и исполнения других своих обязательств, установленных Соглашением и </w:t>
      </w:r>
      <w:r w:rsidR="00184306" w:rsidRPr="004C50CB">
        <w:rPr>
          <w:rFonts w:ascii="Times New Roman" w:hAnsi="Times New Roman" w:cs="Times New Roman"/>
          <w:sz w:val="26"/>
          <w:szCs w:val="26"/>
        </w:rPr>
        <w:t>действующим законодательством</w:t>
      </w:r>
      <w:r w:rsidRPr="004C50CB">
        <w:rPr>
          <w:rFonts w:ascii="Times New Roman" w:hAnsi="Times New Roman" w:cs="Times New Roman"/>
          <w:sz w:val="26"/>
          <w:szCs w:val="26"/>
        </w:rPr>
        <w:t>;</w:t>
      </w:r>
    </w:p>
    <w:p w14:paraId="6BEA18D0" w14:textId="77777777" w:rsidR="0003508D" w:rsidRPr="004C50CB" w:rsidRDefault="0003508D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участвовать в опросах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184306" w:rsidRPr="004C50CB">
        <w:rPr>
          <w:rFonts w:ascii="Times New Roman" w:hAnsi="Times New Roman" w:cs="Times New Roman"/>
          <w:sz w:val="26"/>
          <w:szCs w:val="26"/>
        </w:rPr>
        <w:t>а;</w:t>
      </w:r>
    </w:p>
    <w:p w14:paraId="0EC6DE00" w14:textId="77777777" w:rsidR="0003508D" w:rsidRPr="004C50CB" w:rsidRDefault="0003508D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самостоятельно следить за любыми обновлениями информации, размещаемой на </w:t>
      </w:r>
      <w:r w:rsidR="000B4E63" w:rsidRPr="004C50CB">
        <w:rPr>
          <w:rFonts w:ascii="Times New Roman" w:hAnsi="Times New Roman" w:cs="Times New Roman"/>
          <w:sz w:val="26"/>
          <w:szCs w:val="26"/>
        </w:rPr>
        <w:t>сайте</w:t>
      </w:r>
      <w:r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184306" w:rsidRPr="004C50CB">
        <w:rPr>
          <w:rFonts w:ascii="Times New Roman" w:hAnsi="Times New Roman" w:cs="Times New Roman"/>
          <w:sz w:val="26"/>
          <w:szCs w:val="26"/>
        </w:rPr>
        <w:t>Фонда</w:t>
      </w:r>
      <w:r w:rsidR="00992754" w:rsidRPr="004C50CB">
        <w:rPr>
          <w:rFonts w:ascii="Times New Roman" w:hAnsi="Times New Roman" w:cs="Times New Roman"/>
          <w:sz w:val="26"/>
          <w:szCs w:val="26"/>
        </w:rPr>
        <w:t xml:space="preserve"> поддержки предпринимательства</w:t>
      </w:r>
      <w:r w:rsidR="000B4E63" w:rsidRPr="004C50CB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Pr="004C50CB">
        <w:rPr>
          <w:rFonts w:ascii="Times New Roman" w:hAnsi="Times New Roman" w:cs="Times New Roman"/>
          <w:sz w:val="26"/>
          <w:szCs w:val="26"/>
        </w:rPr>
        <w:t xml:space="preserve">следить за изменениями настоящего </w:t>
      </w:r>
      <w:r w:rsidR="000B4E63" w:rsidRPr="004C50CB">
        <w:rPr>
          <w:rFonts w:ascii="Times New Roman" w:hAnsi="Times New Roman" w:cs="Times New Roman"/>
          <w:sz w:val="26"/>
          <w:szCs w:val="26"/>
        </w:rPr>
        <w:t>Соглашения</w:t>
      </w:r>
      <w:r w:rsidRPr="004C50CB">
        <w:rPr>
          <w:rFonts w:ascii="Times New Roman" w:hAnsi="Times New Roman" w:cs="Times New Roman"/>
          <w:sz w:val="26"/>
          <w:szCs w:val="26"/>
        </w:rPr>
        <w:t xml:space="preserve"> и любых иных материалов, которые прямо или косвенно связаны с оказанием </w:t>
      </w:r>
      <w:r w:rsidR="00184306" w:rsidRPr="004C50CB">
        <w:rPr>
          <w:rFonts w:ascii="Times New Roman" w:hAnsi="Times New Roman" w:cs="Times New Roman"/>
          <w:sz w:val="26"/>
          <w:szCs w:val="26"/>
        </w:rPr>
        <w:t>услуг</w:t>
      </w:r>
      <w:r w:rsidR="000B4E63" w:rsidRPr="004C50CB">
        <w:rPr>
          <w:rFonts w:ascii="Times New Roman" w:hAnsi="Times New Roman" w:cs="Times New Roman"/>
          <w:sz w:val="26"/>
          <w:szCs w:val="26"/>
        </w:rPr>
        <w:t>.</w:t>
      </w:r>
    </w:p>
    <w:p w14:paraId="7E3F51FB" w14:textId="421BD027" w:rsidR="000B4E63" w:rsidRPr="004C50CB" w:rsidRDefault="00FC07A8" w:rsidP="00992754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Получатели услуг в рамках настоящего Соглашения </w:t>
      </w:r>
      <w:r w:rsidR="000B4E63" w:rsidRPr="004C50CB">
        <w:rPr>
          <w:rFonts w:ascii="Times New Roman" w:hAnsi="Times New Roman" w:cs="Times New Roman"/>
          <w:sz w:val="26"/>
          <w:szCs w:val="26"/>
        </w:rPr>
        <w:t>имеют право</w:t>
      </w:r>
      <w:r w:rsidR="0071406D" w:rsidRPr="004C50CB">
        <w:rPr>
          <w:rFonts w:ascii="Times New Roman" w:hAnsi="Times New Roman" w:cs="Times New Roman"/>
          <w:sz w:val="26"/>
          <w:szCs w:val="26"/>
        </w:rPr>
        <w:t xml:space="preserve"> получать услуги, перечисленные в подпунктах </w:t>
      </w:r>
      <w:r w:rsidR="00C60542" w:rsidRPr="004C50CB">
        <w:rPr>
          <w:rFonts w:ascii="Times New Roman" w:hAnsi="Times New Roman" w:cs="Times New Roman"/>
          <w:sz w:val="26"/>
          <w:szCs w:val="26"/>
        </w:rPr>
        <w:t>2</w:t>
      </w:r>
      <w:r w:rsidRPr="004C50CB">
        <w:rPr>
          <w:rFonts w:ascii="Times New Roman" w:hAnsi="Times New Roman" w:cs="Times New Roman"/>
          <w:sz w:val="26"/>
          <w:szCs w:val="26"/>
        </w:rPr>
        <w:t>.2.1 – 2.2.1</w:t>
      </w:r>
      <w:r w:rsidR="00444168">
        <w:rPr>
          <w:rFonts w:ascii="Times New Roman" w:hAnsi="Times New Roman" w:cs="Times New Roman"/>
          <w:sz w:val="26"/>
          <w:szCs w:val="26"/>
        </w:rPr>
        <w:t>1</w:t>
      </w:r>
      <w:r w:rsidR="00184306" w:rsidRPr="004C50CB">
        <w:rPr>
          <w:rFonts w:ascii="Times New Roman" w:hAnsi="Times New Roman" w:cs="Times New Roman"/>
          <w:sz w:val="26"/>
          <w:szCs w:val="26"/>
        </w:rPr>
        <w:t>, в порядке и на условиях, п</w:t>
      </w:r>
      <w:r w:rsidR="0071406D" w:rsidRPr="004C50CB">
        <w:rPr>
          <w:rFonts w:ascii="Times New Roman" w:hAnsi="Times New Roman" w:cs="Times New Roman"/>
          <w:sz w:val="26"/>
          <w:szCs w:val="26"/>
        </w:rPr>
        <w:t>ре</w:t>
      </w:r>
      <w:r w:rsidR="00184306" w:rsidRPr="004C50CB">
        <w:rPr>
          <w:rFonts w:ascii="Times New Roman" w:hAnsi="Times New Roman" w:cs="Times New Roman"/>
          <w:sz w:val="26"/>
          <w:szCs w:val="26"/>
        </w:rPr>
        <w:t>дусмотре</w:t>
      </w:r>
      <w:r w:rsidR="0071406D" w:rsidRPr="004C50CB">
        <w:rPr>
          <w:rFonts w:ascii="Times New Roman" w:hAnsi="Times New Roman" w:cs="Times New Roman"/>
          <w:sz w:val="26"/>
          <w:szCs w:val="26"/>
        </w:rPr>
        <w:t>нных в настоящем Соглашении.</w:t>
      </w:r>
    </w:p>
    <w:p w14:paraId="5E38FBEC" w14:textId="77777777" w:rsidR="000B4E63" w:rsidRPr="004C50CB" w:rsidRDefault="005C4CCB" w:rsidP="00184306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Фонд</w:t>
      </w:r>
      <w:r w:rsidR="00E1348F" w:rsidRPr="004C50CB">
        <w:rPr>
          <w:rFonts w:ascii="Times New Roman" w:hAnsi="Times New Roman" w:cs="Times New Roman"/>
          <w:sz w:val="26"/>
          <w:szCs w:val="26"/>
        </w:rPr>
        <w:t xml:space="preserve"> обязуется:</w:t>
      </w:r>
    </w:p>
    <w:p w14:paraId="4B2582BF" w14:textId="400D43E1" w:rsidR="00E1348F" w:rsidRPr="004C50CB" w:rsidRDefault="00E1348F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предоставлять необходимую информацию об оказываемых </w:t>
      </w:r>
      <w:r w:rsidR="00FC07A8" w:rsidRPr="004C50CB">
        <w:rPr>
          <w:rFonts w:ascii="Times New Roman" w:hAnsi="Times New Roman" w:cs="Times New Roman"/>
          <w:sz w:val="26"/>
          <w:szCs w:val="26"/>
        </w:rPr>
        <w:t>в рамках настоящего Соглашения</w:t>
      </w:r>
      <w:r w:rsidRPr="004C50CB">
        <w:rPr>
          <w:rFonts w:ascii="Times New Roman" w:hAnsi="Times New Roman" w:cs="Times New Roman"/>
          <w:sz w:val="26"/>
          <w:szCs w:val="26"/>
        </w:rPr>
        <w:t xml:space="preserve"> услугах;</w:t>
      </w:r>
    </w:p>
    <w:p w14:paraId="7915B672" w14:textId="77777777" w:rsidR="00E1348F" w:rsidRPr="004C50CB" w:rsidRDefault="00E1348F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организовывать и оказывать услуги качественно и с учетом описания услуги, которая выбрана </w:t>
      </w:r>
      <w:r w:rsidR="00FC07A8" w:rsidRPr="004C50CB">
        <w:rPr>
          <w:rFonts w:ascii="Times New Roman" w:hAnsi="Times New Roman" w:cs="Times New Roman"/>
          <w:sz w:val="26"/>
          <w:szCs w:val="26"/>
        </w:rPr>
        <w:t>получателем услуг в рамках настоящего Соглашения</w:t>
      </w:r>
      <w:r w:rsidRPr="004C50CB">
        <w:rPr>
          <w:rFonts w:ascii="Times New Roman" w:hAnsi="Times New Roman" w:cs="Times New Roman"/>
          <w:sz w:val="26"/>
          <w:szCs w:val="26"/>
        </w:rPr>
        <w:t>.</w:t>
      </w:r>
    </w:p>
    <w:p w14:paraId="5105242E" w14:textId="77777777" w:rsidR="00E1348F" w:rsidRPr="004C50CB" w:rsidRDefault="005C4CCB" w:rsidP="00184306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Фонд</w:t>
      </w:r>
      <w:r w:rsidR="00E1348F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AA6C03" w:rsidRPr="004C50CB">
        <w:rPr>
          <w:rFonts w:ascii="Times New Roman" w:hAnsi="Times New Roman" w:cs="Times New Roman"/>
          <w:sz w:val="26"/>
          <w:szCs w:val="26"/>
        </w:rPr>
        <w:t>имеет право:</w:t>
      </w:r>
    </w:p>
    <w:p w14:paraId="4D49E0C9" w14:textId="77777777" w:rsidR="00AA6C03" w:rsidRPr="004C50CB" w:rsidRDefault="00AA6C03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-</w:t>
      </w:r>
      <w:r w:rsidR="00FC07A8" w:rsidRPr="004C50CB">
        <w:rPr>
          <w:rFonts w:ascii="Times New Roman" w:hAnsi="Times New Roman" w:cs="Times New Roman"/>
          <w:sz w:val="26"/>
          <w:szCs w:val="26"/>
        </w:rPr>
        <w:t xml:space="preserve"> не допускать к получению услуг</w:t>
      </w:r>
      <w:r w:rsidRPr="004C50CB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 или юридических лиц, не соответствующих требованиям ст. 4 Федерального закона от 24.07.2007 №</w:t>
      </w:r>
      <w:r w:rsidR="00925932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>209-ФЗ «О развитии малого и среднего предпринимательства в Российской Федерации»;</w:t>
      </w:r>
    </w:p>
    <w:p w14:paraId="26416453" w14:textId="77777777" w:rsidR="00AA6C03" w:rsidRPr="004C50CB" w:rsidRDefault="00AA6C03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-</w:t>
      </w:r>
      <w:r w:rsidR="00FC07A8" w:rsidRPr="004C50CB">
        <w:rPr>
          <w:rFonts w:ascii="Times New Roman" w:hAnsi="Times New Roman" w:cs="Times New Roman"/>
          <w:sz w:val="26"/>
          <w:szCs w:val="26"/>
        </w:rPr>
        <w:t xml:space="preserve"> не допускать к получению услуг</w:t>
      </w:r>
      <w:r w:rsidRPr="004C50CB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 или юридических лиц, не зарегистрированных и не осуществляющих свою деятельность на территории </w:t>
      </w:r>
      <w:r w:rsidR="00925932" w:rsidRPr="004C50CB">
        <w:rPr>
          <w:rFonts w:ascii="Times New Roman" w:hAnsi="Times New Roman" w:cs="Times New Roman"/>
          <w:sz w:val="26"/>
          <w:szCs w:val="26"/>
        </w:rPr>
        <w:t>Республики Северная Осетия-Алания</w:t>
      </w:r>
      <w:r w:rsidRPr="004C50CB">
        <w:rPr>
          <w:rFonts w:ascii="Times New Roman" w:hAnsi="Times New Roman" w:cs="Times New Roman"/>
          <w:sz w:val="26"/>
          <w:szCs w:val="26"/>
        </w:rPr>
        <w:t>, а также физических лиц, имеющих намерение осуществлять деятельность</w:t>
      </w:r>
      <w:r w:rsidR="00992754" w:rsidRPr="004C50CB">
        <w:rPr>
          <w:rFonts w:ascii="Times New Roman" w:hAnsi="Times New Roman" w:cs="Times New Roman"/>
          <w:sz w:val="26"/>
          <w:szCs w:val="26"/>
        </w:rPr>
        <w:t xml:space="preserve"> в области социального предпринимательства</w:t>
      </w:r>
      <w:r w:rsidRPr="004C50CB">
        <w:rPr>
          <w:rFonts w:ascii="Times New Roman" w:hAnsi="Times New Roman" w:cs="Times New Roman"/>
          <w:sz w:val="26"/>
          <w:szCs w:val="26"/>
        </w:rPr>
        <w:t xml:space="preserve"> не на территории </w:t>
      </w:r>
      <w:r w:rsidR="00925932" w:rsidRPr="004C50CB">
        <w:rPr>
          <w:rFonts w:ascii="Times New Roman" w:hAnsi="Times New Roman" w:cs="Times New Roman"/>
          <w:sz w:val="26"/>
          <w:szCs w:val="26"/>
        </w:rPr>
        <w:t>Республики Северная Осетия-Алания;</w:t>
      </w:r>
    </w:p>
    <w:p w14:paraId="35B28DCF" w14:textId="77777777" w:rsidR="00AA6C03" w:rsidRPr="004C50CB" w:rsidRDefault="00AA6C03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- не допускать к получению услуг</w:t>
      </w:r>
      <w:r w:rsidR="00FC07A8" w:rsidRPr="004C50CB">
        <w:rPr>
          <w:rFonts w:ascii="Times New Roman" w:hAnsi="Times New Roman" w:cs="Times New Roman"/>
          <w:sz w:val="26"/>
          <w:szCs w:val="26"/>
        </w:rPr>
        <w:t xml:space="preserve"> субъектов социального предпринимательства,</w:t>
      </w:r>
      <w:r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925932" w:rsidRPr="004C50CB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 и физических лиц, заинтересованных в начале осуществления деятельности</w:t>
      </w:r>
      <w:r w:rsidR="00992754" w:rsidRPr="004C50CB">
        <w:rPr>
          <w:rFonts w:ascii="Times New Roman" w:hAnsi="Times New Roman" w:cs="Times New Roman"/>
          <w:sz w:val="26"/>
          <w:szCs w:val="26"/>
        </w:rPr>
        <w:t xml:space="preserve"> в области социального предпринимательства</w:t>
      </w:r>
      <w:r w:rsidRPr="004C50CB">
        <w:rPr>
          <w:rFonts w:ascii="Times New Roman" w:hAnsi="Times New Roman" w:cs="Times New Roman"/>
          <w:sz w:val="26"/>
          <w:szCs w:val="26"/>
        </w:rPr>
        <w:t>, чьи данные, представленные при заключении настоящег</w:t>
      </w:r>
      <w:r w:rsidR="00925932" w:rsidRPr="004C50CB">
        <w:rPr>
          <w:rFonts w:ascii="Times New Roman" w:hAnsi="Times New Roman" w:cs="Times New Roman"/>
          <w:sz w:val="26"/>
          <w:szCs w:val="26"/>
        </w:rPr>
        <w:t>о Соглашения, не соответствуют</w:t>
      </w:r>
      <w:r w:rsidR="00992754" w:rsidRPr="004C50CB">
        <w:rPr>
          <w:rFonts w:ascii="Times New Roman" w:hAnsi="Times New Roman" w:cs="Times New Roman"/>
          <w:sz w:val="26"/>
          <w:szCs w:val="26"/>
        </w:rPr>
        <w:t xml:space="preserve"> данным</w:t>
      </w:r>
      <w:r w:rsidRPr="004C50CB">
        <w:rPr>
          <w:rFonts w:ascii="Times New Roman" w:hAnsi="Times New Roman" w:cs="Times New Roman"/>
          <w:sz w:val="26"/>
          <w:szCs w:val="26"/>
        </w:rPr>
        <w:t xml:space="preserve"> получателей </w:t>
      </w:r>
      <w:r w:rsidR="00925932" w:rsidRPr="004C50CB">
        <w:rPr>
          <w:rFonts w:ascii="Times New Roman" w:hAnsi="Times New Roman" w:cs="Times New Roman"/>
          <w:sz w:val="26"/>
          <w:szCs w:val="26"/>
        </w:rPr>
        <w:t>услуг</w:t>
      </w:r>
      <w:r w:rsidRPr="004C50CB">
        <w:rPr>
          <w:rFonts w:ascii="Times New Roman" w:hAnsi="Times New Roman" w:cs="Times New Roman"/>
          <w:sz w:val="26"/>
          <w:szCs w:val="26"/>
        </w:rPr>
        <w:t xml:space="preserve">, претендующих на </w:t>
      </w:r>
      <w:r w:rsidR="00925932" w:rsidRPr="004C50CB">
        <w:rPr>
          <w:rFonts w:ascii="Times New Roman" w:hAnsi="Times New Roman" w:cs="Times New Roman"/>
          <w:sz w:val="26"/>
          <w:szCs w:val="26"/>
        </w:rPr>
        <w:t>получе</w:t>
      </w:r>
      <w:r w:rsidRPr="004C50CB">
        <w:rPr>
          <w:rFonts w:ascii="Times New Roman" w:hAnsi="Times New Roman" w:cs="Times New Roman"/>
          <w:sz w:val="26"/>
          <w:szCs w:val="26"/>
        </w:rPr>
        <w:t>ние услуг непосредственно перед началом оказания услуг;</w:t>
      </w:r>
    </w:p>
    <w:p w14:paraId="1DF706E2" w14:textId="77777777" w:rsidR="00E1348F" w:rsidRPr="004C50CB" w:rsidRDefault="00E1348F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-</w:t>
      </w:r>
      <w:r w:rsidR="00AA6C03" w:rsidRPr="004C50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6C03" w:rsidRPr="004C50CB">
        <w:rPr>
          <w:rFonts w:ascii="Times New Roman" w:hAnsi="Times New Roman" w:cs="Times New Roman"/>
          <w:sz w:val="26"/>
          <w:szCs w:val="26"/>
        </w:rPr>
        <w:t>самостоятельно избирать форму оказания услуг в рамках настоящего Соглашения;</w:t>
      </w:r>
    </w:p>
    <w:p w14:paraId="28CFC6EC" w14:textId="77777777" w:rsidR="00F06352" w:rsidRPr="004C50CB" w:rsidRDefault="00AA6C03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</w:t>
      </w:r>
      <w:r w:rsidR="00F06352" w:rsidRPr="004C50CB">
        <w:rPr>
          <w:rFonts w:ascii="Times New Roman" w:hAnsi="Times New Roman" w:cs="Times New Roman"/>
          <w:sz w:val="26"/>
          <w:szCs w:val="26"/>
        </w:rPr>
        <w:t xml:space="preserve">изменять или дополнять условия настоящего Соглашения в любой момент как с уведомлением получателей </w:t>
      </w:r>
      <w:r w:rsidR="00925932" w:rsidRPr="004C50CB">
        <w:rPr>
          <w:rFonts w:ascii="Times New Roman" w:hAnsi="Times New Roman" w:cs="Times New Roman"/>
          <w:sz w:val="26"/>
          <w:szCs w:val="26"/>
        </w:rPr>
        <w:t>услуг</w:t>
      </w:r>
      <w:r w:rsidR="00F06352" w:rsidRPr="004C50CB">
        <w:rPr>
          <w:rFonts w:ascii="Times New Roman" w:hAnsi="Times New Roman" w:cs="Times New Roman"/>
          <w:sz w:val="26"/>
          <w:szCs w:val="26"/>
        </w:rPr>
        <w:t>, так и без него.</w:t>
      </w:r>
    </w:p>
    <w:p w14:paraId="460F15C3" w14:textId="77777777" w:rsidR="00F06352" w:rsidRPr="004C50CB" w:rsidRDefault="00F06352" w:rsidP="007D3314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4BC2C55D" w14:textId="77777777" w:rsidR="0058177E" w:rsidRPr="004C50CB" w:rsidRDefault="0044240A" w:rsidP="0058177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Порядок и у</w:t>
      </w:r>
      <w:r w:rsidR="00925932" w:rsidRPr="004C50CB">
        <w:rPr>
          <w:rFonts w:ascii="Times New Roman" w:hAnsi="Times New Roman" w:cs="Times New Roman"/>
          <w:b/>
          <w:sz w:val="26"/>
          <w:szCs w:val="26"/>
        </w:rPr>
        <w:t>словия оказания у</w:t>
      </w:r>
      <w:r w:rsidR="0058177E" w:rsidRPr="004C50CB">
        <w:rPr>
          <w:rFonts w:ascii="Times New Roman" w:hAnsi="Times New Roman" w:cs="Times New Roman"/>
          <w:b/>
          <w:sz w:val="26"/>
          <w:szCs w:val="26"/>
        </w:rPr>
        <w:t>слуг</w:t>
      </w:r>
    </w:p>
    <w:p w14:paraId="0A1A4D5E" w14:textId="77777777" w:rsidR="00F06352" w:rsidRPr="004C50CB" w:rsidRDefault="00F06352" w:rsidP="00F06352">
      <w:pPr>
        <w:pStyle w:val="a4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2E16B4B0" w14:textId="785731B5" w:rsidR="0058177E" w:rsidRPr="004C50CB" w:rsidRDefault="0058177E" w:rsidP="00992754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Услуги, перечисленные в подпунктах </w:t>
      </w:r>
      <w:r w:rsidR="00925932" w:rsidRPr="004C50CB">
        <w:rPr>
          <w:rFonts w:ascii="Times New Roman" w:hAnsi="Times New Roman" w:cs="Times New Roman"/>
          <w:sz w:val="26"/>
          <w:szCs w:val="26"/>
        </w:rPr>
        <w:t>2</w:t>
      </w:r>
      <w:r w:rsidRPr="004C50CB">
        <w:rPr>
          <w:rFonts w:ascii="Times New Roman" w:hAnsi="Times New Roman" w:cs="Times New Roman"/>
          <w:sz w:val="26"/>
          <w:szCs w:val="26"/>
        </w:rPr>
        <w:t xml:space="preserve">.2.1 – </w:t>
      </w:r>
      <w:r w:rsidR="00FC07A8" w:rsidRPr="004C50CB">
        <w:rPr>
          <w:rFonts w:ascii="Times New Roman" w:hAnsi="Times New Roman" w:cs="Times New Roman"/>
          <w:sz w:val="26"/>
          <w:szCs w:val="26"/>
        </w:rPr>
        <w:t>2.2.1</w:t>
      </w:r>
      <w:r w:rsidR="00444168">
        <w:rPr>
          <w:rFonts w:ascii="Times New Roman" w:hAnsi="Times New Roman" w:cs="Times New Roman"/>
          <w:sz w:val="26"/>
          <w:szCs w:val="26"/>
        </w:rPr>
        <w:t>1</w:t>
      </w:r>
      <w:r w:rsidRPr="004C50CB">
        <w:rPr>
          <w:rFonts w:ascii="Times New Roman" w:hAnsi="Times New Roman" w:cs="Times New Roman"/>
          <w:sz w:val="26"/>
          <w:szCs w:val="26"/>
        </w:rPr>
        <w:t xml:space="preserve"> настоящего Соглашения, оказываются на </w:t>
      </w:r>
      <w:r w:rsidR="00FC07A8" w:rsidRPr="004C50CB">
        <w:rPr>
          <w:rFonts w:ascii="Times New Roman" w:hAnsi="Times New Roman" w:cs="Times New Roman"/>
          <w:sz w:val="26"/>
          <w:szCs w:val="26"/>
        </w:rPr>
        <w:t>бесплатной или частично платной</w:t>
      </w:r>
      <w:r w:rsidRPr="004C50CB">
        <w:rPr>
          <w:rFonts w:ascii="Times New Roman" w:hAnsi="Times New Roman" w:cs="Times New Roman"/>
          <w:sz w:val="26"/>
          <w:szCs w:val="26"/>
        </w:rPr>
        <w:t xml:space="preserve"> основе.</w:t>
      </w:r>
    </w:p>
    <w:p w14:paraId="381E9DDA" w14:textId="77777777" w:rsidR="008A6912" w:rsidRPr="004C50CB" w:rsidRDefault="0058177E" w:rsidP="00992754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Получателями услуг являются </w:t>
      </w:r>
      <w:r w:rsidR="00FC07A8" w:rsidRPr="004C50CB">
        <w:rPr>
          <w:rFonts w:ascii="Times New Roman" w:hAnsi="Times New Roman" w:cs="Times New Roman"/>
          <w:sz w:val="26"/>
          <w:szCs w:val="26"/>
        </w:rPr>
        <w:t xml:space="preserve">субъекты социального предпринимательства, </w:t>
      </w:r>
      <w:r w:rsidRPr="004C50CB">
        <w:rPr>
          <w:rFonts w:ascii="Times New Roman" w:hAnsi="Times New Roman" w:cs="Times New Roman"/>
          <w:sz w:val="26"/>
          <w:szCs w:val="26"/>
        </w:rPr>
        <w:t>субъекты малого и среднего предпринимательства и физические лица</w:t>
      </w:r>
      <w:r w:rsidR="009A5EED" w:rsidRPr="004C50CB">
        <w:rPr>
          <w:rFonts w:ascii="Times New Roman" w:hAnsi="Times New Roman" w:cs="Times New Roman"/>
          <w:sz w:val="26"/>
          <w:szCs w:val="26"/>
        </w:rPr>
        <w:t>, заинтересованные</w:t>
      </w:r>
      <w:r w:rsidRPr="004C50CB">
        <w:rPr>
          <w:rFonts w:ascii="Times New Roman" w:hAnsi="Times New Roman" w:cs="Times New Roman"/>
          <w:sz w:val="26"/>
          <w:szCs w:val="26"/>
        </w:rPr>
        <w:t xml:space="preserve"> в начале осуществления </w:t>
      </w:r>
      <w:r w:rsidR="008A6912" w:rsidRPr="004C50CB">
        <w:rPr>
          <w:rFonts w:ascii="Times New Roman" w:hAnsi="Times New Roman" w:cs="Times New Roman"/>
          <w:sz w:val="26"/>
          <w:szCs w:val="26"/>
        </w:rPr>
        <w:t>деятельности</w:t>
      </w:r>
      <w:r w:rsidR="00992754" w:rsidRPr="004C50CB">
        <w:rPr>
          <w:rFonts w:ascii="Times New Roman" w:hAnsi="Times New Roman" w:cs="Times New Roman"/>
          <w:sz w:val="26"/>
          <w:szCs w:val="26"/>
        </w:rPr>
        <w:t xml:space="preserve"> в области социального предпринимательства</w:t>
      </w:r>
      <w:r w:rsidR="008A6912" w:rsidRPr="004C50CB">
        <w:rPr>
          <w:rFonts w:ascii="Times New Roman" w:hAnsi="Times New Roman" w:cs="Times New Roman"/>
          <w:sz w:val="26"/>
          <w:szCs w:val="26"/>
        </w:rPr>
        <w:t>.</w:t>
      </w:r>
    </w:p>
    <w:p w14:paraId="099A8CD7" w14:textId="77777777" w:rsidR="00133959" w:rsidRPr="004C50CB" w:rsidRDefault="008A6912" w:rsidP="00992754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Предоставление услуг </w:t>
      </w:r>
      <w:r w:rsidR="00FC07A8" w:rsidRPr="004C50CB">
        <w:rPr>
          <w:rFonts w:ascii="Times New Roman" w:hAnsi="Times New Roman" w:cs="Times New Roman"/>
          <w:sz w:val="26"/>
          <w:szCs w:val="26"/>
        </w:rPr>
        <w:t>получателям услуг в рамках настоящего Соглашения</w:t>
      </w:r>
      <w:r w:rsidRPr="004C50CB">
        <w:rPr>
          <w:rFonts w:ascii="Times New Roman" w:hAnsi="Times New Roman" w:cs="Times New Roman"/>
          <w:sz w:val="26"/>
          <w:szCs w:val="26"/>
        </w:rPr>
        <w:t xml:space="preserve"> документально оформляется пу</w:t>
      </w:r>
      <w:r w:rsidR="009A5EED" w:rsidRPr="004C50CB">
        <w:rPr>
          <w:rFonts w:ascii="Times New Roman" w:hAnsi="Times New Roman" w:cs="Times New Roman"/>
          <w:sz w:val="26"/>
          <w:szCs w:val="26"/>
        </w:rPr>
        <w:t>тем заполнения анкеты-заявления</w:t>
      </w:r>
      <w:r w:rsidRPr="004C50CB">
        <w:rPr>
          <w:rFonts w:ascii="Times New Roman" w:hAnsi="Times New Roman" w:cs="Times New Roman"/>
          <w:sz w:val="26"/>
          <w:szCs w:val="26"/>
        </w:rPr>
        <w:t>.</w:t>
      </w:r>
    </w:p>
    <w:p w14:paraId="0919C304" w14:textId="77777777" w:rsidR="00696C02" w:rsidRPr="004C50CB" w:rsidRDefault="00133959" w:rsidP="0092593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Заполнение </w:t>
      </w:r>
      <w:r w:rsidR="009A5EED" w:rsidRPr="004C50CB">
        <w:rPr>
          <w:rFonts w:ascii="Times New Roman" w:hAnsi="Times New Roman" w:cs="Times New Roman"/>
          <w:sz w:val="26"/>
          <w:szCs w:val="26"/>
        </w:rPr>
        <w:t>анкеты-заявления</w:t>
      </w:r>
      <w:r w:rsidRPr="004C50CB">
        <w:rPr>
          <w:rFonts w:ascii="Times New Roman" w:hAnsi="Times New Roman" w:cs="Times New Roman"/>
          <w:sz w:val="26"/>
          <w:szCs w:val="26"/>
        </w:rPr>
        <w:t>, содержащей наименование, сроки и условия предоставления конкретной услуги, является акцептом публичной оферты.</w:t>
      </w:r>
    </w:p>
    <w:p w14:paraId="3C5B18B1" w14:textId="77777777" w:rsidR="00133959" w:rsidRPr="004C50CB" w:rsidRDefault="00133959" w:rsidP="0092593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Настоящее Соглашение считается заключенным с момента </w:t>
      </w:r>
      <w:r w:rsidR="007263C5" w:rsidRPr="004C50CB">
        <w:rPr>
          <w:rFonts w:ascii="Times New Roman" w:hAnsi="Times New Roman" w:cs="Times New Roman"/>
          <w:sz w:val="26"/>
          <w:szCs w:val="26"/>
        </w:rPr>
        <w:t xml:space="preserve">получения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925932" w:rsidRPr="004C50CB">
        <w:rPr>
          <w:rFonts w:ascii="Times New Roman" w:hAnsi="Times New Roman" w:cs="Times New Roman"/>
          <w:sz w:val="26"/>
          <w:szCs w:val="26"/>
        </w:rPr>
        <w:t>ом</w:t>
      </w:r>
      <w:r w:rsidR="007263C5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925932" w:rsidRPr="004C50CB">
        <w:rPr>
          <w:rFonts w:ascii="Times New Roman" w:hAnsi="Times New Roman" w:cs="Times New Roman"/>
          <w:sz w:val="26"/>
          <w:szCs w:val="26"/>
        </w:rPr>
        <w:t>от п</w:t>
      </w:r>
      <w:r w:rsidR="009A5EED" w:rsidRPr="004C50CB">
        <w:rPr>
          <w:rFonts w:ascii="Times New Roman" w:hAnsi="Times New Roman" w:cs="Times New Roman"/>
          <w:sz w:val="26"/>
          <w:szCs w:val="26"/>
        </w:rPr>
        <w:t xml:space="preserve">олучателя </w:t>
      </w:r>
      <w:r w:rsidR="00925932" w:rsidRPr="004C50CB">
        <w:rPr>
          <w:rFonts w:ascii="Times New Roman" w:hAnsi="Times New Roman" w:cs="Times New Roman"/>
          <w:sz w:val="26"/>
          <w:szCs w:val="26"/>
        </w:rPr>
        <w:t>услуги</w:t>
      </w:r>
      <w:r w:rsidR="009A5EED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7263C5" w:rsidRPr="004C50CB">
        <w:rPr>
          <w:rFonts w:ascii="Times New Roman" w:hAnsi="Times New Roman" w:cs="Times New Roman"/>
          <w:sz w:val="26"/>
          <w:szCs w:val="26"/>
        </w:rPr>
        <w:t>акцепта.</w:t>
      </w:r>
      <w:r w:rsidR="009A5EED" w:rsidRPr="004C50CB">
        <w:rPr>
          <w:rFonts w:ascii="Times New Roman" w:hAnsi="Times New Roman" w:cs="Times New Roman"/>
          <w:sz w:val="26"/>
          <w:szCs w:val="26"/>
        </w:rPr>
        <w:t xml:space="preserve"> С момента совершения акцепта </w:t>
      </w:r>
      <w:r w:rsidR="00925932" w:rsidRPr="004C50CB">
        <w:rPr>
          <w:rFonts w:ascii="Times New Roman" w:hAnsi="Times New Roman" w:cs="Times New Roman"/>
          <w:sz w:val="26"/>
          <w:szCs w:val="26"/>
        </w:rPr>
        <w:t>п</w:t>
      </w:r>
      <w:r w:rsidR="00BC7B10" w:rsidRPr="004C50CB">
        <w:rPr>
          <w:rFonts w:ascii="Times New Roman" w:hAnsi="Times New Roman" w:cs="Times New Roman"/>
          <w:sz w:val="26"/>
          <w:szCs w:val="26"/>
        </w:rPr>
        <w:t xml:space="preserve">олучатель </w:t>
      </w:r>
      <w:r w:rsidR="00925932" w:rsidRPr="004C50CB">
        <w:rPr>
          <w:rFonts w:ascii="Times New Roman" w:hAnsi="Times New Roman" w:cs="Times New Roman"/>
          <w:sz w:val="26"/>
          <w:szCs w:val="26"/>
        </w:rPr>
        <w:t>услуг</w:t>
      </w:r>
      <w:r w:rsidR="00BC7B10" w:rsidRPr="004C50CB">
        <w:rPr>
          <w:rFonts w:ascii="Times New Roman" w:hAnsi="Times New Roman" w:cs="Times New Roman"/>
          <w:sz w:val="26"/>
          <w:szCs w:val="26"/>
        </w:rPr>
        <w:t>и</w:t>
      </w:r>
      <w:r w:rsidR="009A5EED" w:rsidRPr="004C50CB">
        <w:rPr>
          <w:rFonts w:ascii="Times New Roman" w:hAnsi="Times New Roman" w:cs="Times New Roman"/>
          <w:sz w:val="26"/>
          <w:szCs w:val="26"/>
        </w:rPr>
        <w:t xml:space="preserve"> считается ознакомившимся и со</w:t>
      </w:r>
      <w:r w:rsidR="00BC7B10" w:rsidRPr="004C50CB">
        <w:rPr>
          <w:rFonts w:ascii="Times New Roman" w:hAnsi="Times New Roman" w:cs="Times New Roman"/>
          <w:sz w:val="26"/>
          <w:szCs w:val="26"/>
        </w:rPr>
        <w:t>гласившимся с условиями настоящего Соглашения.</w:t>
      </w:r>
    </w:p>
    <w:p w14:paraId="0DCF0689" w14:textId="77777777" w:rsidR="0044240A" w:rsidRPr="004C50CB" w:rsidRDefault="0044240A" w:rsidP="009D250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Предоставление услуг </w:t>
      </w:r>
      <w:r w:rsidR="00F35738" w:rsidRPr="004C50CB">
        <w:rPr>
          <w:rFonts w:ascii="Times New Roman" w:hAnsi="Times New Roman" w:cs="Times New Roman"/>
          <w:sz w:val="26"/>
          <w:szCs w:val="26"/>
        </w:rPr>
        <w:t>получателям услуг в рамках настоящего Соглашения</w:t>
      </w:r>
      <w:r w:rsidRPr="004C50CB">
        <w:rPr>
          <w:rFonts w:ascii="Times New Roman" w:hAnsi="Times New Roman" w:cs="Times New Roman"/>
          <w:sz w:val="26"/>
          <w:szCs w:val="26"/>
        </w:rPr>
        <w:t xml:space="preserve"> включает в себя следующие процедуры:</w:t>
      </w:r>
    </w:p>
    <w:p w14:paraId="5A3A6D24" w14:textId="77777777" w:rsidR="0044240A" w:rsidRPr="004C50CB" w:rsidRDefault="0044240A" w:rsidP="0092593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- получение анкеты-заявления заявителя;</w:t>
      </w:r>
    </w:p>
    <w:p w14:paraId="0E79E0D6" w14:textId="77777777" w:rsidR="004001F8" w:rsidRPr="004C50CB" w:rsidRDefault="004001F8" w:rsidP="009259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</w:t>
      </w:r>
      <w:r w:rsidR="0044240A" w:rsidRPr="004C50CB">
        <w:rPr>
          <w:rFonts w:ascii="Times New Roman" w:hAnsi="Times New Roman" w:cs="Times New Roman"/>
          <w:sz w:val="26"/>
          <w:szCs w:val="26"/>
        </w:rPr>
        <w:t>рассмотрение анкеты-заявления заявителя, информирование заявителя об итогах рассмотрения заявки;</w:t>
      </w:r>
    </w:p>
    <w:p w14:paraId="74B334A6" w14:textId="77777777" w:rsidR="004001F8" w:rsidRPr="004C50CB" w:rsidRDefault="004001F8" w:rsidP="009259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</w:t>
      </w:r>
      <w:r w:rsidR="0044240A" w:rsidRPr="004C50CB">
        <w:rPr>
          <w:rFonts w:ascii="Times New Roman" w:hAnsi="Times New Roman" w:cs="Times New Roman"/>
          <w:sz w:val="26"/>
          <w:szCs w:val="26"/>
        </w:rPr>
        <w:t>заключение договора с исполни</w:t>
      </w:r>
      <w:r w:rsidRPr="004C50CB">
        <w:rPr>
          <w:rFonts w:ascii="Times New Roman" w:hAnsi="Times New Roman" w:cs="Times New Roman"/>
          <w:sz w:val="26"/>
          <w:szCs w:val="26"/>
        </w:rPr>
        <w:t xml:space="preserve">телем на организацию проведения </w:t>
      </w:r>
      <w:r w:rsidR="0044240A" w:rsidRPr="004C50CB">
        <w:rPr>
          <w:rFonts w:ascii="Times New Roman" w:hAnsi="Times New Roman" w:cs="Times New Roman"/>
          <w:sz w:val="26"/>
          <w:szCs w:val="26"/>
        </w:rPr>
        <w:t>услуг;</w:t>
      </w:r>
    </w:p>
    <w:p w14:paraId="19F7CC61" w14:textId="77777777" w:rsidR="004001F8" w:rsidRPr="004C50CB" w:rsidRDefault="004001F8" w:rsidP="009259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</w:t>
      </w:r>
      <w:r w:rsidR="0044240A" w:rsidRPr="004C50CB">
        <w:rPr>
          <w:rFonts w:ascii="Times New Roman" w:hAnsi="Times New Roman" w:cs="Times New Roman"/>
          <w:sz w:val="26"/>
          <w:szCs w:val="26"/>
        </w:rPr>
        <w:t>организация услуг;</w:t>
      </w:r>
    </w:p>
    <w:p w14:paraId="52685352" w14:textId="77777777" w:rsidR="0044240A" w:rsidRPr="004C50CB" w:rsidRDefault="004001F8" w:rsidP="009259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</w:t>
      </w:r>
      <w:r w:rsidR="004C497E">
        <w:rPr>
          <w:rFonts w:ascii="Times New Roman" w:hAnsi="Times New Roman" w:cs="Times New Roman"/>
          <w:sz w:val="26"/>
          <w:szCs w:val="26"/>
        </w:rPr>
        <w:t>проведение мониторинга результатов</w:t>
      </w:r>
      <w:r w:rsidR="0044240A" w:rsidRPr="004C50CB">
        <w:rPr>
          <w:rFonts w:ascii="Times New Roman" w:hAnsi="Times New Roman" w:cs="Times New Roman"/>
          <w:sz w:val="26"/>
          <w:szCs w:val="26"/>
        </w:rPr>
        <w:t xml:space="preserve"> услуг.</w:t>
      </w:r>
    </w:p>
    <w:p w14:paraId="07513F78" w14:textId="77777777" w:rsidR="0044240A" w:rsidRPr="004C50CB" w:rsidRDefault="0044240A" w:rsidP="009D250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Выбор Исполнителя для оказания конкретной услуги </w:t>
      </w:r>
      <w:r w:rsidR="00F35738" w:rsidRPr="004C50CB">
        <w:rPr>
          <w:rFonts w:ascii="Times New Roman" w:hAnsi="Times New Roman" w:cs="Times New Roman"/>
          <w:sz w:val="26"/>
          <w:szCs w:val="26"/>
        </w:rPr>
        <w:t>получателям услуг в рамках настоящего Соглашения</w:t>
      </w:r>
      <w:r w:rsidRPr="004C50CB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925932" w:rsidRPr="004C50CB">
        <w:rPr>
          <w:rFonts w:ascii="Times New Roman" w:hAnsi="Times New Roman" w:cs="Times New Roman"/>
          <w:sz w:val="26"/>
          <w:szCs w:val="26"/>
        </w:rPr>
        <w:t>ом.</w:t>
      </w:r>
    </w:p>
    <w:p w14:paraId="52FC876E" w14:textId="77777777" w:rsidR="00F06352" w:rsidRPr="004C50CB" w:rsidRDefault="00F06352" w:rsidP="00F0635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CE46093" w14:textId="77777777" w:rsidR="00F06352" w:rsidRPr="004C50CB" w:rsidRDefault="00F06352" w:rsidP="00F0635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14:paraId="2059CA89" w14:textId="77777777" w:rsidR="00F06352" w:rsidRPr="004C50CB" w:rsidRDefault="00F06352" w:rsidP="00F06352">
      <w:pPr>
        <w:pStyle w:val="a4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2FBBA929" w14:textId="77777777" w:rsidR="00FF7BA6" w:rsidRPr="004C50CB" w:rsidRDefault="00F06352" w:rsidP="0092593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По всем вопросам, не урегулированным настоящим Соглашением, а также при разрешении споров, возникших в процессе его исполнения, Стороны руководствуются законодательством Р</w:t>
      </w:r>
      <w:r w:rsidR="00BC4959" w:rsidRPr="004C50CB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4C50CB">
        <w:rPr>
          <w:rFonts w:ascii="Times New Roman" w:hAnsi="Times New Roman" w:cs="Times New Roman"/>
          <w:sz w:val="26"/>
          <w:szCs w:val="26"/>
        </w:rPr>
        <w:t>Ф</w:t>
      </w:r>
      <w:r w:rsidR="00BC4959" w:rsidRPr="004C50CB">
        <w:rPr>
          <w:rFonts w:ascii="Times New Roman" w:hAnsi="Times New Roman" w:cs="Times New Roman"/>
          <w:sz w:val="26"/>
          <w:szCs w:val="26"/>
        </w:rPr>
        <w:t>едерации</w:t>
      </w:r>
      <w:r w:rsidR="00FF7BA6" w:rsidRPr="004C50CB">
        <w:rPr>
          <w:rFonts w:ascii="Times New Roman" w:hAnsi="Times New Roman" w:cs="Times New Roman"/>
          <w:sz w:val="26"/>
          <w:szCs w:val="26"/>
        </w:rPr>
        <w:t>.</w:t>
      </w:r>
    </w:p>
    <w:p w14:paraId="4D5556FF" w14:textId="77777777" w:rsidR="00FF7BA6" w:rsidRPr="004C50CB" w:rsidRDefault="00FF7BA6" w:rsidP="0092593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Стороны несут ответственность за неисполнение или ненадлежащее исполнение обязательств по настоящему </w:t>
      </w:r>
      <w:r w:rsidR="00AB4213" w:rsidRPr="004C50CB">
        <w:rPr>
          <w:rFonts w:ascii="Times New Roman" w:hAnsi="Times New Roman" w:cs="Times New Roman"/>
          <w:sz w:val="26"/>
          <w:szCs w:val="26"/>
        </w:rPr>
        <w:t>Соглашению</w:t>
      </w:r>
      <w:r w:rsidRPr="004C50CB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14:paraId="5DF74AF4" w14:textId="77777777" w:rsidR="00FF7BA6" w:rsidRPr="004C50CB" w:rsidRDefault="00FF7BA6" w:rsidP="009D250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В случае предоставления </w:t>
      </w:r>
      <w:r w:rsidR="00F35738" w:rsidRPr="004C50CB">
        <w:rPr>
          <w:rFonts w:ascii="Times New Roman" w:hAnsi="Times New Roman" w:cs="Times New Roman"/>
          <w:sz w:val="26"/>
          <w:szCs w:val="26"/>
        </w:rPr>
        <w:t xml:space="preserve">субъектом социального предпринимательства, </w:t>
      </w:r>
      <w:r w:rsidR="00AB4213" w:rsidRPr="004C50CB">
        <w:rPr>
          <w:rFonts w:ascii="Times New Roman" w:hAnsi="Times New Roman" w:cs="Times New Roman"/>
          <w:sz w:val="26"/>
          <w:szCs w:val="26"/>
        </w:rPr>
        <w:t>субъектом малого и среднего предпринимательства и физическим лицом, заинтересованным в начале осуществления деятельности</w:t>
      </w:r>
      <w:r w:rsidR="009D2509" w:rsidRPr="004C50CB">
        <w:rPr>
          <w:rFonts w:ascii="Times New Roman" w:hAnsi="Times New Roman" w:cs="Times New Roman"/>
          <w:sz w:val="26"/>
          <w:szCs w:val="26"/>
        </w:rPr>
        <w:t xml:space="preserve"> в области социального предпринимательства</w:t>
      </w:r>
      <w:r w:rsidR="00AB4213" w:rsidRPr="004C50CB">
        <w:rPr>
          <w:rFonts w:ascii="Times New Roman" w:hAnsi="Times New Roman" w:cs="Times New Roman"/>
          <w:sz w:val="26"/>
          <w:szCs w:val="26"/>
        </w:rPr>
        <w:t xml:space="preserve">, </w:t>
      </w:r>
      <w:r w:rsidRPr="004C50CB">
        <w:rPr>
          <w:rFonts w:ascii="Times New Roman" w:hAnsi="Times New Roman" w:cs="Times New Roman"/>
          <w:sz w:val="26"/>
          <w:szCs w:val="26"/>
        </w:rPr>
        <w:t>недостоверных сведений или документов, послуживших основанием для</w:t>
      </w:r>
      <w:r w:rsidR="00AB4213" w:rsidRPr="004C50CB">
        <w:rPr>
          <w:rFonts w:ascii="Times New Roman" w:hAnsi="Times New Roman" w:cs="Times New Roman"/>
          <w:sz w:val="26"/>
          <w:szCs w:val="26"/>
        </w:rPr>
        <w:t xml:space="preserve"> неправомерного предоставления у</w:t>
      </w:r>
      <w:r w:rsidRPr="004C50CB">
        <w:rPr>
          <w:rFonts w:ascii="Times New Roman" w:hAnsi="Times New Roman" w:cs="Times New Roman"/>
          <w:sz w:val="26"/>
          <w:szCs w:val="26"/>
        </w:rPr>
        <w:t xml:space="preserve">слуги,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AB4213" w:rsidRPr="004C50CB">
        <w:rPr>
          <w:rFonts w:ascii="Times New Roman" w:hAnsi="Times New Roman" w:cs="Times New Roman"/>
          <w:sz w:val="26"/>
          <w:szCs w:val="26"/>
        </w:rPr>
        <w:t xml:space="preserve"> вправе</w:t>
      </w:r>
      <w:r w:rsidRPr="004C50CB">
        <w:rPr>
          <w:rFonts w:ascii="Times New Roman" w:hAnsi="Times New Roman" w:cs="Times New Roman"/>
          <w:sz w:val="26"/>
          <w:szCs w:val="26"/>
        </w:rPr>
        <w:t xml:space="preserve"> от</w:t>
      </w:r>
      <w:r w:rsidR="00AB4213" w:rsidRPr="004C50CB">
        <w:rPr>
          <w:rFonts w:ascii="Times New Roman" w:hAnsi="Times New Roman" w:cs="Times New Roman"/>
          <w:sz w:val="26"/>
          <w:szCs w:val="26"/>
        </w:rPr>
        <w:t>казать в предоставлении услуги</w:t>
      </w:r>
      <w:r w:rsidRPr="004C50CB">
        <w:rPr>
          <w:rFonts w:ascii="Times New Roman" w:hAnsi="Times New Roman" w:cs="Times New Roman"/>
          <w:sz w:val="26"/>
          <w:szCs w:val="26"/>
        </w:rPr>
        <w:t>.</w:t>
      </w:r>
    </w:p>
    <w:p w14:paraId="73035611" w14:textId="77777777" w:rsidR="00FF7BA6" w:rsidRPr="004C50CB" w:rsidRDefault="00FF7BA6" w:rsidP="009D250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Субъекты</w:t>
      </w:r>
      <w:r w:rsidR="00F35738" w:rsidRPr="004C50CB">
        <w:rPr>
          <w:rFonts w:ascii="Times New Roman" w:hAnsi="Times New Roman" w:cs="Times New Roman"/>
          <w:sz w:val="26"/>
          <w:szCs w:val="26"/>
        </w:rPr>
        <w:t xml:space="preserve"> социального предпринимательства, субъекты</w:t>
      </w:r>
      <w:r w:rsidRPr="004C50CB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и физические лица, заинтересованные в начале осуществления деятельности</w:t>
      </w:r>
      <w:r w:rsidR="009D2509" w:rsidRPr="004C50CB">
        <w:rPr>
          <w:rFonts w:ascii="Times New Roman" w:hAnsi="Times New Roman" w:cs="Times New Roman"/>
          <w:sz w:val="26"/>
          <w:szCs w:val="26"/>
        </w:rPr>
        <w:t xml:space="preserve"> в области социального предпринимательства</w:t>
      </w:r>
      <w:r w:rsidRPr="004C50CB">
        <w:rPr>
          <w:rFonts w:ascii="Times New Roman" w:hAnsi="Times New Roman" w:cs="Times New Roman"/>
          <w:sz w:val="26"/>
          <w:szCs w:val="26"/>
        </w:rPr>
        <w:t xml:space="preserve">, несут ответственность за полноту и достоверность сведений (в том числе персональных данных), предоставленных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BC4959" w:rsidRPr="004C50CB">
        <w:rPr>
          <w:rFonts w:ascii="Times New Roman" w:hAnsi="Times New Roman" w:cs="Times New Roman"/>
          <w:sz w:val="26"/>
          <w:szCs w:val="26"/>
        </w:rPr>
        <w:t>у</w:t>
      </w:r>
      <w:r w:rsidRPr="004C50CB">
        <w:rPr>
          <w:rFonts w:ascii="Times New Roman" w:hAnsi="Times New Roman" w:cs="Times New Roman"/>
          <w:sz w:val="26"/>
          <w:szCs w:val="26"/>
        </w:rPr>
        <w:t xml:space="preserve">. В случае изменения сведений (в том числе персональных данных), предоставленных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BC4959" w:rsidRPr="004C50CB">
        <w:rPr>
          <w:rFonts w:ascii="Times New Roman" w:hAnsi="Times New Roman" w:cs="Times New Roman"/>
          <w:sz w:val="26"/>
          <w:szCs w:val="26"/>
        </w:rPr>
        <w:t>у</w:t>
      </w:r>
      <w:r w:rsidRPr="004C50CB">
        <w:rPr>
          <w:rFonts w:ascii="Times New Roman" w:hAnsi="Times New Roman" w:cs="Times New Roman"/>
          <w:sz w:val="26"/>
          <w:szCs w:val="26"/>
        </w:rPr>
        <w:t xml:space="preserve">, </w:t>
      </w:r>
      <w:r w:rsidR="00F35738" w:rsidRPr="004C50CB">
        <w:rPr>
          <w:rFonts w:ascii="Times New Roman" w:hAnsi="Times New Roman" w:cs="Times New Roman"/>
          <w:sz w:val="26"/>
          <w:szCs w:val="26"/>
        </w:rPr>
        <w:t>получатели услуг в рамках настоящего Соглашения</w:t>
      </w:r>
      <w:r w:rsidRPr="004C50CB">
        <w:rPr>
          <w:rFonts w:ascii="Times New Roman" w:hAnsi="Times New Roman" w:cs="Times New Roman"/>
          <w:sz w:val="26"/>
          <w:szCs w:val="26"/>
        </w:rPr>
        <w:t xml:space="preserve"> обязаны уведомить о внесенных изменениях в течение 10 (десяти) календарных дней со дня вступления в силу соответствующих изменений, но не позднее 2 (двух) дней до начала оказания услуг.</w:t>
      </w:r>
    </w:p>
    <w:p w14:paraId="6209CBCD" w14:textId="77777777" w:rsidR="00FF7BA6" w:rsidRPr="004C50CB" w:rsidRDefault="00AB4213" w:rsidP="0092593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Стороны освобождаются от ответственности за неисполнение или ненадлежащее исполнение обязательств по настоящему Соглашению,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</w:t>
      </w:r>
      <w:r w:rsidRPr="004C50CB">
        <w:rPr>
          <w:rFonts w:ascii="Times New Roman" w:hAnsi="Times New Roman" w:cs="Times New Roman"/>
          <w:sz w:val="26"/>
          <w:szCs w:val="26"/>
        </w:rPr>
        <w:lastRenderedPageBreak/>
        <w:t>которыми понимаются: запретные действия или акты органов государственной власти и местного самоуправления, гражданские волнения, эпидемии, блокада, эмбарго, землетрясения, наводнения, пожары или другие стихийные бедствия, в том числе обстоятельства,</w:t>
      </w:r>
      <w:r w:rsidR="009D2509" w:rsidRPr="004C50CB">
        <w:rPr>
          <w:rFonts w:ascii="Times New Roman" w:hAnsi="Times New Roman" w:cs="Times New Roman"/>
          <w:sz w:val="26"/>
          <w:szCs w:val="26"/>
        </w:rPr>
        <w:t xml:space="preserve"> препятствующие предоставлению у</w:t>
      </w:r>
      <w:r w:rsidRPr="004C50CB">
        <w:rPr>
          <w:rFonts w:ascii="Times New Roman" w:hAnsi="Times New Roman" w:cs="Times New Roman"/>
          <w:sz w:val="26"/>
          <w:szCs w:val="26"/>
        </w:rPr>
        <w:t xml:space="preserve">слуги или выполнению расходных обязательств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BC4959" w:rsidRPr="004C50CB">
        <w:rPr>
          <w:rFonts w:ascii="Times New Roman" w:hAnsi="Times New Roman" w:cs="Times New Roman"/>
          <w:sz w:val="26"/>
          <w:szCs w:val="26"/>
        </w:rPr>
        <w:t>а</w:t>
      </w:r>
      <w:r w:rsidRPr="004C50CB">
        <w:rPr>
          <w:rFonts w:ascii="Times New Roman" w:hAnsi="Times New Roman" w:cs="Times New Roman"/>
          <w:sz w:val="26"/>
          <w:szCs w:val="26"/>
        </w:rPr>
        <w:t xml:space="preserve"> на ее предоставление.</w:t>
      </w:r>
    </w:p>
    <w:p w14:paraId="2CDC5A9B" w14:textId="77777777" w:rsidR="006316A4" w:rsidRPr="004C50CB" w:rsidRDefault="006316A4" w:rsidP="0092593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С момента наступления обстоятельств непреодолимой силы действие настоящего Соглашения приостанавливается до момента, определяемого Сторонами настоящего Соглашения путем проведения переговоров и принятия соответствующего решения по вопросу о возможности (невозможности) продолжения договорных отношений в рамках настоящего Соглашения.</w:t>
      </w:r>
    </w:p>
    <w:p w14:paraId="1C8CABB3" w14:textId="77777777" w:rsidR="006316A4" w:rsidRPr="004C50CB" w:rsidRDefault="006316A4" w:rsidP="006316A4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BA3BF21" w14:textId="77777777" w:rsidR="006316A4" w:rsidRPr="004C50CB" w:rsidRDefault="006316A4" w:rsidP="006316A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14:paraId="33E82B4F" w14:textId="77777777" w:rsidR="006316A4" w:rsidRPr="004C50CB" w:rsidRDefault="006316A4" w:rsidP="00925932">
      <w:pPr>
        <w:pStyle w:val="a4"/>
        <w:spacing w:after="0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14:paraId="6CD232C3" w14:textId="7EFBDA3A" w:rsidR="006316A4" w:rsidRPr="004C50CB" w:rsidRDefault="006316A4" w:rsidP="00BC495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Настоящее Соглашение вступает в силу с момента его размещения в сети Интернет на сайте </w:t>
      </w:r>
      <w:r w:rsidR="00BC4959" w:rsidRPr="004C50CB">
        <w:rPr>
          <w:rFonts w:ascii="Times New Roman" w:hAnsi="Times New Roman" w:cs="Times New Roman"/>
          <w:sz w:val="26"/>
          <w:szCs w:val="26"/>
        </w:rPr>
        <w:t>Фонда</w:t>
      </w:r>
      <w:r w:rsidR="009D2509" w:rsidRPr="004C50CB">
        <w:rPr>
          <w:rFonts w:ascii="Times New Roman" w:hAnsi="Times New Roman" w:cs="Times New Roman"/>
          <w:sz w:val="26"/>
          <w:szCs w:val="26"/>
        </w:rPr>
        <w:t xml:space="preserve"> поддержки предпринимательства</w:t>
      </w:r>
      <w:r w:rsidRPr="004C50CB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36110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hyperlink w:history="1">
        <w:r w:rsidR="00361101" w:rsidRPr="005D3AC7">
          <w:rPr>
            <w:rStyle w:val="a5"/>
            <w:rFonts w:ascii="Times New Roman" w:hAnsi="Times New Roman" w:cs="Times New Roman"/>
            <w:sz w:val="26"/>
            <w:szCs w:val="26"/>
          </w:rPr>
          <w:t xml:space="preserve">http:// www:fpprso.ru </w:t>
        </w:r>
      </w:hyperlink>
      <w:r w:rsidR="00C92526" w:rsidRPr="004C50CB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действует до 31 декабря 20</w:t>
      </w:r>
      <w:r w:rsidR="006D6FD3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20</w:t>
      </w:r>
      <w:r w:rsidR="00C92526" w:rsidRPr="004C50CB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г</w:t>
      </w:r>
      <w:r w:rsidRPr="004C50CB">
        <w:rPr>
          <w:rFonts w:ascii="Times New Roman" w:hAnsi="Times New Roman" w:cs="Times New Roman"/>
          <w:sz w:val="26"/>
          <w:szCs w:val="26"/>
        </w:rPr>
        <w:t>.</w:t>
      </w:r>
    </w:p>
    <w:p w14:paraId="56F26477" w14:textId="77777777" w:rsidR="006316A4" w:rsidRPr="004C50CB" w:rsidRDefault="006316A4" w:rsidP="0092593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В случае внесения изменений в настоящее Соглашение, такие изменения вступают в силу с момента опубликования новой редакции Соглашения, если иной срок вступления изменений в силу не определен дополнительно при их публикации.</w:t>
      </w:r>
    </w:p>
    <w:p w14:paraId="2C050C5D" w14:textId="77777777" w:rsidR="00683B3C" w:rsidRPr="004C50CB" w:rsidRDefault="00683B3C" w:rsidP="00683B3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8B80B2C" w14:textId="77777777" w:rsidR="00BB7F77" w:rsidRPr="004C50CB" w:rsidRDefault="00BB7F77" w:rsidP="00683B3C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 xml:space="preserve">Реквизиты </w:t>
      </w:r>
      <w:r w:rsidR="005C4CCB">
        <w:rPr>
          <w:rFonts w:ascii="Times New Roman" w:hAnsi="Times New Roman" w:cs="Times New Roman"/>
          <w:b/>
          <w:sz w:val="26"/>
          <w:szCs w:val="26"/>
        </w:rPr>
        <w:t>Фонд</w:t>
      </w:r>
      <w:r w:rsidR="009D2509" w:rsidRPr="004C50CB">
        <w:rPr>
          <w:rFonts w:ascii="Times New Roman" w:hAnsi="Times New Roman" w:cs="Times New Roman"/>
          <w:b/>
          <w:sz w:val="26"/>
          <w:szCs w:val="26"/>
        </w:rPr>
        <w:t>а</w:t>
      </w:r>
    </w:p>
    <w:p w14:paraId="27918A73" w14:textId="77777777" w:rsidR="00683B3C" w:rsidRPr="004C50CB" w:rsidRDefault="00683B3C" w:rsidP="00683B3C">
      <w:pPr>
        <w:pStyle w:val="a4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15793419" w14:textId="77777777" w:rsidR="00BB7F77" w:rsidRPr="004C50CB" w:rsidRDefault="00BB7F77" w:rsidP="00BB7F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Полное наименование:</w:t>
      </w:r>
      <w:r w:rsidR="009D2509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BC4959" w:rsidRPr="004C50CB">
        <w:rPr>
          <w:rFonts w:ascii="Times New Roman" w:hAnsi="Times New Roman" w:cs="Times New Roman"/>
          <w:sz w:val="26"/>
          <w:szCs w:val="26"/>
        </w:rPr>
        <w:t>Фонд</w:t>
      </w:r>
      <w:r w:rsidR="009D2509" w:rsidRPr="004C50CB">
        <w:rPr>
          <w:rFonts w:ascii="Times New Roman" w:hAnsi="Times New Roman" w:cs="Times New Roman"/>
          <w:sz w:val="26"/>
          <w:szCs w:val="26"/>
        </w:rPr>
        <w:t xml:space="preserve"> поддержки предпринимательства</w:t>
      </w:r>
    </w:p>
    <w:p w14:paraId="65D06026" w14:textId="77777777" w:rsidR="00BB7F77" w:rsidRPr="004C50CB" w:rsidRDefault="00BB7F77" w:rsidP="00BB7F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Сокращенное наименование:</w:t>
      </w:r>
      <w:r w:rsidR="009D2509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BC4959" w:rsidRPr="004C50CB">
        <w:rPr>
          <w:rFonts w:ascii="Times New Roman" w:hAnsi="Times New Roman" w:cs="Times New Roman"/>
          <w:sz w:val="26"/>
          <w:szCs w:val="26"/>
        </w:rPr>
        <w:t>ФПП</w:t>
      </w:r>
    </w:p>
    <w:p w14:paraId="6BBBCE6F" w14:textId="77777777" w:rsidR="006D6FD3" w:rsidRPr="004C50CB" w:rsidRDefault="00BB7F77" w:rsidP="006D6FD3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Юридический адрес:</w:t>
      </w:r>
      <w:r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6D6FD3" w:rsidRPr="004C50CB">
        <w:rPr>
          <w:rFonts w:ascii="Times New Roman" w:hAnsi="Times New Roman" w:cs="Times New Roman"/>
          <w:sz w:val="26"/>
          <w:szCs w:val="26"/>
        </w:rPr>
        <w:t>362019, РСО-Алания, г. Владикавказ, ул. Шмулевича, 8б</w:t>
      </w:r>
    </w:p>
    <w:p w14:paraId="19360829" w14:textId="1EEB67BF" w:rsidR="00BB7F77" w:rsidRPr="004C50CB" w:rsidRDefault="00BB7F77" w:rsidP="00BB7F7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Почтовый адрес:</w:t>
      </w:r>
      <w:r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BC4959" w:rsidRPr="004C50CB">
        <w:rPr>
          <w:rFonts w:ascii="Times New Roman" w:hAnsi="Times New Roman" w:cs="Times New Roman"/>
          <w:sz w:val="26"/>
          <w:szCs w:val="26"/>
        </w:rPr>
        <w:t>362019</w:t>
      </w:r>
      <w:r w:rsidRPr="004C50CB">
        <w:rPr>
          <w:rFonts w:ascii="Times New Roman" w:hAnsi="Times New Roman" w:cs="Times New Roman"/>
          <w:sz w:val="26"/>
          <w:szCs w:val="26"/>
        </w:rPr>
        <w:t xml:space="preserve">, </w:t>
      </w:r>
      <w:r w:rsidR="00BC4959" w:rsidRPr="004C50CB">
        <w:rPr>
          <w:rFonts w:ascii="Times New Roman" w:hAnsi="Times New Roman" w:cs="Times New Roman"/>
          <w:sz w:val="26"/>
          <w:szCs w:val="26"/>
        </w:rPr>
        <w:t xml:space="preserve">РСО-Алания, г. Владикавказ, </w:t>
      </w:r>
      <w:r w:rsidRPr="004C50CB">
        <w:rPr>
          <w:rFonts w:ascii="Times New Roman" w:hAnsi="Times New Roman" w:cs="Times New Roman"/>
          <w:sz w:val="26"/>
          <w:szCs w:val="26"/>
        </w:rPr>
        <w:t xml:space="preserve">ул. </w:t>
      </w:r>
      <w:r w:rsidR="00BC4959" w:rsidRPr="004C50CB">
        <w:rPr>
          <w:rFonts w:ascii="Times New Roman" w:hAnsi="Times New Roman" w:cs="Times New Roman"/>
          <w:sz w:val="26"/>
          <w:szCs w:val="26"/>
        </w:rPr>
        <w:t>Шмулевича, 8б</w:t>
      </w:r>
    </w:p>
    <w:p w14:paraId="48E3BE59" w14:textId="77777777" w:rsidR="00BC4959" w:rsidRPr="004C50CB" w:rsidRDefault="00BC4959" w:rsidP="00BB7F7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ОГРН</w:t>
      </w:r>
      <w:r w:rsidR="00BB7F77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>1111500001161</w:t>
      </w:r>
      <w:r w:rsidR="00BB7F77" w:rsidRPr="004C50CB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640A31AC" w14:textId="77777777" w:rsidR="00BB7F77" w:rsidRPr="004C50CB" w:rsidRDefault="00BC4959" w:rsidP="00BB7F7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ИНН/КПП</w:t>
      </w:r>
      <w:r w:rsidR="00BB7F77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>1513010302</w:t>
      </w:r>
      <w:r w:rsidR="00BB7F77" w:rsidRPr="004C50CB">
        <w:rPr>
          <w:rFonts w:ascii="Times New Roman" w:hAnsi="Times New Roman" w:cs="Times New Roman"/>
          <w:sz w:val="26"/>
          <w:szCs w:val="26"/>
        </w:rPr>
        <w:t>/</w:t>
      </w:r>
      <w:r w:rsidRPr="004C50CB">
        <w:rPr>
          <w:rFonts w:ascii="Times New Roman" w:hAnsi="Times New Roman" w:cs="Times New Roman"/>
          <w:sz w:val="26"/>
          <w:szCs w:val="26"/>
        </w:rPr>
        <w:t>151301001</w:t>
      </w:r>
    </w:p>
    <w:p w14:paraId="76208F6A" w14:textId="77777777" w:rsidR="00BB7F77" w:rsidRPr="004C50CB" w:rsidRDefault="00BB7F77" w:rsidP="00BB7F7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C50CB">
        <w:rPr>
          <w:rFonts w:ascii="Times New Roman" w:hAnsi="Times New Roman" w:cs="Times New Roman"/>
          <w:b/>
          <w:sz w:val="26"/>
          <w:szCs w:val="26"/>
          <w:lang w:val="en-US"/>
        </w:rPr>
        <w:t>E-mail:</w:t>
      </w:r>
      <w:r w:rsidRPr="004C50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35738" w:rsidRPr="004C50CB">
        <w:rPr>
          <w:rFonts w:ascii="Times New Roman" w:hAnsi="Times New Roman" w:cs="Times New Roman"/>
          <w:sz w:val="26"/>
          <w:szCs w:val="26"/>
          <w:lang w:val="en-US"/>
        </w:rPr>
        <w:t>ciss</w:t>
      </w:r>
      <w:r w:rsidR="00BC4959" w:rsidRPr="004C50CB">
        <w:rPr>
          <w:rFonts w:ascii="Times New Roman" w:hAnsi="Times New Roman" w:cs="Times New Roman"/>
          <w:sz w:val="26"/>
          <w:szCs w:val="26"/>
          <w:lang w:val="en-US"/>
        </w:rPr>
        <w:t>fpp@yandex.ru</w:t>
      </w:r>
    </w:p>
    <w:p w14:paraId="5A2ABFFB" w14:textId="77777777" w:rsidR="00BB7F77" w:rsidRPr="004C50CB" w:rsidRDefault="00BB7F77" w:rsidP="00BB7F7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Телефон</w:t>
      </w:r>
      <w:r w:rsidRPr="004C50CB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  <w:r w:rsidRPr="004C50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35738" w:rsidRPr="004C50CB">
        <w:rPr>
          <w:rFonts w:ascii="Times New Roman" w:hAnsi="Times New Roman" w:cs="Times New Roman"/>
          <w:sz w:val="26"/>
          <w:szCs w:val="26"/>
          <w:lang w:val="en-US"/>
        </w:rPr>
        <w:t>+7 (8672) 700-147</w:t>
      </w:r>
    </w:p>
    <w:p w14:paraId="3513DE5F" w14:textId="77777777" w:rsidR="00BB7F77" w:rsidRPr="004C50CB" w:rsidRDefault="00BB7F77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C50CB">
        <w:rPr>
          <w:rFonts w:ascii="Times New Roman" w:hAnsi="Times New Roman" w:cs="Times New Roman"/>
          <w:b/>
          <w:sz w:val="26"/>
          <w:szCs w:val="26"/>
          <w:lang w:val="en-US"/>
        </w:rPr>
        <w:br w:type="page"/>
      </w:r>
    </w:p>
    <w:p w14:paraId="5646A259" w14:textId="77777777" w:rsidR="006316A4" w:rsidRPr="00043D97" w:rsidRDefault="00160E73" w:rsidP="00BB7F77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14:paraId="6ECF273E" w14:textId="0D288C45" w:rsidR="00BB7F77" w:rsidRPr="00043D97" w:rsidRDefault="00BB7F77" w:rsidP="00BB7F77">
      <w:pPr>
        <w:spacing w:after="0"/>
        <w:jc w:val="right"/>
        <w:rPr>
          <w:rFonts w:ascii="Times New Roman" w:hAnsi="Times New Roman" w:cs="Times New Roman"/>
          <w:b/>
        </w:rPr>
      </w:pPr>
      <w:r w:rsidRPr="00043D97">
        <w:rPr>
          <w:rFonts w:ascii="Times New Roman" w:hAnsi="Times New Roman" w:cs="Times New Roman"/>
          <w:b/>
        </w:rPr>
        <w:t>к Соглашению</w:t>
      </w:r>
      <w:r w:rsidR="000D25D6">
        <w:rPr>
          <w:rFonts w:ascii="Times New Roman" w:hAnsi="Times New Roman" w:cs="Times New Roman"/>
          <w:b/>
        </w:rPr>
        <w:t xml:space="preserve"> № 2</w:t>
      </w:r>
      <w:r w:rsidRPr="00043D97">
        <w:rPr>
          <w:rFonts w:ascii="Times New Roman" w:hAnsi="Times New Roman" w:cs="Times New Roman"/>
          <w:b/>
        </w:rPr>
        <w:t xml:space="preserve"> от </w:t>
      </w:r>
      <w:r w:rsidR="00160E73">
        <w:rPr>
          <w:rFonts w:ascii="Times New Roman" w:hAnsi="Times New Roman" w:cs="Times New Roman"/>
          <w:b/>
        </w:rPr>
        <w:t>«</w:t>
      </w:r>
      <w:r w:rsidR="0045770D">
        <w:rPr>
          <w:rFonts w:ascii="Times New Roman" w:hAnsi="Times New Roman" w:cs="Times New Roman"/>
          <w:b/>
        </w:rPr>
        <w:t>9</w:t>
      </w:r>
      <w:r w:rsidR="00160E73">
        <w:rPr>
          <w:rFonts w:ascii="Times New Roman" w:hAnsi="Times New Roman" w:cs="Times New Roman"/>
          <w:b/>
        </w:rPr>
        <w:t>»</w:t>
      </w:r>
      <w:r w:rsidR="00925932">
        <w:rPr>
          <w:rFonts w:ascii="Times New Roman" w:hAnsi="Times New Roman" w:cs="Times New Roman"/>
          <w:b/>
        </w:rPr>
        <w:t xml:space="preserve"> </w:t>
      </w:r>
      <w:r w:rsidR="0045770D">
        <w:rPr>
          <w:rFonts w:ascii="Times New Roman" w:hAnsi="Times New Roman" w:cs="Times New Roman"/>
          <w:b/>
        </w:rPr>
        <w:t xml:space="preserve">января </w:t>
      </w:r>
      <w:r w:rsidR="004C50CB">
        <w:rPr>
          <w:rFonts w:ascii="Times New Roman" w:hAnsi="Times New Roman" w:cs="Times New Roman"/>
          <w:b/>
        </w:rPr>
        <w:t>20</w:t>
      </w:r>
      <w:r w:rsidR="00F35111">
        <w:rPr>
          <w:rFonts w:ascii="Times New Roman" w:hAnsi="Times New Roman" w:cs="Times New Roman"/>
          <w:b/>
        </w:rPr>
        <w:t>20</w:t>
      </w:r>
      <w:r w:rsidRPr="00043D97">
        <w:rPr>
          <w:rFonts w:ascii="Times New Roman" w:hAnsi="Times New Roman" w:cs="Times New Roman"/>
          <w:b/>
        </w:rPr>
        <w:t xml:space="preserve"> г.</w:t>
      </w:r>
    </w:p>
    <w:p w14:paraId="1C21597B" w14:textId="77777777" w:rsidR="00683B3C" w:rsidRDefault="00683B3C" w:rsidP="00683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28326" w14:textId="6E8E5773" w:rsidR="000A1773" w:rsidRPr="00043D97" w:rsidRDefault="00683B3C" w:rsidP="00683B3C">
      <w:pPr>
        <w:spacing w:after="0"/>
        <w:jc w:val="center"/>
        <w:rPr>
          <w:rFonts w:ascii="Times New Roman" w:hAnsi="Times New Roman" w:cs="Times New Roman"/>
          <w:b/>
        </w:rPr>
      </w:pPr>
      <w:r w:rsidRPr="00043D97">
        <w:rPr>
          <w:rFonts w:ascii="Times New Roman" w:hAnsi="Times New Roman" w:cs="Times New Roman"/>
          <w:b/>
        </w:rPr>
        <w:t xml:space="preserve">Форма анкеты-заявления на предоставление услуги </w:t>
      </w:r>
    </w:p>
    <w:p w14:paraId="321E1CE0" w14:textId="77777777" w:rsidR="00683B3C" w:rsidRDefault="00683B3C" w:rsidP="00683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639" w:type="dxa"/>
        <w:tblInd w:w="-5" w:type="dxa"/>
        <w:tblLook w:val="04A0" w:firstRow="1" w:lastRow="0" w:firstColumn="1" w:lastColumn="0" w:noHBand="0" w:noVBand="1"/>
      </w:tblPr>
      <w:tblGrid>
        <w:gridCol w:w="4111"/>
        <w:gridCol w:w="3189"/>
        <w:gridCol w:w="2339"/>
      </w:tblGrid>
      <w:tr w:rsidR="00395E1A" w:rsidRPr="0045770D" w14:paraId="0365AE78" w14:textId="77777777" w:rsidTr="00045EAE">
        <w:trPr>
          <w:trHeight w:val="1269"/>
        </w:trPr>
        <w:tc>
          <w:tcPr>
            <w:tcW w:w="4111" w:type="dxa"/>
          </w:tcPr>
          <w:p w14:paraId="48468F92" w14:textId="77777777" w:rsidR="00395E1A" w:rsidRPr="00395E1A" w:rsidRDefault="00395E1A" w:rsidP="00395E1A">
            <w:pPr>
              <w:ind w:right="-1"/>
              <w:jc w:val="center"/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395E1A">
              <w:rPr>
                <w:rFonts w:ascii="Calibri" w:eastAsia="Calibri" w:hAnsi="Calibri" w:cs="Times New Roman"/>
                <w:b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0A7C9447" wp14:editId="6851125A">
                  <wp:extent cx="952500" cy="1123950"/>
                  <wp:effectExtent l="19050" t="0" r="0" b="0"/>
                  <wp:docPr id="2" name="Рисунок 1" descr="C:\Users\User\Desktop\ЦИСС_2018\САЙТ и Vesta\ИКОНКИ И LOGO\logo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ЦИСС_2018\САЙТ и Vesta\ИКОНКИ И LOGO\logo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hideMark/>
          </w:tcPr>
          <w:p w14:paraId="55FEB7D8" w14:textId="77777777" w:rsidR="00395E1A" w:rsidRPr="00395E1A" w:rsidRDefault="00395E1A" w:rsidP="00395E1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95E1A">
              <w:rPr>
                <w:rFonts w:ascii="Calibri" w:eastAsia="Calibri" w:hAnsi="Calibri" w:cs="Calibri"/>
                <w:b/>
                <w:sz w:val="24"/>
                <w:szCs w:val="24"/>
              </w:rPr>
              <w:t>Фонд поддержки предпринимательства</w:t>
            </w:r>
          </w:p>
          <w:p w14:paraId="27DFB136" w14:textId="7E0D289E" w:rsidR="00395E1A" w:rsidRPr="00395E1A" w:rsidRDefault="00395E1A" w:rsidP="00395E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95E1A">
              <w:rPr>
                <w:rFonts w:ascii="Calibri" w:eastAsia="Calibri" w:hAnsi="Calibri" w:cs="Calibri"/>
                <w:sz w:val="20"/>
                <w:szCs w:val="20"/>
              </w:rPr>
              <w:t>3620</w:t>
            </w:r>
            <w:r w:rsidR="00F35111"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r w:rsidRPr="00395E1A">
              <w:rPr>
                <w:rFonts w:ascii="Calibri" w:eastAsia="Calibri" w:hAnsi="Calibri" w:cs="Calibri"/>
                <w:sz w:val="20"/>
                <w:szCs w:val="20"/>
              </w:rPr>
              <w:t xml:space="preserve">, РСО-Алания, г, Владикавказ, </w:t>
            </w:r>
            <w:r w:rsidR="00F35111">
              <w:rPr>
                <w:rFonts w:ascii="Calibri" w:eastAsia="Calibri" w:hAnsi="Calibri" w:cs="Calibri"/>
                <w:sz w:val="20"/>
                <w:szCs w:val="20"/>
              </w:rPr>
              <w:t>ул.</w:t>
            </w:r>
            <w:r w:rsidRPr="00395E1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35111">
              <w:rPr>
                <w:rFonts w:ascii="Calibri" w:eastAsia="Calibri" w:hAnsi="Calibri" w:cs="Calibri"/>
                <w:sz w:val="20"/>
                <w:szCs w:val="20"/>
              </w:rPr>
              <w:t>Шмулевича</w:t>
            </w:r>
            <w:r w:rsidRPr="00395E1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F35111">
              <w:rPr>
                <w:rFonts w:ascii="Calibri" w:eastAsia="Calibri" w:hAnsi="Calibri" w:cs="Calibri"/>
                <w:sz w:val="20"/>
                <w:szCs w:val="20"/>
              </w:rPr>
              <w:t>8б</w:t>
            </w:r>
            <w:r w:rsidRPr="00395E1A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17F73757" w14:textId="59DC2BEF" w:rsidR="00F35111" w:rsidRDefault="00395E1A" w:rsidP="00395E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95E1A">
              <w:rPr>
                <w:rFonts w:ascii="Calibri" w:eastAsia="Calibri" w:hAnsi="Calibri" w:cs="Calibri"/>
                <w:sz w:val="20"/>
                <w:szCs w:val="20"/>
              </w:rPr>
              <w:t>тел.: +7(8672) 700-1</w:t>
            </w:r>
            <w:r w:rsidR="00F35111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395E1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F35111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4B9E32FE" w14:textId="0716FD11" w:rsidR="00395E1A" w:rsidRPr="00395E1A" w:rsidRDefault="00395E1A" w:rsidP="00395E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95E1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hyperlink r:id="rId6" w:history="1">
              <w:r w:rsidRPr="00395E1A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US"/>
                </w:rPr>
                <w:t>www</w:t>
              </w:r>
              <w:r w:rsidRPr="00395E1A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395E1A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US"/>
                </w:rPr>
                <w:t>fpprso</w:t>
              </w:r>
              <w:proofErr w:type="spellEnd"/>
              <w:r w:rsidRPr="00395E1A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395E1A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395E1A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0F1713F7" w14:textId="5E04763F" w:rsidR="00395E1A" w:rsidRPr="00F35111" w:rsidRDefault="00395E1A" w:rsidP="00395E1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395E1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  <w:r w:rsidRPr="00F3511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-</w:t>
            </w:r>
            <w:r w:rsidRPr="00395E1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mail</w:t>
            </w:r>
            <w:r w:rsidRPr="00F3511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:</w:t>
            </w:r>
            <w:r w:rsidR="00F35111" w:rsidRPr="00F3511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="00F3511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ciss</w:t>
            </w:r>
            <w:r w:rsidRPr="00395E1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fpp</w:t>
            </w:r>
            <w:r w:rsidRPr="00F3511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-</w:t>
            </w:r>
            <w:r w:rsidRPr="00395E1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alania</w:t>
            </w:r>
            <w:r w:rsidRPr="00F3511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@</w:t>
            </w:r>
            <w:r w:rsidRPr="00395E1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yandex</w:t>
            </w:r>
            <w:r w:rsidRPr="00F3511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  <w:r w:rsidRPr="00395E1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ru</w:t>
            </w:r>
          </w:p>
        </w:tc>
        <w:bookmarkStart w:id="0" w:name="_GoBack"/>
        <w:bookmarkEnd w:id="0"/>
      </w:tr>
      <w:tr w:rsidR="00395E1A" w:rsidRPr="00395E1A" w14:paraId="7821B6C8" w14:textId="77777777" w:rsidTr="00045EAE">
        <w:trPr>
          <w:trHeight w:val="598"/>
        </w:trPr>
        <w:tc>
          <w:tcPr>
            <w:tcW w:w="9639" w:type="dxa"/>
            <w:gridSpan w:val="3"/>
            <w:vAlign w:val="center"/>
          </w:tcPr>
          <w:p w14:paraId="6EE2ECDC" w14:textId="77777777" w:rsidR="00395E1A" w:rsidRPr="00395E1A" w:rsidRDefault="00395E1A" w:rsidP="00395E1A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12A5A7C4" w14:textId="77777777" w:rsidR="00395E1A" w:rsidRPr="00395E1A" w:rsidRDefault="00395E1A" w:rsidP="00395E1A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lang w:eastAsia="ru-RU"/>
              </w:rPr>
            </w:pP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субъекта малого (среднего) предпринимательства на оказание услуги</w:t>
            </w:r>
          </w:p>
        </w:tc>
      </w:tr>
      <w:tr w:rsidR="00395E1A" w:rsidRPr="00395E1A" w14:paraId="5A08CD16" w14:textId="77777777" w:rsidTr="00045EAE">
        <w:trPr>
          <w:trHeight w:val="565"/>
        </w:trPr>
        <w:tc>
          <w:tcPr>
            <w:tcW w:w="4111" w:type="dxa"/>
            <w:vAlign w:val="center"/>
          </w:tcPr>
          <w:p w14:paraId="406E19C8" w14:textId="77777777" w:rsidR="00395E1A" w:rsidRPr="00395E1A" w:rsidRDefault="00395E1A" w:rsidP="00395E1A">
            <w:pPr>
              <w:ind w:right="-1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5E1A">
              <w:rPr>
                <w:rFonts w:ascii="Calibri" w:eastAsia="Calibri" w:hAnsi="Calibri" w:cs="Times New Roman"/>
                <w:b/>
                <w:sz w:val="20"/>
                <w:szCs w:val="20"/>
              </w:rPr>
              <w:t>1.Наименование услуги:</w:t>
            </w:r>
          </w:p>
        </w:tc>
        <w:tc>
          <w:tcPr>
            <w:tcW w:w="5528" w:type="dxa"/>
            <w:gridSpan w:val="2"/>
          </w:tcPr>
          <w:p w14:paraId="5ADFE2B3" w14:textId="77777777" w:rsidR="00395E1A" w:rsidRPr="00395E1A" w:rsidRDefault="00395E1A" w:rsidP="00395E1A">
            <w:pPr>
              <w:shd w:val="clear" w:color="auto" w:fill="FFFFFF"/>
              <w:ind w:firstLine="708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395E1A" w:rsidRPr="00395E1A" w14:paraId="6A67CFA4" w14:textId="77777777" w:rsidTr="00045EAE">
        <w:trPr>
          <w:trHeight w:val="593"/>
        </w:trPr>
        <w:tc>
          <w:tcPr>
            <w:tcW w:w="4111" w:type="dxa"/>
            <w:vAlign w:val="center"/>
          </w:tcPr>
          <w:p w14:paraId="1EB09997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5E1A">
              <w:rPr>
                <w:rFonts w:ascii="Calibri" w:eastAsia="Calibri" w:hAnsi="Calibri" w:cs="Times New Roman"/>
                <w:b/>
                <w:sz w:val="20"/>
                <w:szCs w:val="20"/>
              </w:rPr>
              <w:t>2.Сроки предоставления услуги:</w:t>
            </w:r>
          </w:p>
        </w:tc>
        <w:tc>
          <w:tcPr>
            <w:tcW w:w="5528" w:type="dxa"/>
            <w:gridSpan w:val="2"/>
          </w:tcPr>
          <w:p w14:paraId="7800EC1A" w14:textId="77777777" w:rsidR="00395E1A" w:rsidRPr="00395E1A" w:rsidRDefault="00395E1A" w:rsidP="00395E1A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  <w:p w14:paraId="566E8EC4" w14:textId="3C89782A" w:rsidR="00395E1A" w:rsidRPr="00395E1A" w:rsidRDefault="00395E1A" w:rsidP="00395E1A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«____» _______________20</w:t>
            </w:r>
            <w:r w:rsidR="00F35111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95E1A" w:rsidRPr="00395E1A" w14:paraId="67487EA1" w14:textId="77777777" w:rsidTr="00F35111">
        <w:trPr>
          <w:trHeight w:val="565"/>
        </w:trPr>
        <w:tc>
          <w:tcPr>
            <w:tcW w:w="4111" w:type="dxa"/>
            <w:vAlign w:val="center"/>
          </w:tcPr>
          <w:p w14:paraId="2B95A9A3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5E1A">
              <w:rPr>
                <w:rFonts w:ascii="Calibri" w:eastAsia="Calibri" w:hAnsi="Calibri" w:cs="Times New Roman"/>
                <w:b/>
                <w:sz w:val="20"/>
                <w:szCs w:val="20"/>
              </w:rPr>
              <w:t>3.Условия предоставления услуги:</w:t>
            </w:r>
          </w:p>
        </w:tc>
        <w:tc>
          <w:tcPr>
            <w:tcW w:w="5528" w:type="dxa"/>
            <w:gridSpan w:val="2"/>
            <w:vAlign w:val="center"/>
          </w:tcPr>
          <w:p w14:paraId="48686070" w14:textId="18B07146" w:rsidR="00395E1A" w:rsidRPr="00395E1A" w:rsidRDefault="00395E1A" w:rsidP="00F35111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бесплатно</w:t>
            </w:r>
          </w:p>
        </w:tc>
      </w:tr>
      <w:tr w:rsidR="00395E1A" w:rsidRPr="00395E1A" w14:paraId="02BF70BB" w14:textId="77777777" w:rsidTr="00045EAE">
        <w:trPr>
          <w:trHeight w:val="696"/>
        </w:trPr>
        <w:tc>
          <w:tcPr>
            <w:tcW w:w="4111" w:type="dxa"/>
            <w:vAlign w:val="center"/>
          </w:tcPr>
          <w:p w14:paraId="632ECD70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5E1A">
              <w:rPr>
                <w:rFonts w:ascii="Calibri" w:eastAsia="Calibri" w:hAnsi="Calibri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предпринимателя, физического лица – получателя услуги:</w:t>
            </w:r>
          </w:p>
        </w:tc>
        <w:tc>
          <w:tcPr>
            <w:tcW w:w="5528" w:type="dxa"/>
            <w:gridSpan w:val="2"/>
          </w:tcPr>
          <w:p w14:paraId="158C318F" w14:textId="77777777" w:rsidR="00395E1A" w:rsidRPr="00395E1A" w:rsidRDefault="00395E1A" w:rsidP="00395E1A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  <w:p w14:paraId="3E55F5B2" w14:textId="77777777" w:rsidR="00395E1A" w:rsidRPr="00395E1A" w:rsidRDefault="00395E1A" w:rsidP="00395E1A">
            <w:pPr>
              <w:ind w:firstLine="708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95E1A" w:rsidRPr="00395E1A" w14:paraId="567B8279" w14:textId="77777777" w:rsidTr="00045EAE">
        <w:trPr>
          <w:trHeight w:val="696"/>
        </w:trPr>
        <w:tc>
          <w:tcPr>
            <w:tcW w:w="4111" w:type="dxa"/>
            <w:vAlign w:val="center"/>
          </w:tcPr>
          <w:p w14:paraId="055458DB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5E1A">
              <w:rPr>
                <w:rFonts w:ascii="Calibri" w:eastAsia="Calibri" w:hAnsi="Calibri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528" w:type="dxa"/>
            <w:gridSpan w:val="2"/>
          </w:tcPr>
          <w:p w14:paraId="0FE16F67" w14:textId="77777777" w:rsidR="00395E1A" w:rsidRPr="00395E1A" w:rsidRDefault="00395E1A" w:rsidP="00395E1A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395E1A" w:rsidRPr="00395E1A" w14:paraId="49E5C649" w14:textId="77777777" w:rsidTr="00045EAE">
        <w:trPr>
          <w:trHeight w:val="783"/>
        </w:trPr>
        <w:tc>
          <w:tcPr>
            <w:tcW w:w="4111" w:type="dxa"/>
            <w:vAlign w:val="center"/>
          </w:tcPr>
          <w:p w14:paraId="5B493229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5E1A">
              <w:rPr>
                <w:rFonts w:ascii="Calibri" w:eastAsia="Calibri" w:hAnsi="Calibri" w:cs="Times New Roman"/>
                <w:b/>
                <w:sz w:val="20"/>
                <w:szCs w:val="20"/>
              </w:rPr>
              <w:t>6. ФИО представителя</w:t>
            </w:r>
          </w:p>
        </w:tc>
        <w:tc>
          <w:tcPr>
            <w:tcW w:w="5528" w:type="dxa"/>
            <w:gridSpan w:val="2"/>
          </w:tcPr>
          <w:p w14:paraId="22163B18" w14:textId="77777777" w:rsidR="00395E1A" w:rsidRPr="00395E1A" w:rsidRDefault="00395E1A" w:rsidP="00395E1A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395E1A" w:rsidRPr="00395E1A" w14:paraId="676FC321" w14:textId="77777777" w:rsidTr="00045EAE">
        <w:trPr>
          <w:trHeight w:val="696"/>
        </w:trPr>
        <w:tc>
          <w:tcPr>
            <w:tcW w:w="4111" w:type="dxa"/>
            <w:vAlign w:val="center"/>
          </w:tcPr>
          <w:p w14:paraId="0EF4ABB3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5E1A">
              <w:rPr>
                <w:rFonts w:ascii="Calibri" w:eastAsia="Calibri" w:hAnsi="Calibri" w:cs="Times New Roman"/>
                <w:b/>
                <w:sz w:val="20"/>
                <w:szCs w:val="20"/>
              </w:rPr>
              <w:t>7.Контакты юридического лица/ФИО индивидуального предпринимателя, физического лица – получателя услуги:</w:t>
            </w:r>
          </w:p>
        </w:tc>
        <w:tc>
          <w:tcPr>
            <w:tcW w:w="5528" w:type="dxa"/>
            <w:gridSpan w:val="2"/>
          </w:tcPr>
          <w:p w14:paraId="5B6BA8F3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Телефон:</w:t>
            </w:r>
          </w:p>
          <w:p w14:paraId="4C3D5196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US" w:eastAsia="ru-RU"/>
              </w:rPr>
              <w:t>E-mail</w:t>
            </w: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:</w:t>
            </w:r>
          </w:p>
        </w:tc>
      </w:tr>
      <w:tr w:rsidR="00395E1A" w:rsidRPr="00395E1A" w14:paraId="758E88F2" w14:textId="77777777" w:rsidTr="00045EAE">
        <w:trPr>
          <w:trHeight w:val="265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14:paraId="459DA872" w14:textId="77777777" w:rsidR="00395E1A" w:rsidRPr="00395E1A" w:rsidRDefault="00395E1A" w:rsidP="00395E1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95E1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Оборот (выручка), тыс. руб.</w:t>
            </w:r>
          </w:p>
        </w:tc>
        <w:tc>
          <w:tcPr>
            <w:tcW w:w="3189" w:type="dxa"/>
          </w:tcPr>
          <w:p w14:paraId="4C5406FD" w14:textId="5CFEAD6B" w:rsidR="00395E1A" w:rsidRPr="00395E1A" w:rsidRDefault="00395E1A" w:rsidP="00395E1A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201</w:t>
            </w:r>
            <w:r w:rsidR="00F35111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9" w:type="dxa"/>
          </w:tcPr>
          <w:p w14:paraId="4E9CEF20" w14:textId="6A77BDF3" w:rsidR="00395E1A" w:rsidRPr="00395E1A" w:rsidRDefault="00395E1A" w:rsidP="00395E1A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F35111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 xml:space="preserve"> (прогноз)</w:t>
            </w:r>
          </w:p>
        </w:tc>
      </w:tr>
      <w:tr w:rsidR="00395E1A" w:rsidRPr="00395E1A" w14:paraId="6D4551AE" w14:textId="77777777" w:rsidTr="00045EAE">
        <w:trPr>
          <w:trHeight w:val="351"/>
        </w:trPr>
        <w:tc>
          <w:tcPr>
            <w:tcW w:w="4111" w:type="dxa"/>
            <w:vMerge/>
            <w:shd w:val="clear" w:color="auto" w:fill="auto"/>
            <w:vAlign w:val="center"/>
          </w:tcPr>
          <w:p w14:paraId="7828A273" w14:textId="77777777" w:rsidR="00395E1A" w:rsidRPr="00395E1A" w:rsidRDefault="00395E1A" w:rsidP="00395E1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</w:tcPr>
          <w:p w14:paraId="49ECFD67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</w:tcPr>
          <w:p w14:paraId="23C23A5A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395E1A" w:rsidRPr="00395E1A" w14:paraId="795397E4" w14:textId="77777777" w:rsidTr="00045EAE">
        <w:trPr>
          <w:trHeight w:val="413"/>
        </w:trPr>
        <w:tc>
          <w:tcPr>
            <w:tcW w:w="4111" w:type="dxa"/>
            <w:shd w:val="clear" w:color="auto" w:fill="auto"/>
            <w:vAlign w:val="center"/>
          </w:tcPr>
          <w:p w14:paraId="175B68E3" w14:textId="77777777" w:rsidR="00395E1A" w:rsidRPr="00395E1A" w:rsidRDefault="00395E1A" w:rsidP="00395E1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95E1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3189" w:type="dxa"/>
          </w:tcPr>
          <w:p w14:paraId="28D39CDD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</w:tcPr>
          <w:p w14:paraId="5935A04D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395E1A" w:rsidRPr="00395E1A" w14:paraId="70ACBAAC" w14:textId="77777777" w:rsidTr="00045EAE">
        <w:trPr>
          <w:trHeight w:val="413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6F194" w14:textId="77777777" w:rsidR="00395E1A" w:rsidRPr="00395E1A" w:rsidRDefault="00395E1A" w:rsidP="00395E1A">
            <w:pPr>
              <w:ind w:firstLine="74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95E1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</w:t>
            </w:r>
          </w:p>
          <w:p w14:paraId="1A9E7609" w14:textId="77777777" w:rsidR="00395E1A" w:rsidRPr="00395E1A" w:rsidRDefault="00395E1A" w:rsidP="0036110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95E1A">
              <w:rPr>
                <w:rFonts w:ascii="Calibri" w:eastAsia="Calibri" w:hAnsi="Calibri" w:cs="Calibri"/>
                <w:sz w:val="18"/>
                <w:szCs w:val="18"/>
              </w:rPr>
              <w:t xml:space="preserve">Даю согласие на участие в опросах, проводимых Фондом поддержки предпринимательства. </w:t>
            </w:r>
          </w:p>
          <w:p w14:paraId="4C2304BF" w14:textId="77777777" w:rsidR="00395E1A" w:rsidRPr="00395E1A" w:rsidRDefault="00395E1A" w:rsidP="00395E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79E62E" w14:textId="77777777" w:rsidR="00395E1A" w:rsidRPr="00395E1A" w:rsidRDefault="00395E1A" w:rsidP="00395E1A">
            <w:pPr>
              <w:ind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D8067E6" w14:textId="77777777" w:rsidR="00395E1A" w:rsidRPr="00395E1A" w:rsidRDefault="00395E1A" w:rsidP="00395E1A">
            <w:pPr>
              <w:ind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95E1A">
              <w:rPr>
                <w:rFonts w:ascii="Calibri" w:eastAsia="Calibri" w:hAnsi="Calibri" w:cs="Calibri"/>
                <w:sz w:val="18"/>
                <w:szCs w:val="18"/>
              </w:rPr>
              <w:t>____________________________/________________________/__________________________</w:t>
            </w:r>
          </w:p>
          <w:p w14:paraId="021EBFB2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95E1A">
              <w:rPr>
                <w:rFonts w:ascii="Calibri" w:eastAsia="Calibri" w:hAnsi="Calibri" w:cs="Calibri"/>
                <w:sz w:val="14"/>
                <w:szCs w:val="16"/>
              </w:rPr>
              <w:t xml:space="preserve">                                             (Наименование, должность)                                      (подпись)                                              (Расшифровка)</w:t>
            </w:r>
          </w:p>
        </w:tc>
      </w:tr>
    </w:tbl>
    <w:p w14:paraId="2D823C5E" w14:textId="77777777" w:rsidR="00451764" w:rsidRPr="00043D97" w:rsidRDefault="00451764" w:rsidP="00043D97">
      <w:pPr>
        <w:ind w:firstLine="709"/>
        <w:jc w:val="both"/>
      </w:pPr>
      <w:r>
        <w:rPr>
          <w:rFonts w:ascii="Calibri" w:hAnsi="Calibri" w:cs="Calibri"/>
          <w:b/>
          <w:sz w:val="18"/>
          <w:szCs w:val="18"/>
        </w:rPr>
        <w:t>Настоящим подтверждаю и гарантирую, что вся информация, указанная выше, является подлинной и достоверной.</w:t>
      </w:r>
    </w:p>
    <w:p w14:paraId="7852B17F" w14:textId="77777777" w:rsidR="00451764" w:rsidRPr="00C17DB6" w:rsidRDefault="00451764" w:rsidP="00451764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 w:rsidRPr="00C17DB6">
        <w:rPr>
          <w:rFonts w:eastAsia="SimSun" w:cstheme="minorHAnsi"/>
          <w:color w:val="00000A"/>
          <w:sz w:val="20"/>
          <w:szCs w:val="20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DB1CD4" w:rsidRPr="00C17DB6" w14:paraId="4876A0D0" w14:textId="77777777" w:rsidTr="00DB1CD4">
        <w:tc>
          <w:tcPr>
            <w:tcW w:w="234" w:type="dxa"/>
            <w:hideMark/>
          </w:tcPr>
          <w:p w14:paraId="17703CB1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47D506FA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76" w:type="dxa"/>
          </w:tcPr>
          <w:p w14:paraId="527972E5" w14:textId="77777777" w:rsidR="00DB1CD4" w:rsidRPr="00C17DB6" w:rsidRDefault="00DB1CD4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18399F60" w14:textId="77777777" w:rsidR="00DB1CD4" w:rsidRPr="00C17DB6" w:rsidRDefault="00DB1CD4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75A3D3BA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28FE8D11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</w:tr>
      <w:tr w:rsidR="00DB1CD4" w:rsidRPr="00C17DB6" w14:paraId="047C14EF" w14:textId="77777777" w:rsidTr="00DB1CD4">
        <w:tc>
          <w:tcPr>
            <w:tcW w:w="234" w:type="dxa"/>
            <w:hideMark/>
          </w:tcPr>
          <w:p w14:paraId="0A042B06" w14:textId="77777777" w:rsidR="00DB1CD4" w:rsidRPr="00C17DB6" w:rsidRDefault="00DB1CD4" w:rsidP="004240C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5CF34864" w14:textId="77777777" w:rsidR="00DB1CD4" w:rsidRPr="00C17DB6" w:rsidRDefault="00DB1CD4" w:rsidP="004240CF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(должность)</w:t>
            </w:r>
          </w:p>
        </w:tc>
        <w:tc>
          <w:tcPr>
            <w:tcW w:w="276" w:type="dxa"/>
            <w:hideMark/>
          </w:tcPr>
          <w:p w14:paraId="7C2CFB8B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64BAEDD1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hideMark/>
          </w:tcPr>
          <w:p w14:paraId="72426189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77A4B336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(расшифровка)</w:t>
            </w:r>
          </w:p>
        </w:tc>
      </w:tr>
    </w:tbl>
    <w:p w14:paraId="273BC11C" w14:textId="77777777" w:rsidR="004240CF" w:rsidRPr="00C17DB6" w:rsidRDefault="004240CF" w:rsidP="00451764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</w:p>
    <w:p w14:paraId="3A6C100F" w14:textId="0A758AAF" w:rsidR="00451764" w:rsidRPr="00C17DB6" w:rsidRDefault="004240CF" w:rsidP="00451764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 w:rsidRPr="00C17DB6">
        <w:rPr>
          <w:rFonts w:eastAsia="SimSun" w:cstheme="minorHAnsi"/>
          <w:color w:val="00000A"/>
          <w:sz w:val="20"/>
          <w:szCs w:val="20"/>
        </w:rPr>
        <w:t xml:space="preserve">«___» </w:t>
      </w:r>
      <w:r w:rsidR="004C50CB">
        <w:rPr>
          <w:rFonts w:eastAsia="SimSun" w:cstheme="minorHAnsi"/>
          <w:color w:val="00000A"/>
          <w:sz w:val="20"/>
          <w:szCs w:val="20"/>
        </w:rPr>
        <w:t>_______________ 20</w:t>
      </w:r>
      <w:r w:rsidR="00F35111">
        <w:rPr>
          <w:rFonts w:eastAsia="SimSun" w:cstheme="minorHAnsi"/>
          <w:color w:val="00000A"/>
          <w:sz w:val="20"/>
          <w:szCs w:val="20"/>
        </w:rPr>
        <w:t>20</w:t>
      </w:r>
      <w:r w:rsidRPr="00C17DB6">
        <w:rPr>
          <w:rFonts w:eastAsia="SimSun" w:cstheme="minorHAnsi"/>
          <w:color w:val="00000A"/>
          <w:sz w:val="20"/>
          <w:szCs w:val="20"/>
        </w:rPr>
        <w:t xml:space="preserve"> г.</w:t>
      </w:r>
    </w:p>
    <w:p w14:paraId="5EB0F4D3" w14:textId="77777777" w:rsidR="004240CF" w:rsidRPr="00C17DB6" w:rsidRDefault="004240CF" w:rsidP="00451764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</w:p>
    <w:p w14:paraId="45AD39A3" w14:textId="77777777" w:rsidR="00451764" w:rsidRPr="00C17DB6" w:rsidRDefault="00683B3C" w:rsidP="00451764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>
        <w:rPr>
          <w:rFonts w:eastAsia="SimSun" w:cstheme="minorHAnsi"/>
          <w:color w:val="00000A"/>
          <w:sz w:val="20"/>
          <w:szCs w:val="20"/>
        </w:rPr>
        <w:t>Заявление</w:t>
      </w:r>
      <w:r w:rsidR="00451764" w:rsidRPr="00C17DB6">
        <w:rPr>
          <w:rFonts w:eastAsia="SimSun" w:cstheme="minorHAnsi"/>
          <w:color w:val="00000A"/>
          <w:sz w:val="20"/>
          <w:szCs w:val="20"/>
        </w:rPr>
        <w:t xml:space="preserve"> </w:t>
      </w:r>
      <w:r w:rsidR="00043D97">
        <w:rPr>
          <w:rFonts w:eastAsia="SimSun" w:cstheme="minorHAnsi"/>
          <w:color w:val="00000A"/>
          <w:sz w:val="20"/>
          <w:szCs w:val="20"/>
        </w:rPr>
        <w:t>принял</w:t>
      </w:r>
      <w:r w:rsidR="00451764" w:rsidRPr="00C17DB6">
        <w:rPr>
          <w:rFonts w:eastAsia="SimSun" w:cstheme="minorHAnsi"/>
          <w:color w:val="00000A"/>
          <w:sz w:val="20"/>
          <w:szCs w:val="20"/>
        </w:rPr>
        <w:t>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DB1CD4" w:rsidRPr="00C17DB6" w14:paraId="78C028D3" w14:textId="77777777" w:rsidTr="00DB1CD4">
        <w:trPr>
          <w:trHeight w:val="360"/>
        </w:trPr>
        <w:tc>
          <w:tcPr>
            <w:tcW w:w="234" w:type="dxa"/>
            <w:hideMark/>
          </w:tcPr>
          <w:p w14:paraId="21890D24" w14:textId="77777777" w:rsidR="00DB1CD4" w:rsidRPr="00C17DB6" w:rsidRDefault="00DB1CD4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21C9D946" w14:textId="77777777" w:rsidR="00DB1CD4" w:rsidRPr="00C17DB6" w:rsidRDefault="00DB1CD4" w:rsidP="004240CF">
            <w:pPr>
              <w:suppressAutoHyphens/>
              <w:spacing w:after="0" w:line="240" w:lineRule="auto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76" w:type="dxa"/>
          </w:tcPr>
          <w:p w14:paraId="57A118F0" w14:textId="77777777" w:rsidR="00DB1CD4" w:rsidRPr="00C17DB6" w:rsidRDefault="00DB1CD4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5A46861A" w14:textId="77777777" w:rsidR="00DB1CD4" w:rsidRPr="00C17DB6" w:rsidRDefault="00DB1CD4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5E938842" w14:textId="77777777" w:rsidR="00DB1CD4" w:rsidRPr="00C17DB6" w:rsidRDefault="00DB1CD4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5CDF2CA2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</w:tr>
      <w:tr w:rsidR="00DB1CD4" w:rsidRPr="00C17DB6" w14:paraId="42996BD6" w14:textId="77777777" w:rsidTr="00DB1CD4">
        <w:trPr>
          <w:trHeight w:val="70"/>
        </w:trPr>
        <w:tc>
          <w:tcPr>
            <w:tcW w:w="234" w:type="dxa"/>
            <w:hideMark/>
          </w:tcPr>
          <w:p w14:paraId="7EEB2F05" w14:textId="77777777" w:rsidR="00DB1CD4" w:rsidRPr="00C17DB6" w:rsidRDefault="00DB1CD4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1F77C323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(должность)</w:t>
            </w:r>
          </w:p>
        </w:tc>
        <w:tc>
          <w:tcPr>
            <w:tcW w:w="276" w:type="dxa"/>
            <w:hideMark/>
          </w:tcPr>
          <w:p w14:paraId="5085D3FB" w14:textId="77777777" w:rsidR="00DB1CD4" w:rsidRPr="00C17DB6" w:rsidRDefault="00DB1CD4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39221BDA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hideMark/>
          </w:tcPr>
          <w:p w14:paraId="6C934199" w14:textId="77777777" w:rsidR="00DB1CD4" w:rsidRPr="00C17DB6" w:rsidRDefault="00DB1CD4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68488EC1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(расшифровка)</w:t>
            </w:r>
          </w:p>
        </w:tc>
      </w:tr>
    </w:tbl>
    <w:p w14:paraId="12CAD5E6" w14:textId="00DE9433" w:rsidR="00BB7F77" w:rsidRPr="00C17DB6" w:rsidRDefault="004C50CB" w:rsidP="004240C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«___» ______________ 20</w:t>
      </w:r>
      <w:r w:rsidR="00F35111">
        <w:rPr>
          <w:rFonts w:cstheme="minorHAnsi"/>
          <w:sz w:val="20"/>
          <w:szCs w:val="20"/>
        </w:rPr>
        <w:t>20</w:t>
      </w:r>
      <w:r w:rsidR="004240CF" w:rsidRPr="00C17DB6">
        <w:rPr>
          <w:rFonts w:cstheme="minorHAnsi"/>
          <w:sz w:val="20"/>
          <w:szCs w:val="20"/>
        </w:rPr>
        <w:t xml:space="preserve"> г.</w:t>
      </w:r>
    </w:p>
    <w:sectPr w:rsidR="00BB7F77" w:rsidRPr="00C17DB6" w:rsidSect="00160E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314E"/>
    <w:multiLevelType w:val="hybridMultilevel"/>
    <w:tmpl w:val="AA6A48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2D60"/>
    <w:multiLevelType w:val="hybridMultilevel"/>
    <w:tmpl w:val="5364B2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55C7C"/>
    <w:multiLevelType w:val="hybridMultilevel"/>
    <w:tmpl w:val="587023AC"/>
    <w:lvl w:ilvl="0" w:tplc="1B68D7B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A7323F"/>
    <w:multiLevelType w:val="hybridMultilevel"/>
    <w:tmpl w:val="91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6403D0"/>
    <w:multiLevelType w:val="hybridMultilevel"/>
    <w:tmpl w:val="D24EAC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07"/>
    <w:rsid w:val="0003508D"/>
    <w:rsid w:val="00043D97"/>
    <w:rsid w:val="00063E63"/>
    <w:rsid w:val="000A1773"/>
    <w:rsid w:val="000B281C"/>
    <w:rsid w:val="000B4E63"/>
    <w:rsid w:val="000D25D6"/>
    <w:rsid w:val="000D63F8"/>
    <w:rsid w:val="000E13BE"/>
    <w:rsid w:val="000F61F0"/>
    <w:rsid w:val="001152EB"/>
    <w:rsid w:val="00125D03"/>
    <w:rsid w:val="00133959"/>
    <w:rsid w:val="00160E73"/>
    <w:rsid w:val="00184306"/>
    <w:rsid w:val="00232102"/>
    <w:rsid w:val="0025134F"/>
    <w:rsid w:val="002B48E4"/>
    <w:rsid w:val="002C3803"/>
    <w:rsid w:val="002E6845"/>
    <w:rsid w:val="0031696D"/>
    <w:rsid w:val="00345043"/>
    <w:rsid w:val="00347EB3"/>
    <w:rsid w:val="00361101"/>
    <w:rsid w:val="00382EFC"/>
    <w:rsid w:val="00395E1A"/>
    <w:rsid w:val="004001F8"/>
    <w:rsid w:val="004240CF"/>
    <w:rsid w:val="0044240A"/>
    <w:rsid w:val="00444168"/>
    <w:rsid w:val="00451764"/>
    <w:rsid w:val="0045770D"/>
    <w:rsid w:val="00483AD1"/>
    <w:rsid w:val="004C497E"/>
    <w:rsid w:val="004C50CB"/>
    <w:rsid w:val="004F4FD8"/>
    <w:rsid w:val="00536D9A"/>
    <w:rsid w:val="005410A2"/>
    <w:rsid w:val="0055690F"/>
    <w:rsid w:val="0058177E"/>
    <w:rsid w:val="00592438"/>
    <w:rsid w:val="005C4CCB"/>
    <w:rsid w:val="005D42AA"/>
    <w:rsid w:val="005F025F"/>
    <w:rsid w:val="00600862"/>
    <w:rsid w:val="006147DB"/>
    <w:rsid w:val="00621686"/>
    <w:rsid w:val="00627392"/>
    <w:rsid w:val="006316A4"/>
    <w:rsid w:val="00683B3C"/>
    <w:rsid w:val="00696C02"/>
    <w:rsid w:val="006D6FD3"/>
    <w:rsid w:val="006E0F16"/>
    <w:rsid w:val="006E33B5"/>
    <w:rsid w:val="006F07E8"/>
    <w:rsid w:val="0071406D"/>
    <w:rsid w:val="00720DC9"/>
    <w:rsid w:val="007263C5"/>
    <w:rsid w:val="0075035F"/>
    <w:rsid w:val="00760917"/>
    <w:rsid w:val="007645DC"/>
    <w:rsid w:val="007B6A07"/>
    <w:rsid w:val="007D3314"/>
    <w:rsid w:val="007D6672"/>
    <w:rsid w:val="007F089E"/>
    <w:rsid w:val="00814ADC"/>
    <w:rsid w:val="00855AF1"/>
    <w:rsid w:val="008A6912"/>
    <w:rsid w:val="008F5296"/>
    <w:rsid w:val="00903902"/>
    <w:rsid w:val="0090721B"/>
    <w:rsid w:val="00925932"/>
    <w:rsid w:val="00947118"/>
    <w:rsid w:val="009863E7"/>
    <w:rsid w:val="00990E91"/>
    <w:rsid w:val="00992754"/>
    <w:rsid w:val="009971C4"/>
    <w:rsid w:val="009A5EED"/>
    <w:rsid w:val="009C1E71"/>
    <w:rsid w:val="009D2509"/>
    <w:rsid w:val="009F0527"/>
    <w:rsid w:val="00A13D1E"/>
    <w:rsid w:val="00A2697C"/>
    <w:rsid w:val="00A30243"/>
    <w:rsid w:val="00A37D97"/>
    <w:rsid w:val="00A82F7B"/>
    <w:rsid w:val="00AA6C03"/>
    <w:rsid w:val="00AB4213"/>
    <w:rsid w:val="00AF7E2F"/>
    <w:rsid w:val="00B9017E"/>
    <w:rsid w:val="00BB62C9"/>
    <w:rsid w:val="00BB7F77"/>
    <w:rsid w:val="00BC4959"/>
    <w:rsid w:val="00BC6261"/>
    <w:rsid w:val="00BC7B10"/>
    <w:rsid w:val="00BD36F7"/>
    <w:rsid w:val="00C16702"/>
    <w:rsid w:val="00C17DB6"/>
    <w:rsid w:val="00C45DD9"/>
    <w:rsid w:val="00C46899"/>
    <w:rsid w:val="00C562C1"/>
    <w:rsid w:val="00C60542"/>
    <w:rsid w:val="00C92526"/>
    <w:rsid w:val="00D34F32"/>
    <w:rsid w:val="00D51E51"/>
    <w:rsid w:val="00D71624"/>
    <w:rsid w:val="00D74175"/>
    <w:rsid w:val="00DB1CD4"/>
    <w:rsid w:val="00DF6EF7"/>
    <w:rsid w:val="00E1348F"/>
    <w:rsid w:val="00E219A4"/>
    <w:rsid w:val="00E460C0"/>
    <w:rsid w:val="00E637EE"/>
    <w:rsid w:val="00E74577"/>
    <w:rsid w:val="00E8243E"/>
    <w:rsid w:val="00E9248E"/>
    <w:rsid w:val="00F06352"/>
    <w:rsid w:val="00F23F1B"/>
    <w:rsid w:val="00F35111"/>
    <w:rsid w:val="00F35738"/>
    <w:rsid w:val="00FA4246"/>
    <w:rsid w:val="00FC07A8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AE10"/>
  <w15:docId w15:val="{71DB3049-BD49-455D-88B9-CE3CA6CB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C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7B10"/>
    <w:rPr>
      <w:color w:val="0563C1" w:themeColor="hyperlink"/>
      <w:u w:val="single"/>
    </w:rPr>
  </w:style>
  <w:style w:type="paragraph" w:customStyle="1" w:styleId="p4">
    <w:name w:val="p4"/>
    <w:basedOn w:val="a"/>
    <w:rsid w:val="0042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5D42AA"/>
  </w:style>
  <w:style w:type="character" w:styleId="a6">
    <w:name w:val="Strong"/>
    <w:basedOn w:val="a0"/>
    <w:qFormat/>
    <w:rsid w:val="005D42A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B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2C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39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361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p67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Власов</dc:creator>
  <cp:lastModifiedBy>User</cp:lastModifiedBy>
  <cp:revision>10</cp:revision>
  <cp:lastPrinted>2018-04-02T13:59:00Z</cp:lastPrinted>
  <dcterms:created xsi:type="dcterms:W3CDTF">2020-03-03T14:41:00Z</dcterms:created>
  <dcterms:modified xsi:type="dcterms:W3CDTF">2020-03-20T12:36:00Z</dcterms:modified>
</cp:coreProperties>
</file>