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829"/>
      </w:tblGrid>
      <w:tr w:rsidR="00435EC3" w:rsidTr="00435EC3">
        <w:tc>
          <w:tcPr>
            <w:tcW w:w="4927" w:type="dxa"/>
          </w:tcPr>
          <w:p w:rsidR="00435EC3" w:rsidRDefault="00435EC3">
            <w:pPr>
              <w:jc w:val="center"/>
              <w:rPr>
                <w:caps/>
                <w:spacing w:val="-1"/>
                <w:sz w:val="24"/>
                <w:szCs w:val="24"/>
              </w:rPr>
            </w:pPr>
          </w:p>
        </w:tc>
        <w:tc>
          <w:tcPr>
            <w:tcW w:w="4927" w:type="dxa"/>
          </w:tcPr>
          <w:p w:rsidR="00435EC3" w:rsidRDefault="00435EC3">
            <w:pPr>
              <w:jc w:val="center"/>
              <w:rPr>
                <w:caps/>
                <w:spacing w:val="-1"/>
                <w:sz w:val="24"/>
                <w:szCs w:val="24"/>
              </w:rPr>
            </w:pPr>
            <w:r>
              <w:rPr>
                <w:caps/>
                <w:spacing w:val="-1"/>
                <w:sz w:val="24"/>
                <w:szCs w:val="24"/>
              </w:rPr>
              <w:t>Утверждено</w:t>
            </w:r>
          </w:p>
          <w:p w:rsidR="00435EC3" w:rsidRDefault="0043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директора</w:t>
            </w:r>
          </w:p>
          <w:p w:rsidR="00435EC3" w:rsidRDefault="0043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Фонда поддержки предпринимательства </w:t>
            </w:r>
          </w:p>
          <w:p w:rsidR="00435EC3" w:rsidRDefault="0043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23EBB" w:rsidRPr="00723EBB">
              <w:rPr>
                <w:sz w:val="24"/>
                <w:szCs w:val="24"/>
              </w:rPr>
              <w:t>13 апреля</w:t>
            </w:r>
            <w:r w:rsidRPr="00723EBB">
              <w:rPr>
                <w:sz w:val="24"/>
                <w:szCs w:val="24"/>
              </w:rPr>
              <w:t xml:space="preserve"> 202</w:t>
            </w:r>
            <w:r w:rsidR="00723EBB" w:rsidRPr="00723EBB">
              <w:rPr>
                <w:sz w:val="24"/>
                <w:szCs w:val="24"/>
              </w:rPr>
              <w:t>1</w:t>
            </w:r>
            <w:r w:rsidRPr="00723EBB">
              <w:rPr>
                <w:sz w:val="24"/>
                <w:szCs w:val="24"/>
              </w:rPr>
              <w:t xml:space="preserve"> года № 49-О</w:t>
            </w:r>
          </w:p>
          <w:p w:rsidR="00435EC3" w:rsidRDefault="00435E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Б.В. </w:t>
            </w:r>
            <w:proofErr w:type="spellStart"/>
            <w:r>
              <w:rPr>
                <w:sz w:val="24"/>
                <w:szCs w:val="24"/>
              </w:rPr>
              <w:t>Гагиева</w:t>
            </w:r>
            <w:proofErr w:type="spellEnd"/>
          </w:p>
          <w:p w:rsidR="00435EC3" w:rsidRDefault="00435EC3">
            <w:pPr>
              <w:jc w:val="center"/>
              <w:rPr>
                <w:caps/>
                <w:spacing w:val="-1"/>
                <w:sz w:val="24"/>
                <w:szCs w:val="24"/>
              </w:rPr>
            </w:pPr>
          </w:p>
        </w:tc>
      </w:tr>
    </w:tbl>
    <w:p w:rsidR="00435EC3" w:rsidRDefault="00435EC3" w:rsidP="00435EC3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КОНЦЕПЦИЯ РАЗВИТИЯ</w:t>
      </w:r>
    </w:p>
    <w:p w:rsidR="00435EC3" w:rsidRDefault="00435EC3" w:rsidP="00435EC3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Центра поддержки экспорта</w:t>
      </w:r>
    </w:p>
    <w:p w:rsidR="00435EC3" w:rsidRDefault="00435EC3" w:rsidP="00435EC3">
      <w:pPr>
        <w:spacing w:line="288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Фонда поддержки предпринимательства </w:t>
      </w:r>
    </w:p>
    <w:p w:rsidR="00435EC3" w:rsidRDefault="00435EC3" w:rsidP="00435EC3">
      <w:pPr>
        <w:spacing w:line="288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Республики Северная Осетия-Алания на 2021 год и плановый период </w:t>
      </w:r>
    </w:p>
    <w:p w:rsidR="00435EC3" w:rsidRPr="00FC658B" w:rsidRDefault="00435EC3" w:rsidP="00435EC3">
      <w:pPr>
        <w:autoSpaceDE w:val="0"/>
        <w:autoSpaceDN w:val="0"/>
        <w:adjustRightInd w:val="0"/>
        <w:spacing w:line="288" w:lineRule="auto"/>
        <w:jc w:val="center"/>
        <w:rPr>
          <w:b/>
          <w:sz w:val="16"/>
          <w:szCs w:val="16"/>
        </w:rPr>
      </w:pPr>
    </w:p>
    <w:p w:rsidR="00435EC3" w:rsidRDefault="00435EC3" w:rsidP="00FC658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Концепция </w:t>
      </w:r>
      <w:proofErr w:type="gramStart"/>
      <w:r>
        <w:rPr>
          <w:sz w:val="24"/>
          <w:szCs w:val="24"/>
        </w:rPr>
        <w:t>Центра поддержки экспорта Фонда поддержки предпринимательства Республики</w:t>
      </w:r>
      <w:proofErr w:type="gramEnd"/>
      <w:r>
        <w:rPr>
          <w:sz w:val="24"/>
          <w:szCs w:val="24"/>
        </w:rPr>
        <w:t xml:space="preserve"> Северная Осетия-Алания (далее – Центр) формируется исходя из существующих потребностей экономики республики и состояния развития малых и средних предприятий региона. Важнейшей задачей в этом процессе является повышение экспортного потенциала республики, в частности, развитие </w:t>
      </w:r>
      <w:proofErr w:type="spellStart"/>
      <w:r>
        <w:rPr>
          <w:sz w:val="24"/>
          <w:szCs w:val="24"/>
        </w:rPr>
        <w:t>несырьевого</w:t>
      </w:r>
      <w:proofErr w:type="spellEnd"/>
      <w:r>
        <w:rPr>
          <w:sz w:val="24"/>
          <w:szCs w:val="24"/>
        </w:rPr>
        <w:t xml:space="preserve"> неэнергетического экспорта, рост конкурентоспособности предприятий республики на зарубежных рынках. Для этого планируется реализовывать следующую программу:</w:t>
      </w:r>
    </w:p>
    <w:p w:rsidR="0089104A" w:rsidRDefault="0089104A" w:rsidP="00FC658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оказание комплексной поддержки субъектам МСП, а не единичных услуг;</w:t>
      </w:r>
    </w:p>
    <w:p w:rsidR="0089104A" w:rsidRDefault="0089104A" w:rsidP="00FC658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экспортной географии североосетинских производителей;</w:t>
      </w:r>
    </w:p>
    <w:p w:rsidR="0089104A" w:rsidRDefault="0089104A" w:rsidP="00FC658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и популяризация регионального бренда «Сделано в Алании»;</w:t>
      </w:r>
    </w:p>
    <w:p w:rsidR="00435EC3" w:rsidRDefault="00435EC3" w:rsidP="00FC658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систематическое обновление и пополнение базы данных предприятий РСО-Алания, осуществляющих внешнеэкономическую деятельность, и </w:t>
      </w:r>
      <w:proofErr w:type="gramStart"/>
      <w:r>
        <w:rPr>
          <w:sz w:val="24"/>
          <w:szCs w:val="24"/>
        </w:rPr>
        <w:t>предприятий-потенциальных</w:t>
      </w:r>
      <w:proofErr w:type="gramEnd"/>
      <w:r>
        <w:rPr>
          <w:sz w:val="24"/>
          <w:szCs w:val="24"/>
        </w:rPr>
        <w:t xml:space="preserve"> участников ВЭД;</w:t>
      </w:r>
    </w:p>
    <w:p w:rsidR="001336DD" w:rsidRDefault="001336DD" w:rsidP="00FC658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электронного каталога экспортеров и </w:t>
      </w:r>
      <w:proofErr w:type="spellStart"/>
      <w:r>
        <w:rPr>
          <w:sz w:val="24"/>
          <w:szCs w:val="24"/>
        </w:rPr>
        <w:t>экспортно</w:t>
      </w:r>
      <w:proofErr w:type="spellEnd"/>
      <w:r>
        <w:rPr>
          <w:sz w:val="24"/>
          <w:szCs w:val="24"/>
        </w:rPr>
        <w:t xml:space="preserve"> ориентированных субъектов малого и среднего предпринимательства РСО-Алания с возможностью самостоятельной регистрации;</w:t>
      </w:r>
    </w:p>
    <w:p w:rsidR="00435EC3" w:rsidRDefault="00435EC3" w:rsidP="00FC658B">
      <w:pPr>
        <w:spacing w:line="360" w:lineRule="auto"/>
        <w:ind w:firstLine="709"/>
        <w:jc w:val="both"/>
        <w:rPr>
          <w:sz w:val="24"/>
          <w:szCs w:val="24"/>
        </w:rPr>
      </w:pPr>
      <w:r w:rsidRPr="0089104A">
        <w:rPr>
          <w:sz w:val="24"/>
          <w:szCs w:val="24"/>
        </w:rPr>
        <w:t xml:space="preserve">акцент на </w:t>
      </w:r>
      <w:r w:rsidR="0089104A" w:rsidRPr="0089104A">
        <w:rPr>
          <w:sz w:val="24"/>
          <w:szCs w:val="24"/>
        </w:rPr>
        <w:t>популяризацию как услуг Центра поддержки экспорта, так и услуг Группы Российского экспортного центра среди</w:t>
      </w:r>
      <w:r w:rsidRPr="0089104A">
        <w:rPr>
          <w:sz w:val="24"/>
          <w:szCs w:val="24"/>
        </w:rPr>
        <w:t xml:space="preserve"> субъектов малого и среднего предпринимательства </w:t>
      </w:r>
      <w:r w:rsidR="0089104A" w:rsidRPr="0089104A">
        <w:rPr>
          <w:sz w:val="24"/>
          <w:szCs w:val="24"/>
        </w:rPr>
        <w:t>РСО-Алания</w:t>
      </w:r>
      <w:r w:rsidRPr="0089104A">
        <w:rPr>
          <w:sz w:val="24"/>
          <w:szCs w:val="24"/>
        </w:rPr>
        <w:t>;</w:t>
      </w:r>
    </w:p>
    <w:p w:rsidR="00435EC3" w:rsidRDefault="00435EC3" w:rsidP="00FC658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участия </w:t>
      </w:r>
      <w:proofErr w:type="spellStart"/>
      <w:r>
        <w:rPr>
          <w:sz w:val="24"/>
          <w:szCs w:val="24"/>
        </w:rPr>
        <w:t>экспортно</w:t>
      </w:r>
      <w:proofErr w:type="spellEnd"/>
      <w:r>
        <w:rPr>
          <w:sz w:val="24"/>
          <w:szCs w:val="24"/>
        </w:rPr>
        <w:t xml:space="preserve"> ориентированных субъектов малого и среднего предпринимательства РСО-Алания в ведущих международных выставках, как с коллективными, так и с индивидуальными стендами (с учетом </w:t>
      </w:r>
      <w:proofErr w:type="spellStart"/>
      <w:r>
        <w:rPr>
          <w:sz w:val="24"/>
          <w:szCs w:val="24"/>
        </w:rPr>
        <w:t>санитарно</w:t>
      </w:r>
      <w:proofErr w:type="spellEnd"/>
      <w:r>
        <w:rPr>
          <w:sz w:val="24"/>
          <w:szCs w:val="24"/>
        </w:rPr>
        <w:t xml:space="preserve"> эпидемиологической обстановки) для максимального охвата потребностей североосетинских </w:t>
      </w:r>
      <w:proofErr w:type="spellStart"/>
      <w:r>
        <w:rPr>
          <w:sz w:val="24"/>
          <w:szCs w:val="24"/>
        </w:rPr>
        <w:t>экспортно</w:t>
      </w:r>
      <w:proofErr w:type="spellEnd"/>
      <w:r>
        <w:rPr>
          <w:sz w:val="24"/>
          <w:szCs w:val="24"/>
        </w:rPr>
        <w:t xml:space="preserve"> ориентированных субъектов малого и среднего предпринимательства;</w:t>
      </w:r>
    </w:p>
    <w:p w:rsidR="00435EC3" w:rsidRDefault="00435EC3" w:rsidP="00FC658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на территории РСО-Алания международных конференций (в онлайн-офлайн формате) с участием предпринимателей из Южной Осетии, Армении, Турции, Ирана, Беларуси, Азербайджана  и т.д.;</w:t>
      </w:r>
    </w:p>
    <w:p w:rsidR="00435EC3" w:rsidRDefault="00435EC3" w:rsidP="00FC658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привлечение к мероприятиям Центра руководителей и представителей общественных объединений предпринимателей в РСО-Алания: Торгово-промышленной палаты РСО-Алания, Северо-Осетинских региональных отделений Общероссийских общественных организаций «Деловая Россия» и «Опора России», регионального объединения работодателей «Союз промышленников и предпринимателей Республики Северная Осетия-Алания», Фонда содействия развитию малых форм предприятий в научно-технической сфере Республики Северная Осетия-Алания, ассоциации «Саморегулируемая организация «Республиканское объединение строителей Алании»;</w:t>
      </w:r>
    </w:p>
    <w:p w:rsidR="00435EC3" w:rsidRDefault="00435EC3" w:rsidP="00FC658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проведения на регулярной основе семинаров, мастер-классов по вопросам финансового, юридического и информационного обеспечения внешнеэкономической деятельности для субъектов малого и среднего предпринимательства республики с целью стимулирования развития кадрового состава ключевых действующих экспортеров и </w:t>
      </w:r>
      <w:proofErr w:type="spellStart"/>
      <w:r>
        <w:rPr>
          <w:sz w:val="24"/>
          <w:szCs w:val="24"/>
        </w:rPr>
        <w:t>экспортно</w:t>
      </w:r>
      <w:proofErr w:type="spellEnd"/>
      <w:r>
        <w:rPr>
          <w:sz w:val="24"/>
          <w:szCs w:val="24"/>
        </w:rPr>
        <w:t xml:space="preserve"> ориентированных предприятий посредством;</w:t>
      </w:r>
    </w:p>
    <w:p w:rsidR="00435EC3" w:rsidRDefault="00435EC3" w:rsidP="00FC658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консультаций для предпринимателей республики по вопросам внешнеэкономической деятельности и таможенного регулирования привлеченными экспертами</w:t>
      </w:r>
      <w:r w:rsidR="001336DD">
        <w:rPr>
          <w:sz w:val="24"/>
          <w:szCs w:val="24"/>
        </w:rPr>
        <w:t xml:space="preserve"> Российского экспортного центра</w:t>
      </w:r>
      <w:r>
        <w:rPr>
          <w:sz w:val="24"/>
          <w:szCs w:val="24"/>
        </w:rPr>
        <w:t>;</w:t>
      </w:r>
    </w:p>
    <w:p w:rsidR="00435EC3" w:rsidRDefault="0089104A" w:rsidP="00FC658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активное привлечение североосетинских субъектов малого и среднего предпринимательства  на услуги Группы Российского экспортного центра;</w:t>
      </w:r>
    </w:p>
    <w:p w:rsidR="00435EC3" w:rsidRDefault="00435EC3" w:rsidP="00FC658B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популяризация услуг Центра путем создания специализированных видеороликов, которые простым языком рассказывают о деятельности Центра, путем публикации информационных материалов по тематике внешнеэкономической деятельности для предпринимательского сообщества республики, информирование субъектов малого и среднего предпринимательства об изменениях законодательства в сфере внешнеэкономической деятельности посредством рассылки на электронную почту, актуализации информации на сайте Центра, путем ведения отдельной группы в </w:t>
      </w:r>
      <w:r>
        <w:rPr>
          <w:sz w:val="24"/>
          <w:szCs w:val="24"/>
          <w:lang w:val="en-US"/>
        </w:rPr>
        <w:t>WhatsApp</w:t>
      </w:r>
      <w:r w:rsidRPr="00435E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proofErr w:type="spellStart"/>
      <w:r>
        <w:rPr>
          <w:sz w:val="24"/>
          <w:szCs w:val="24"/>
        </w:rPr>
        <w:t>экспортно</w:t>
      </w:r>
      <w:proofErr w:type="spellEnd"/>
      <w:r>
        <w:rPr>
          <w:sz w:val="24"/>
          <w:szCs w:val="24"/>
        </w:rPr>
        <w:t xml:space="preserve"> ориентированных предприятий;</w:t>
      </w:r>
      <w:proofErr w:type="gramEnd"/>
    </w:p>
    <w:p w:rsidR="00435EC3" w:rsidRDefault="00435EC3" w:rsidP="00FC658B">
      <w:pPr>
        <w:spacing w:line="360" w:lineRule="auto"/>
        <w:ind w:firstLine="709"/>
        <w:jc w:val="both"/>
        <w:rPr>
          <w:sz w:val="24"/>
          <w:szCs w:val="24"/>
        </w:rPr>
      </w:pPr>
      <w:r w:rsidRPr="0089104A">
        <w:rPr>
          <w:sz w:val="24"/>
          <w:szCs w:val="24"/>
        </w:rPr>
        <w:t>сотрудничество с факультетом международных отношений Северо-Осетинского Государственного Университета, а также инновационным центром Северо-Осетинского Государственного Университета с целью проведения стажировок студентов и формированию базы данных специалистов по внешнеэкономической деятельности для предприятий РСО-Алания;</w:t>
      </w:r>
      <w:r>
        <w:rPr>
          <w:sz w:val="24"/>
          <w:szCs w:val="24"/>
        </w:rPr>
        <w:t xml:space="preserve"> </w:t>
      </w:r>
    </w:p>
    <w:p w:rsidR="00435EC3" w:rsidRDefault="00435EC3" w:rsidP="00FC658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систематическое повышение квалификации сотрудников Центра, направленное на оказание дальнейшего содействия предпринимательскому сообществу в развитии экспортной деятельности.</w:t>
      </w:r>
    </w:p>
    <w:p w:rsidR="00F10A37" w:rsidRDefault="00F10A37" w:rsidP="00FC658B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F10A37">
        <w:rPr>
          <w:color w:val="000000" w:themeColor="text1"/>
          <w:sz w:val="24"/>
          <w:szCs w:val="24"/>
        </w:rPr>
        <w:t xml:space="preserve">Центр руководствуется в своей деятельности </w:t>
      </w:r>
      <w:hyperlink r:id="rId7" w:history="1">
        <w:r w:rsidRPr="00F10A37">
          <w:rPr>
            <w:rStyle w:val="a8"/>
            <w:rFonts w:cs="Times New Roman CYR"/>
            <w:bCs/>
            <w:color w:val="000000" w:themeColor="text1"/>
            <w:sz w:val="24"/>
            <w:szCs w:val="24"/>
          </w:rPr>
          <w:t xml:space="preserve">Приказом Министерства экономического развития РФ от 18 февраля 2021 г. № 77 «Об утверждении требований к </w:t>
        </w:r>
        <w:r w:rsidRPr="00F10A37">
          <w:rPr>
            <w:rStyle w:val="a8"/>
            <w:rFonts w:cs="Times New Roman CYR"/>
            <w:bCs/>
            <w:color w:val="000000" w:themeColor="text1"/>
            <w:sz w:val="24"/>
            <w:szCs w:val="24"/>
          </w:rPr>
          <w:lastRenderedPageBreak/>
          <w:t>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</w:t>
        </w:r>
        <w:proofErr w:type="gramEnd"/>
        <w:r w:rsidRPr="00F10A37">
          <w:rPr>
            <w:rStyle w:val="a8"/>
            <w:rFonts w:cs="Times New Roman CYR"/>
            <w:bCs/>
            <w:color w:val="000000" w:themeColor="text1"/>
            <w:sz w:val="24"/>
            <w:szCs w:val="24"/>
          </w:rPr>
          <w:t xml:space="preserve">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предпринимательства».</w:t>
        </w:r>
      </w:hyperlink>
    </w:p>
    <w:p w:rsidR="00F10A37" w:rsidRPr="00F10A37" w:rsidRDefault="00FC658B" w:rsidP="00FC658B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Ключев</w:t>
      </w:r>
      <w:r w:rsidR="00CC7270">
        <w:rPr>
          <w:color w:val="000000" w:themeColor="text1"/>
          <w:sz w:val="24"/>
          <w:szCs w:val="24"/>
        </w:rPr>
        <w:t>ы</w:t>
      </w:r>
      <w:r>
        <w:rPr>
          <w:color w:val="000000" w:themeColor="text1"/>
          <w:sz w:val="24"/>
          <w:szCs w:val="24"/>
        </w:rPr>
        <w:t>е показатели Центра н</w:t>
      </w:r>
      <w:r w:rsidR="00F10A37">
        <w:rPr>
          <w:color w:val="000000" w:themeColor="text1"/>
          <w:sz w:val="24"/>
          <w:szCs w:val="24"/>
        </w:rPr>
        <w:t xml:space="preserve">а 2021 год </w:t>
      </w:r>
      <w:r>
        <w:rPr>
          <w:color w:val="000000" w:themeColor="text1"/>
          <w:sz w:val="24"/>
          <w:szCs w:val="24"/>
        </w:rPr>
        <w:t xml:space="preserve">предполагают </w:t>
      </w:r>
      <w:r w:rsidR="00F10A37">
        <w:rPr>
          <w:color w:val="000000" w:themeColor="text1"/>
          <w:sz w:val="24"/>
          <w:szCs w:val="24"/>
        </w:rPr>
        <w:t xml:space="preserve">охват услугами </w:t>
      </w:r>
      <w:r>
        <w:rPr>
          <w:color w:val="000000" w:themeColor="text1"/>
          <w:sz w:val="24"/>
          <w:szCs w:val="24"/>
        </w:rPr>
        <w:t xml:space="preserve">Центра </w:t>
      </w:r>
      <w:r w:rsidR="00CC7270">
        <w:rPr>
          <w:color w:val="000000" w:themeColor="text1"/>
          <w:sz w:val="24"/>
          <w:szCs w:val="24"/>
        </w:rPr>
        <w:t xml:space="preserve">и Группы </w:t>
      </w:r>
      <w:r w:rsidR="00CC7270" w:rsidRPr="0089104A">
        <w:rPr>
          <w:sz w:val="24"/>
          <w:szCs w:val="24"/>
        </w:rPr>
        <w:t xml:space="preserve">Российского экспортного центра </w:t>
      </w:r>
      <w:bookmarkStart w:id="0" w:name="_GoBack"/>
      <w:bookmarkEnd w:id="0"/>
      <w:r w:rsidR="00F10A37">
        <w:rPr>
          <w:color w:val="000000" w:themeColor="text1"/>
          <w:sz w:val="24"/>
          <w:szCs w:val="24"/>
        </w:rPr>
        <w:t xml:space="preserve">200 субъектов МСП, </w:t>
      </w:r>
      <w:r>
        <w:rPr>
          <w:color w:val="000000" w:themeColor="text1"/>
          <w:sz w:val="24"/>
          <w:szCs w:val="24"/>
        </w:rPr>
        <w:t xml:space="preserve">12 субъектов МСП должны заключить экспортные контракты при помощи услуг Центра на сумму </w:t>
      </w:r>
      <w:r w:rsidRPr="00FC658B">
        <w:rPr>
          <w:color w:val="000000" w:themeColor="text1"/>
          <w:sz w:val="24"/>
          <w:szCs w:val="24"/>
        </w:rPr>
        <w:t>5,376</w:t>
      </w:r>
      <w:r>
        <w:rPr>
          <w:color w:val="000000" w:themeColor="text1"/>
          <w:sz w:val="24"/>
          <w:szCs w:val="24"/>
        </w:rPr>
        <w:t xml:space="preserve"> млн долларов США.</w:t>
      </w:r>
    </w:p>
    <w:p w:rsidR="00435EC3" w:rsidRDefault="00435EC3" w:rsidP="00FC658B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Центр</w:t>
      </w:r>
      <w:r>
        <w:rPr>
          <w:color w:val="000000"/>
          <w:sz w:val="24"/>
          <w:szCs w:val="24"/>
        </w:rPr>
        <w:t xml:space="preserve"> обеспечивает предоставление </w:t>
      </w:r>
      <w:proofErr w:type="spellStart"/>
      <w:r>
        <w:rPr>
          <w:color w:val="000000"/>
          <w:sz w:val="24"/>
          <w:szCs w:val="24"/>
        </w:rPr>
        <w:t>экспортно</w:t>
      </w:r>
      <w:proofErr w:type="spellEnd"/>
      <w:r>
        <w:rPr>
          <w:color w:val="000000"/>
          <w:sz w:val="24"/>
          <w:szCs w:val="24"/>
        </w:rPr>
        <w:t xml:space="preserve"> ориентированным субъектам малого и среднего предпринимательства региона </w:t>
      </w:r>
      <w:r>
        <w:rPr>
          <w:b/>
          <w:color w:val="000000"/>
          <w:sz w:val="24"/>
          <w:szCs w:val="24"/>
        </w:rPr>
        <w:t>следующих услуг</w:t>
      </w:r>
      <w:r>
        <w:rPr>
          <w:color w:val="000000"/>
          <w:sz w:val="24"/>
          <w:szCs w:val="24"/>
        </w:rPr>
        <w:t>:</w:t>
      </w:r>
    </w:p>
    <w:p w:rsidR="00435EC3" w:rsidRPr="00435EC3" w:rsidRDefault="00435EC3" w:rsidP="00FC658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435EC3">
        <w:rPr>
          <w:sz w:val="24"/>
          <w:szCs w:val="24"/>
        </w:rPr>
        <w:t xml:space="preserve">омплексная услуга по сопровождению экспортного контракта </w:t>
      </w:r>
      <w:r w:rsidR="001336DD">
        <w:rPr>
          <w:sz w:val="24"/>
          <w:szCs w:val="24"/>
        </w:rPr>
        <w:t>(</w:t>
      </w:r>
      <w:r w:rsidRPr="00435EC3">
        <w:rPr>
          <w:sz w:val="24"/>
          <w:szCs w:val="24"/>
        </w:rPr>
        <w:t xml:space="preserve">предоставляется по запросу </w:t>
      </w:r>
      <w:r w:rsidR="001336DD">
        <w:rPr>
          <w:sz w:val="24"/>
          <w:szCs w:val="24"/>
        </w:rPr>
        <w:t>с</w:t>
      </w:r>
      <w:r w:rsidRPr="00435EC3">
        <w:rPr>
          <w:sz w:val="24"/>
          <w:szCs w:val="24"/>
        </w:rPr>
        <w:t xml:space="preserve">убъекта МСП в случае наличия иностранного покупателя на товар (работу, услугу) </w:t>
      </w:r>
      <w:r w:rsidR="001336DD">
        <w:rPr>
          <w:sz w:val="24"/>
          <w:szCs w:val="24"/>
        </w:rPr>
        <w:t>с</w:t>
      </w:r>
      <w:r w:rsidRPr="00435EC3">
        <w:rPr>
          <w:sz w:val="24"/>
          <w:szCs w:val="24"/>
        </w:rPr>
        <w:t xml:space="preserve">убъекта МСП, а также при условии отсутствия запретов и непреодолимых препятствий для экспорта товара (работы, услуги) </w:t>
      </w:r>
      <w:r w:rsidR="001336DD">
        <w:rPr>
          <w:sz w:val="24"/>
          <w:szCs w:val="24"/>
        </w:rPr>
        <w:t>с</w:t>
      </w:r>
      <w:r w:rsidRPr="00435EC3">
        <w:rPr>
          <w:sz w:val="24"/>
          <w:szCs w:val="24"/>
        </w:rPr>
        <w:t>убъекта МСП на рынок</w:t>
      </w:r>
      <w:r>
        <w:rPr>
          <w:sz w:val="24"/>
          <w:szCs w:val="24"/>
        </w:rPr>
        <w:t xml:space="preserve"> страны иностранного покупателя</w:t>
      </w:r>
      <w:r w:rsidR="001336DD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35EC3" w:rsidRPr="00435EC3" w:rsidRDefault="00435EC3" w:rsidP="00FC658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435EC3">
        <w:rPr>
          <w:sz w:val="24"/>
          <w:szCs w:val="24"/>
        </w:rPr>
        <w:t>омплексная услуга по содействию в поиске и подборе иностранного покупателя</w:t>
      </w:r>
      <w:r>
        <w:rPr>
          <w:sz w:val="24"/>
          <w:szCs w:val="24"/>
        </w:rPr>
        <w:t>;</w:t>
      </w:r>
    </w:p>
    <w:p w:rsidR="00435EC3" w:rsidRPr="00435EC3" w:rsidRDefault="00435EC3" w:rsidP="00FC658B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435EC3">
        <w:rPr>
          <w:color w:val="000000"/>
          <w:sz w:val="24"/>
          <w:szCs w:val="24"/>
        </w:rPr>
        <w:t xml:space="preserve">омплексная услуга по обеспечению доступа </w:t>
      </w:r>
      <w:r w:rsidR="001336DD">
        <w:rPr>
          <w:color w:val="000000"/>
          <w:sz w:val="24"/>
          <w:szCs w:val="24"/>
        </w:rPr>
        <w:t>с</w:t>
      </w:r>
      <w:r w:rsidRPr="00435EC3">
        <w:rPr>
          <w:color w:val="000000"/>
          <w:sz w:val="24"/>
          <w:szCs w:val="24"/>
        </w:rPr>
        <w:t>убъектов МСП Республики Северная Осетия-Алания к запросам иностранных покупателей на товары (работы, услуги)</w:t>
      </w:r>
      <w:r>
        <w:rPr>
          <w:color w:val="000000"/>
          <w:sz w:val="24"/>
          <w:szCs w:val="24"/>
        </w:rPr>
        <w:t>;</w:t>
      </w:r>
    </w:p>
    <w:p w:rsidR="00435EC3" w:rsidRPr="00435EC3" w:rsidRDefault="00435EC3" w:rsidP="00FC658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435EC3">
        <w:rPr>
          <w:color w:val="000000"/>
          <w:sz w:val="24"/>
          <w:szCs w:val="24"/>
        </w:rPr>
        <w:t xml:space="preserve">омплексная услуга по организации и проведению </w:t>
      </w:r>
      <w:proofErr w:type="gramStart"/>
      <w:r w:rsidRPr="00435EC3">
        <w:rPr>
          <w:color w:val="000000"/>
          <w:sz w:val="24"/>
          <w:szCs w:val="24"/>
        </w:rPr>
        <w:t>международных</w:t>
      </w:r>
      <w:proofErr w:type="gramEnd"/>
      <w:r w:rsidRPr="00435EC3">
        <w:rPr>
          <w:color w:val="000000"/>
          <w:sz w:val="24"/>
          <w:szCs w:val="24"/>
        </w:rPr>
        <w:t xml:space="preserve"> бизнес-миссий</w:t>
      </w:r>
      <w:r>
        <w:rPr>
          <w:sz w:val="24"/>
          <w:szCs w:val="24"/>
        </w:rPr>
        <w:t>;</w:t>
      </w:r>
    </w:p>
    <w:p w:rsidR="00435EC3" w:rsidRPr="00435EC3" w:rsidRDefault="00435EC3" w:rsidP="00FC658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435EC3">
        <w:rPr>
          <w:color w:val="000000"/>
          <w:sz w:val="24"/>
          <w:szCs w:val="24"/>
        </w:rPr>
        <w:t xml:space="preserve">омплексная услуга по организации и проведению </w:t>
      </w:r>
      <w:proofErr w:type="gramStart"/>
      <w:r w:rsidRPr="00435EC3">
        <w:rPr>
          <w:color w:val="000000"/>
          <w:sz w:val="24"/>
          <w:szCs w:val="24"/>
        </w:rPr>
        <w:t>реверсных</w:t>
      </w:r>
      <w:proofErr w:type="gramEnd"/>
      <w:r w:rsidRPr="00435EC3">
        <w:rPr>
          <w:color w:val="000000"/>
          <w:sz w:val="24"/>
          <w:szCs w:val="24"/>
        </w:rPr>
        <w:t xml:space="preserve"> бизнес-миссий</w:t>
      </w:r>
      <w:r>
        <w:rPr>
          <w:sz w:val="24"/>
          <w:szCs w:val="24"/>
        </w:rPr>
        <w:t>;</w:t>
      </w:r>
    </w:p>
    <w:p w:rsidR="00435EC3" w:rsidRDefault="00435EC3" w:rsidP="00FC658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435EC3">
        <w:rPr>
          <w:color w:val="000000"/>
          <w:sz w:val="24"/>
          <w:szCs w:val="24"/>
        </w:rPr>
        <w:t xml:space="preserve">омплексная услуга по организации и проведению </w:t>
      </w:r>
      <w:proofErr w:type="gramStart"/>
      <w:r w:rsidRPr="00435EC3">
        <w:rPr>
          <w:color w:val="000000"/>
          <w:sz w:val="24"/>
          <w:szCs w:val="24"/>
        </w:rPr>
        <w:t>межрегиональных</w:t>
      </w:r>
      <w:proofErr w:type="gramEnd"/>
      <w:r w:rsidRPr="00435EC3">
        <w:rPr>
          <w:color w:val="000000"/>
          <w:sz w:val="24"/>
          <w:szCs w:val="24"/>
        </w:rPr>
        <w:t xml:space="preserve"> бизнес-миссий</w:t>
      </w:r>
      <w:r>
        <w:rPr>
          <w:sz w:val="24"/>
          <w:szCs w:val="24"/>
        </w:rPr>
        <w:t>;</w:t>
      </w:r>
    </w:p>
    <w:p w:rsidR="00435EC3" w:rsidRPr="00435EC3" w:rsidRDefault="001336DD" w:rsidP="00FC658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435EC3" w:rsidRPr="00435EC3">
        <w:rPr>
          <w:color w:val="000000"/>
          <w:sz w:val="24"/>
          <w:szCs w:val="24"/>
        </w:rPr>
        <w:t xml:space="preserve">омплексная услуга по организации участия </w:t>
      </w:r>
      <w:r>
        <w:rPr>
          <w:color w:val="000000"/>
          <w:sz w:val="24"/>
          <w:szCs w:val="24"/>
        </w:rPr>
        <w:t>с</w:t>
      </w:r>
      <w:r w:rsidR="00435EC3" w:rsidRPr="00435EC3">
        <w:rPr>
          <w:color w:val="000000"/>
          <w:sz w:val="24"/>
          <w:szCs w:val="24"/>
        </w:rPr>
        <w:t xml:space="preserve">убъектов </w:t>
      </w:r>
      <w:r>
        <w:rPr>
          <w:color w:val="000000"/>
          <w:sz w:val="24"/>
          <w:szCs w:val="24"/>
        </w:rPr>
        <w:t>МСП</w:t>
      </w:r>
      <w:r w:rsidR="00435EC3" w:rsidRPr="00435EC3">
        <w:rPr>
          <w:color w:val="000000"/>
          <w:sz w:val="24"/>
          <w:szCs w:val="24"/>
        </w:rPr>
        <w:t xml:space="preserve"> в </w:t>
      </w:r>
      <w:proofErr w:type="spellStart"/>
      <w:r w:rsidR="00435EC3" w:rsidRPr="00435EC3">
        <w:rPr>
          <w:color w:val="000000"/>
          <w:sz w:val="24"/>
          <w:szCs w:val="24"/>
        </w:rPr>
        <w:t>выставочно</w:t>
      </w:r>
      <w:proofErr w:type="spellEnd"/>
      <w:r w:rsidR="00435EC3" w:rsidRPr="00435EC3">
        <w:rPr>
          <w:color w:val="000000"/>
          <w:sz w:val="24"/>
          <w:szCs w:val="24"/>
        </w:rPr>
        <w:t>-ярмарочных мероприятиях на территории Российской Федерации и за пределами территории Российской Федерации</w:t>
      </w:r>
      <w:r w:rsidR="00435EC3">
        <w:rPr>
          <w:color w:val="000000"/>
          <w:sz w:val="24"/>
          <w:szCs w:val="24"/>
        </w:rPr>
        <w:t>;</w:t>
      </w:r>
    </w:p>
    <w:p w:rsidR="00435EC3" w:rsidRPr="00435EC3" w:rsidRDefault="00435EC3" w:rsidP="00FC658B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435EC3">
        <w:rPr>
          <w:color w:val="000000"/>
          <w:sz w:val="24"/>
          <w:szCs w:val="24"/>
        </w:rPr>
        <w:t xml:space="preserve">омплексная услуга по содействию в размещении </w:t>
      </w:r>
      <w:r w:rsidR="001336DD">
        <w:rPr>
          <w:color w:val="000000"/>
          <w:sz w:val="24"/>
          <w:szCs w:val="24"/>
        </w:rPr>
        <w:t>с</w:t>
      </w:r>
      <w:r w:rsidRPr="00435EC3">
        <w:rPr>
          <w:color w:val="000000"/>
          <w:sz w:val="24"/>
          <w:szCs w:val="24"/>
        </w:rPr>
        <w:t xml:space="preserve">убъектов МСП и (или) товара (работы, услуги) </w:t>
      </w:r>
      <w:r w:rsidR="001336DD">
        <w:rPr>
          <w:color w:val="000000"/>
          <w:sz w:val="24"/>
          <w:szCs w:val="24"/>
        </w:rPr>
        <w:t>с</w:t>
      </w:r>
      <w:r w:rsidRPr="00435EC3">
        <w:rPr>
          <w:color w:val="000000"/>
          <w:sz w:val="24"/>
          <w:szCs w:val="24"/>
        </w:rPr>
        <w:t>убъекта МСП на международных электронных торговых площадках</w:t>
      </w:r>
      <w:r>
        <w:rPr>
          <w:color w:val="000000"/>
          <w:sz w:val="24"/>
          <w:szCs w:val="24"/>
        </w:rPr>
        <w:t>;</w:t>
      </w:r>
    </w:p>
    <w:p w:rsidR="00435EC3" w:rsidRPr="00435EC3" w:rsidRDefault="00435EC3" w:rsidP="00FC658B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435EC3">
        <w:rPr>
          <w:color w:val="000000"/>
          <w:sz w:val="24"/>
          <w:szCs w:val="24"/>
        </w:rPr>
        <w:t xml:space="preserve">рганизация, проведение и обеспечение участия </w:t>
      </w:r>
      <w:r w:rsidR="001336DD">
        <w:rPr>
          <w:color w:val="000000"/>
          <w:sz w:val="24"/>
          <w:szCs w:val="24"/>
        </w:rPr>
        <w:t>с</w:t>
      </w:r>
      <w:r w:rsidRPr="00435EC3">
        <w:rPr>
          <w:color w:val="000000"/>
          <w:sz w:val="24"/>
          <w:szCs w:val="24"/>
        </w:rPr>
        <w:t xml:space="preserve">убъектов МСП в семинарах, </w:t>
      </w:r>
      <w:proofErr w:type="spellStart"/>
      <w:r w:rsidRPr="00435EC3">
        <w:rPr>
          <w:color w:val="000000"/>
          <w:sz w:val="24"/>
          <w:szCs w:val="24"/>
        </w:rPr>
        <w:t>вебинарах</w:t>
      </w:r>
      <w:proofErr w:type="spellEnd"/>
      <w:r w:rsidRPr="00435EC3">
        <w:rPr>
          <w:color w:val="000000"/>
          <w:sz w:val="24"/>
          <w:szCs w:val="24"/>
        </w:rPr>
        <w:t>, мастер-классах и других информационно-консультационных мероприятиях по в</w:t>
      </w:r>
      <w:r>
        <w:rPr>
          <w:color w:val="000000"/>
          <w:sz w:val="24"/>
          <w:szCs w:val="24"/>
        </w:rPr>
        <w:t>опросам экспортной деятельности;</w:t>
      </w:r>
    </w:p>
    <w:p w:rsidR="00435EC3" w:rsidRPr="00435EC3" w:rsidRDefault="00435EC3" w:rsidP="00FC658B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</w:t>
      </w:r>
      <w:r w:rsidRPr="00435EC3">
        <w:rPr>
          <w:color w:val="000000"/>
          <w:sz w:val="24"/>
          <w:szCs w:val="24"/>
        </w:rPr>
        <w:t>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разрешения).</w:t>
      </w:r>
    </w:p>
    <w:p w:rsidR="00435EC3" w:rsidRPr="00802C46" w:rsidRDefault="00435EC3" w:rsidP="00FC65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2C46">
        <w:rPr>
          <w:color w:val="000000"/>
        </w:rPr>
        <w:t>Комплексные услуги включают в себя базовые услуги и дополнительные услуги, которы</w:t>
      </w:r>
      <w:r w:rsidR="00802C46">
        <w:rPr>
          <w:color w:val="000000"/>
        </w:rPr>
        <w:t>е могут включаться в комплекс</w:t>
      </w:r>
      <w:r w:rsidRPr="00802C46">
        <w:rPr>
          <w:color w:val="000000"/>
        </w:rPr>
        <w:t xml:space="preserve"> опционально.</w:t>
      </w:r>
    </w:p>
    <w:p w:rsidR="00435EC3" w:rsidRPr="00802C46" w:rsidRDefault="00802C46" w:rsidP="00FC65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2C46">
        <w:rPr>
          <w:color w:val="000000"/>
        </w:rPr>
        <w:t xml:space="preserve">Следующие дополнительные услуги оказываются на условиях </w:t>
      </w:r>
      <w:proofErr w:type="spellStart"/>
      <w:r w:rsidRPr="00802C46">
        <w:rPr>
          <w:color w:val="000000"/>
        </w:rPr>
        <w:t>софинансирования</w:t>
      </w:r>
      <w:proofErr w:type="spellEnd"/>
      <w:r w:rsidRPr="00802C46">
        <w:rPr>
          <w:color w:val="000000"/>
        </w:rPr>
        <w:t>:</w:t>
      </w:r>
    </w:p>
    <w:p w:rsidR="00802C46" w:rsidRPr="00802C46" w:rsidRDefault="00802C46" w:rsidP="00FC658B">
      <w:pPr>
        <w:pStyle w:val="a3"/>
        <w:spacing w:before="0" w:beforeAutospacing="0" w:after="0" w:afterAutospacing="0" w:line="360" w:lineRule="auto"/>
        <w:ind w:firstLine="709"/>
        <w:jc w:val="both"/>
      </w:pPr>
      <w:r w:rsidRPr="00802C46">
        <w:t>содействие в приведении продукции и производственного процесса в соответствие с требованиями, необходимыми для экспорта товаров (работ, услуг) (стандартизация, сертификация, необходимые разрешения); (</w:t>
      </w:r>
      <w:proofErr w:type="spellStart"/>
      <w:r w:rsidRPr="00802C46">
        <w:rPr>
          <w:b/>
        </w:rPr>
        <w:t>софинансирование</w:t>
      </w:r>
      <w:proofErr w:type="spellEnd"/>
      <w:r w:rsidRPr="00802C46">
        <w:rPr>
          <w:b/>
        </w:rPr>
        <w:t xml:space="preserve"> не менее 20% </w:t>
      </w:r>
      <w:r w:rsidR="001336DD">
        <w:rPr>
          <w:b/>
        </w:rPr>
        <w:t>с</w:t>
      </w:r>
      <w:r w:rsidRPr="00802C46">
        <w:rPr>
          <w:b/>
        </w:rPr>
        <w:t>убъектом МСП</w:t>
      </w:r>
      <w:r w:rsidRPr="00802C46">
        <w:t>);</w:t>
      </w:r>
    </w:p>
    <w:p w:rsidR="00802C46" w:rsidRPr="00802C46" w:rsidRDefault="00802C46" w:rsidP="00FC658B">
      <w:pPr>
        <w:pStyle w:val="a3"/>
        <w:spacing w:before="0" w:beforeAutospacing="0" w:after="0" w:afterAutospacing="0" w:line="360" w:lineRule="auto"/>
        <w:ind w:firstLine="709"/>
        <w:jc w:val="both"/>
      </w:pPr>
      <w:r w:rsidRPr="00802C46">
        <w:t>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деятельности; (</w:t>
      </w:r>
      <w:proofErr w:type="spellStart"/>
      <w:r w:rsidRPr="00802C46">
        <w:rPr>
          <w:b/>
        </w:rPr>
        <w:t>софинансирование</w:t>
      </w:r>
      <w:proofErr w:type="spellEnd"/>
      <w:r w:rsidRPr="00802C46">
        <w:rPr>
          <w:b/>
        </w:rPr>
        <w:t xml:space="preserve"> расходов по делопроизводству не менее 30% </w:t>
      </w:r>
      <w:r w:rsidR="001336DD">
        <w:rPr>
          <w:b/>
        </w:rPr>
        <w:t>с</w:t>
      </w:r>
      <w:r w:rsidRPr="00802C46">
        <w:rPr>
          <w:b/>
        </w:rPr>
        <w:t>убъектом МСП</w:t>
      </w:r>
      <w:r w:rsidRPr="00802C46">
        <w:t>);</w:t>
      </w:r>
    </w:p>
    <w:p w:rsidR="00802C46" w:rsidRPr="00802C46" w:rsidRDefault="00802C46" w:rsidP="00FC65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2C46">
        <w:rPr>
          <w:color w:val="000000"/>
        </w:rPr>
        <w:t xml:space="preserve">содействие в создании на иностранном языке и (или) модернизации уже существующего сайта </w:t>
      </w:r>
      <w:r w:rsidR="001336DD">
        <w:rPr>
          <w:color w:val="000000"/>
        </w:rPr>
        <w:t>с</w:t>
      </w:r>
      <w:r w:rsidRPr="00802C46">
        <w:rPr>
          <w:color w:val="000000"/>
        </w:rPr>
        <w:t>убъекта МСП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</w:t>
      </w:r>
      <w:r w:rsidRPr="00802C46">
        <w:t xml:space="preserve"> (</w:t>
      </w:r>
      <w:proofErr w:type="spellStart"/>
      <w:r w:rsidRPr="00802C46">
        <w:rPr>
          <w:b/>
        </w:rPr>
        <w:t>софинансирование</w:t>
      </w:r>
      <w:proofErr w:type="spellEnd"/>
      <w:r w:rsidRPr="00802C46">
        <w:rPr>
          <w:b/>
        </w:rPr>
        <w:t xml:space="preserve"> не менее 20% субъектом МСП</w:t>
      </w:r>
      <w:r w:rsidRPr="00802C46">
        <w:t>)</w:t>
      </w:r>
      <w:r w:rsidRPr="00802C46">
        <w:rPr>
          <w:color w:val="000000"/>
        </w:rPr>
        <w:t>;</w:t>
      </w:r>
    </w:p>
    <w:p w:rsidR="00435EC3" w:rsidRPr="00802C46" w:rsidRDefault="00802C46" w:rsidP="00FC658B">
      <w:pPr>
        <w:pStyle w:val="a3"/>
        <w:spacing w:before="0" w:beforeAutospacing="0" w:after="0" w:afterAutospacing="0" w:line="360" w:lineRule="auto"/>
        <w:ind w:firstLine="709"/>
        <w:jc w:val="both"/>
      </w:pPr>
      <w:r w:rsidRPr="00802C46">
        <w:rPr>
          <w:color w:val="000000"/>
        </w:rPr>
        <w:t xml:space="preserve">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</w:t>
      </w:r>
      <w:r w:rsidR="001336DD">
        <w:rPr>
          <w:color w:val="000000"/>
        </w:rPr>
        <w:t>с</w:t>
      </w:r>
      <w:r w:rsidRPr="00802C46">
        <w:rPr>
          <w:color w:val="000000"/>
        </w:rPr>
        <w:t>убъекта МСП</w:t>
      </w:r>
      <w:r w:rsidRPr="00802C46">
        <w:t>) (</w:t>
      </w:r>
      <w:proofErr w:type="spellStart"/>
      <w:r w:rsidRPr="00802C46">
        <w:rPr>
          <w:b/>
        </w:rPr>
        <w:t>софинансирование</w:t>
      </w:r>
      <w:proofErr w:type="spellEnd"/>
      <w:r w:rsidRPr="00802C46">
        <w:rPr>
          <w:b/>
        </w:rPr>
        <w:t xml:space="preserve"> не менее 20% субъектом МСП</w:t>
      </w:r>
      <w:r w:rsidRPr="00802C46">
        <w:t>)</w:t>
      </w:r>
      <w:r>
        <w:t>.</w:t>
      </w:r>
    </w:p>
    <w:p w:rsidR="00FC658B" w:rsidRDefault="00FC658B" w:rsidP="00435EC3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435EC3" w:rsidRPr="00802C46" w:rsidRDefault="00435EC3" w:rsidP="00435EC3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802C46">
        <w:rPr>
          <w:color w:val="000000"/>
        </w:rPr>
        <w:t xml:space="preserve">Директор </w:t>
      </w:r>
      <w:r w:rsidRPr="00802C46">
        <w:rPr>
          <w:color w:val="000000"/>
        </w:rPr>
        <w:tab/>
      </w:r>
      <w:r w:rsidRPr="00802C46">
        <w:rPr>
          <w:color w:val="000000"/>
        </w:rPr>
        <w:tab/>
      </w:r>
      <w:r w:rsidRPr="00802C46">
        <w:rPr>
          <w:color w:val="000000"/>
        </w:rPr>
        <w:tab/>
      </w:r>
      <w:r w:rsidRPr="00802C46">
        <w:rPr>
          <w:color w:val="000000"/>
        </w:rPr>
        <w:tab/>
      </w:r>
      <w:r w:rsidRPr="00802C46">
        <w:rPr>
          <w:color w:val="000000"/>
        </w:rPr>
        <w:tab/>
      </w:r>
      <w:r w:rsidRPr="00802C46">
        <w:rPr>
          <w:color w:val="000000"/>
        </w:rPr>
        <w:tab/>
      </w:r>
      <w:r w:rsidRPr="00802C46">
        <w:rPr>
          <w:color w:val="000000"/>
        </w:rPr>
        <w:tab/>
      </w:r>
      <w:r w:rsidRPr="00802C46">
        <w:rPr>
          <w:color w:val="000000"/>
        </w:rPr>
        <w:tab/>
      </w:r>
      <w:r w:rsidRPr="00802C46">
        <w:rPr>
          <w:color w:val="000000"/>
        </w:rPr>
        <w:tab/>
      </w:r>
      <w:r w:rsidRPr="00802C46">
        <w:rPr>
          <w:color w:val="000000"/>
        </w:rPr>
        <w:tab/>
      </w:r>
      <w:r w:rsidR="00802C46">
        <w:rPr>
          <w:color w:val="000000"/>
        </w:rPr>
        <w:t xml:space="preserve">        </w:t>
      </w:r>
      <w:r w:rsidRPr="00802C46">
        <w:rPr>
          <w:color w:val="000000"/>
        </w:rPr>
        <w:t xml:space="preserve"> Б. </w:t>
      </w:r>
      <w:proofErr w:type="spellStart"/>
      <w:r w:rsidRPr="00802C46">
        <w:rPr>
          <w:color w:val="000000"/>
        </w:rPr>
        <w:t>Гагиев</w:t>
      </w:r>
      <w:proofErr w:type="spellEnd"/>
    </w:p>
    <w:p w:rsidR="009D12D4" w:rsidRDefault="009D12D4"/>
    <w:sectPr w:rsidR="009D12D4" w:rsidSect="00FC658B">
      <w:headerReference w:type="default" r:id="rId8"/>
      <w:pgSz w:w="11906" w:h="16838"/>
      <w:pgMar w:top="1134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E6" w:rsidRDefault="00E339E6" w:rsidP="0060504B">
      <w:r>
        <w:separator/>
      </w:r>
    </w:p>
  </w:endnote>
  <w:endnote w:type="continuationSeparator" w:id="0">
    <w:p w:rsidR="00E339E6" w:rsidRDefault="00E339E6" w:rsidP="0060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E6" w:rsidRDefault="00E339E6" w:rsidP="0060504B">
      <w:r>
        <w:separator/>
      </w:r>
    </w:p>
  </w:footnote>
  <w:footnote w:type="continuationSeparator" w:id="0">
    <w:p w:rsidR="00E339E6" w:rsidRDefault="00E339E6" w:rsidP="0060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753"/>
      <w:docPartObj>
        <w:docPartGallery w:val="Page Numbers (Top of Page)"/>
        <w:docPartUnique/>
      </w:docPartObj>
    </w:sdtPr>
    <w:sdtEndPr/>
    <w:sdtContent>
      <w:p w:rsidR="0060504B" w:rsidRDefault="006050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270">
          <w:rPr>
            <w:noProof/>
          </w:rPr>
          <w:t>4</w:t>
        </w:r>
        <w:r>
          <w:fldChar w:fldCharType="end"/>
        </w:r>
      </w:p>
    </w:sdtContent>
  </w:sdt>
  <w:p w:rsidR="0060504B" w:rsidRDefault="006050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FF"/>
    <w:rsid w:val="001336DD"/>
    <w:rsid w:val="00173E8E"/>
    <w:rsid w:val="00292FFF"/>
    <w:rsid w:val="0034731B"/>
    <w:rsid w:val="00435EC3"/>
    <w:rsid w:val="0060504B"/>
    <w:rsid w:val="00723EBB"/>
    <w:rsid w:val="00802C46"/>
    <w:rsid w:val="0089104A"/>
    <w:rsid w:val="009405BE"/>
    <w:rsid w:val="009D12D4"/>
    <w:rsid w:val="009E4685"/>
    <w:rsid w:val="00CC7270"/>
    <w:rsid w:val="00E339E6"/>
    <w:rsid w:val="00EF3B2D"/>
    <w:rsid w:val="00F10A37"/>
    <w:rsid w:val="00F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EC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50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50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050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50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10A37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EC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50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50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050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50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10A3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0517175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Бэлочка</dc:creator>
  <cp:keywords/>
  <dc:description/>
  <cp:lastModifiedBy>Бэлочка</cp:lastModifiedBy>
  <cp:revision>8</cp:revision>
  <cp:lastPrinted>2021-08-03T06:55:00Z</cp:lastPrinted>
  <dcterms:created xsi:type="dcterms:W3CDTF">2021-07-22T12:17:00Z</dcterms:created>
  <dcterms:modified xsi:type="dcterms:W3CDTF">2022-02-09T11:13:00Z</dcterms:modified>
</cp:coreProperties>
</file>