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1" w:rsidRPr="00977291" w:rsidRDefault="00977291" w:rsidP="00977291">
      <w:pPr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977291">
        <w:rPr>
          <w:rStyle w:val="22"/>
          <w:rFonts w:ascii="Times New Roman" w:hAnsi="Times New Roman" w:cs="Times New Roman"/>
          <w:bCs w:val="0"/>
          <w:sz w:val="28"/>
          <w:szCs w:val="28"/>
        </w:rPr>
        <w:t>Программа онлайн-</w:t>
      </w:r>
      <w:proofErr w:type="spellStart"/>
      <w:r w:rsidRPr="00977291">
        <w:rPr>
          <w:rStyle w:val="22"/>
          <w:rFonts w:ascii="Times New Roman" w:hAnsi="Times New Roman" w:cs="Times New Roman"/>
          <w:bCs w:val="0"/>
          <w:sz w:val="28"/>
          <w:szCs w:val="28"/>
        </w:rPr>
        <w:t>интенсива</w:t>
      </w:r>
      <w:proofErr w:type="spellEnd"/>
      <w:r w:rsidRPr="00977291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77291">
        <w:rPr>
          <w:rStyle w:val="22"/>
          <w:rFonts w:ascii="Times New Roman" w:hAnsi="Times New Roman" w:cs="Times New Roman"/>
          <w:bCs w:val="0"/>
          <w:sz w:val="28"/>
          <w:szCs w:val="28"/>
          <w:lang w:val="en-US" w:bidi="en-US"/>
        </w:rPr>
        <w:t>"</w:t>
      </w:r>
      <w:proofErr w:type="spellStart"/>
      <w:r w:rsidRPr="00977291">
        <w:rPr>
          <w:rStyle w:val="22"/>
          <w:rFonts w:ascii="Times New Roman" w:hAnsi="Times New Roman" w:cs="Times New Roman"/>
          <w:bCs w:val="0"/>
          <w:sz w:val="28"/>
          <w:szCs w:val="28"/>
          <w:lang w:val="en-US" w:bidi="en-US"/>
        </w:rPr>
        <w:t>iShopStart</w:t>
      </w:r>
      <w:proofErr w:type="spellEnd"/>
      <w:r w:rsidRPr="00977291">
        <w:rPr>
          <w:rStyle w:val="22"/>
          <w:rFonts w:ascii="Times New Roman" w:hAnsi="Times New Roman" w:cs="Times New Roman"/>
          <w:bCs w:val="0"/>
          <w:sz w:val="28"/>
          <w:szCs w:val="28"/>
          <w:lang w:val="en-US" w:bidi="en-US"/>
        </w:rPr>
        <w:t>"</w:t>
      </w:r>
      <w:bookmarkEnd w:id="0"/>
    </w:p>
    <w:p w:rsidR="00977291" w:rsidRPr="00977291" w:rsidRDefault="00977291" w:rsidP="00977291">
      <w:pPr>
        <w:widowControl w:val="0"/>
        <w:numPr>
          <w:ilvl w:val="0"/>
          <w:numId w:val="2"/>
        </w:numPr>
        <w:tabs>
          <w:tab w:val="left" w:pos="445"/>
        </w:tabs>
        <w:spacing w:after="0" w:line="341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апреля. 11:00 - 13:00.</w:t>
      </w:r>
      <w:bookmarkEnd w:id="1"/>
    </w:p>
    <w:p w:rsidR="00977291" w:rsidRPr="00977291" w:rsidRDefault="00977291" w:rsidP="00977291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интернет-торговли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выбор ниши, запуск тестового магазина.</w:t>
      </w:r>
    </w:p>
    <w:p w:rsidR="003322C4" w:rsidRDefault="00977291" w:rsidP="003322C4">
      <w:pPr>
        <w:pStyle w:val="20"/>
        <w:shd w:val="clear" w:color="auto" w:fill="auto"/>
        <w:tabs>
          <w:tab w:val="left" w:pos="7230"/>
        </w:tabs>
        <w:spacing w:before="0" w:after="0"/>
        <w:ind w:left="400" w:right="2125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Основы интернет торговли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77291" w:rsidRPr="00977291" w:rsidRDefault="00977291" w:rsidP="003322C4">
      <w:pPr>
        <w:pStyle w:val="20"/>
        <w:shd w:val="clear" w:color="auto" w:fill="auto"/>
        <w:tabs>
          <w:tab w:val="left" w:pos="7230"/>
        </w:tabs>
        <w:spacing w:before="0" w:after="0"/>
        <w:ind w:left="400" w:right="2125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Карта создания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агазина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77291" w:rsidRPr="00977291" w:rsidRDefault="003322C4" w:rsidP="00977291">
      <w:pPr>
        <w:pStyle w:val="20"/>
        <w:shd w:val="clear" w:color="auto" w:fill="auto"/>
        <w:spacing w:before="0" w:after="0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выбрать нишу.</w:t>
      </w:r>
    </w:p>
    <w:p w:rsidR="00977291" w:rsidRPr="00977291" w:rsidRDefault="00977291" w:rsidP="00977291">
      <w:pPr>
        <w:pStyle w:val="20"/>
        <w:shd w:val="clear" w:color="auto" w:fill="auto"/>
        <w:spacing w:before="0" w:after="0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Ошибки владельцев на старте и как их избежать.</w:t>
      </w:r>
    </w:p>
    <w:p w:rsidR="00977291" w:rsidRPr="00977291" w:rsidRDefault="00977291" w:rsidP="00977291">
      <w:pPr>
        <w:pStyle w:val="20"/>
        <w:shd w:val="clear" w:color="auto" w:fill="auto"/>
        <w:spacing w:before="0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Узконишевый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монобрендовый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магазин или всё подряд?</w:t>
      </w:r>
    </w:p>
    <w:p w:rsidR="00977291" w:rsidRPr="00977291" w:rsidRDefault="00977291" w:rsidP="00977291">
      <w:pPr>
        <w:widowControl w:val="0"/>
        <w:numPr>
          <w:ilvl w:val="0"/>
          <w:numId w:val="2"/>
        </w:numPr>
        <w:tabs>
          <w:tab w:val="left" w:pos="445"/>
        </w:tabs>
        <w:spacing w:after="0" w:line="341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апреля. 11:00 - 13:00.</w:t>
      </w:r>
      <w:bookmarkEnd w:id="2"/>
    </w:p>
    <w:p w:rsidR="00977291" w:rsidRPr="00977291" w:rsidRDefault="00977291" w:rsidP="00977291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Выбор поставщика, организация работы с поставщиком. Договоры, юридические аспекты.</w:t>
      </w:r>
    </w:p>
    <w:p w:rsidR="003322C4" w:rsidRDefault="003322C4" w:rsidP="003322C4">
      <w:pPr>
        <w:pStyle w:val="20"/>
        <w:shd w:val="clear" w:color="auto" w:fill="auto"/>
        <w:spacing w:before="0" w:after="0"/>
        <w:ind w:left="400" w:right="424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искать поставщика и ч</w:t>
      </w:r>
      <w:r w:rsidR="00977291"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 запрашивать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77291"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322C4" w:rsidRDefault="00977291" w:rsidP="003322C4">
      <w:pPr>
        <w:pStyle w:val="20"/>
        <w:shd w:val="clear" w:color="auto" w:fill="auto"/>
        <w:spacing w:before="0" w:after="0"/>
        <w:ind w:left="400" w:right="424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Схемы работы с поставщиками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77291" w:rsidRPr="00977291" w:rsidRDefault="00977291" w:rsidP="003322C4">
      <w:pPr>
        <w:pStyle w:val="20"/>
        <w:shd w:val="clear" w:color="auto" w:fill="auto"/>
        <w:spacing w:before="0" w:after="0"/>
        <w:ind w:left="400" w:right="424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Способы создания каталога товаров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Default="00977291" w:rsidP="003322C4">
      <w:pPr>
        <w:pStyle w:val="20"/>
        <w:shd w:val="clear" w:color="auto" w:fill="auto"/>
        <w:spacing w:before="0" w:after="0" w:line="240" w:lineRule="auto"/>
        <w:ind w:left="403" w:right="743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заключения договоров с поставщиками и покупателями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77291" w:rsidRDefault="00977291" w:rsidP="003322C4">
      <w:pPr>
        <w:pStyle w:val="20"/>
        <w:shd w:val="clear" w:color="auto" w:fill="auto"/>
        <w:spacing w:before="0" w:after="0" w:line="240" w:lineRule="auto"/>
        <w:ind w:left="403" w:right="743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ИП ил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ООО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 Что нужно писать на сайте? Работа с договорами, договор-оферта.</w:t>
      </w:r>
    </w:p>
    <w:p w:rsidR="003322C4" w:rsidRPr="00977291" w:rsidRDefault="003322C4" w:rsidP="003322C4">
      <w:pPr>
        <w:pStyle w:val="20"/>
        <w:shd w:val="clear" w:color="auto" w:fill="auto"/>
        <w:spacing w:before="0" w:after="0" w:line="240" w:lineRule="auto"/>
        <w:ind w:left="403" w:right="743" w:firstLine="0"/>
        <w:rPr>
          <w:rFonts w:ascii="Times New Roman" w:hAnsi="Times New Roman" w:cs="Times New Roman"/>
          <w:sz w:val="28"/>
          <w:szCs w:val="28"/>
        </w:rPr>
      </w:pPr>
    </w:p>
    <w:p w:rsidR="00977291" w:rsidRPr="00977291" w:rsidRDefault="00977291" w:rsidP="00977291">
      <w:pPr>
        <w:widowControl w:val="0"/>
        <w:numPr>
          <w:ilvl w:val="0"/>
          <w:numId w:val="2"/>
        </w:numPr>
        <w:tabs>
          <w:tab w:val="left" w:pos="445"/>
        </w:tabs>
        <w:spacing w:after="0" w:line="341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апреля. 11:00 - 13:00.</w:t>
      </w:r>
      <w:bookmarkEnd w:id="3"/>
    </w:p>
    <w:p w:rsidR="00977291" w:rsidRPr="00977291" w:rsidRDefault="00977291" w:rsidP="00977291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интернет магазина на платформе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Advantshop</w:t>
      </w:r>
      <w:proofErr w:type="spellEnd"/>
    </w:p>
    <w:p w:rsidR="003322C4" w:rsidRDefault="00977291" w:rsidP="003322C4">
      <w:pPr>
        <w:pStyle w:val="20"/>
        <w:shd w:val="clear" w:color="auto" w:fill="auto"/>
        <w:spacing w:before="0" w:after="0"/>
        <w:ind w:left="400" w:right="85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Загрузки товаров, какие бывают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322C4" w:rsidRDefault="00977291" w:rsidP="003322C4">
      <w:pPr>
        <w:pStyle w:val="20"/>
        <w:shd w:val="clear" w:color="auto" w:fill="auto"/>
        <w:spacing w:before="0" w:after="0"/>
        <w:ind w:left="400" w:right="85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Интеграция, какие бывают, зачем нужны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77291" w:rsidRPr="00977291" w:rsidRDefault="00977291" w:rsidP="003322C4">
      <w:pPr>
        <w:pStyle w:val="20"/>
        <w:shd w:val="clear" w:color="auto" w:fill="auto"/>
        <w:spacing w:before="0" w:after="0"/>
        <w:ind w:left="400" w:right="850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Каналы продаж - как продавать больше.</w:t>
      </w:r>
    </w:p>
    <w:p w:rsidR="00977291" w:rsidRDefault="00977291" w:rsidP="00977291">
      <w:pPr>
        <w:pStyle w:val="20"/>
        <w:shd w:val="clear" w:color="auto" w:fill="auto"/>
        <w:spacing w:before="0" w:after="0"/>
        <w:ind w:left="40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Обзор систем приема платежей и доставки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Pr="00977291" w:rsidRDefault="003322C4" w:rsidP="00977291">
      <w:pPr>
        <w:pStyle w:val="20"/>
        <w:shd w:val="clear" w:color="auto" w:fill="auto"/>
        <w:spacing w:before="0" w:after="0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291" w:rsidRPr="003322C4" w:rsidRDefault="00977291" w:rsidP="00977291">
      <w:pPr>
        <w:widowControl w:val="0"/>
        <w:numPr>
          <w:ilvl w:val="0"/>
          <w:numId w:val="2"/>
        </w:numPr>
        <w:tabs>
          <w:tab w:val="left" w:pos="445"/>
        </w:tabs>
        <w:spacing w:after="0" w:line="341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3322C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апреля. 11:00 - 13:00.</w:t>
      </w:r>
      <w:bookmarkEnd w:id="4"/>
    </w:p>
    <w:p w:rsidR="00977291" w:rsidRPr="00977291" w:rsidRDefault="00977291" w:rsidP="00977291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Маркетинговая упаковка. Финансы, бизнес планирование.</w:t>
      </w:r>
    </w:p>
    <w:p w:rsidR="00977291" w:rsidRPr="00977291" w:rsidRDefault="00977291" w:rsidP="00977291">
      <w:pPr>
        <w:pStyle w:val="20"/>
        <w:shd w:val="clear" w:color="auto" w:fill="auto"/>
        <w:spacing w:before="0" w:after="0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Финансы, бизнес планирование.</w:t>
      </w:r>
    </w:p>
    <w:p w:rsidR="003322C4" w:rsidRDefault="00977291" w:rsidP="003322C4">
      <w:pPr>
        <w:pStyle w:val="20"/>
        <w:shd w:val="clear" w:color="auto" w:fill="auto"/>
        <w:spacing w:before="0" w:after="0"/>
        <w:ind w:left="400" w:right="566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Маркетинговая упаковка и концепция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интернет-магазина</w:t>
      </w:r>
      <w:proofErr w:type="gramEnd"/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77291" w:rsidRPr="00977291" w:rsidRDefault="00977291" w:rsidP="003322C4">
      <w:pPr>
        <w:pStyle w:val="20"/>
        <w:shd w:val="clear" w:color="auto" w:fill="auto"/>
        <w:spacing w:before="0" w:after="0" w:line="240" w:lineRule="auto"/>
        <w:ind w:left="403" w:right="1133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Упаковка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интернет-магазина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 стороны маркетинга.</w:t>
      </w:r>
    </w:p>
    <w:p w:rsidR="003322C4" w:rsidRDefault="00977291" w:rsidP="003322C4">
      <w:pPr>
        <w:pStyle w:val="20"/>
        <w:shd w:val="clear" w:color="auto" w:fill="auto"/>
        <w:spacing w:before="0" w:after="0" w:line="240" w:lineRule="auto"/>
        <w:ind w:left="403" w:right="283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Заголовки, работа с контентом в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интернет-магазине</w:t>
      </w:r>
      <w:proofErr w:type="gramEnd"/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77291" w:rsidRDefault="00977291" w:rsidP="003322C4">
      <w:pPr>
        <w:pStyle w:val="20"/>
        <w:shd w:val="clear" w:color="auto" w:fill="auto"/>
        <w:spacing w:before="0" w:after="0" w:line="240" w:lineRule="auto"/>
        <w:ind w:left="403" w:right="283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Видео и фотографии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Pr="00977291" w:rsidRDefault="003322C4" w:rsidP="003322C4">
      <w:pPr>
        <w:pStyle w:val="20"/>
        <w:shd w:val="clear" w:color="auto" w:fill="auto"/>
        <w:spacing w:before="0" w:after="0" w:line="240" w:lineRule="auto"/>
        <w:ind w:left="403" w:right="283" w:firstLine="0"/>
        <w:rPr>
          <w:rFonts w:ascii="Times New Roman" w:hAnsi="Times New Roman" w:cs="Times New Roman"/>
          <w:sz w:val="28"/>
          <w:szCs w:val="28"/>
        </w:rPr>
      </w:pPr>
    </w:p>
    <w:p w:rsidR="00977291" w:rsidRPr="00977291" w:rsidRDefault="00977291" w:rsidP="00977291">
      <w:pPr>
        <w:widowControl w:val="0"/>
        <w:numPr>
          <w:ilvl w:val="0"/>
          <w:numId w:val="2"/>
        </w:numPr>
        <w:tabs>
          <w:tab w:val="left" w:pos="445"/>
        </w:tabs>
        <w:spacing w:after="0" w:line="341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апреля. 11:00 - 13:00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5"/>
    </w:p>
    <w:p w:rsidR="00977291" w:rsidRPr="00977291" w:rsidRDefault="00977291" w:rsidP="00977291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Рекламная стратегия. Воронки продаж.</w:t>
      </w:r>
    </w:p>
    <w:p w:rsidR="00977291" w:rsidRPr="00977291" w:rsidRDefault="00977291" w:rsidP="003322C4">
      <w:pPr>
        <w:pStyle w:val="20"/>
        <w:shd w:val="clear" w:color="auto" w:fill="auto"/>
        <w:spacing w:before="0" w:after="0" w:line="240" w:lineRule="auto"/>
        <w:ind w:left="403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Обзор каналов продаж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Default="00977291" w:rsidP="003322C4">
      <w:pPr>
        <w:pStyle w:val="20"/>
        <w:shd w:val="clear" w:color="auto" w:fill="auto"/>
        <w:tabs>
          <w:tab w:val="left" w:pos="9214"/>
        </w:tabs>
        <w:spacing w:before="0" w:after="0" w:line="240" w:lineRule="auto"/>
        <w:ind w:left="403" w:right="14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рекламные платформы лучше использовать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Default="00977291" w:rsidP="003322C4">
      <w:pPr>
        <w:pStyle w:val="20"/>
        <w:shd w:val="clear" w:color="auto" w:fill="auto"/>
        <w:tabs>
          <w:tab w:val="left" w:pos="9214"/>
        </w:tabs>
        <w:spacing w:before="0" w:after="0" w:line="240" w:lineRule="auto"/>
        <w:ind w:left="403" w:right="14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собирать аналитику, что такое счетчики и пиксели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Default="00977291" w:rsidP="003322C4">
      <w:pPr>
        <w:pStyle w:val="20"/>
        <w:shd w:val="clear" w:color="auto" w:fill="auto"/>
        <w:tabs>
          <w:tab w:val="left" w:pos="9214"/>
        </w:tabs>
        <w:spacing w:before="0" w:after="0" w:line="240" w:lineRule="auto"/>
        <w:ind w:left="403" w:right="14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улучшать экономику за счет воронок онлайн-продаж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77291" w:rsidRPr="00977291" w:rsidRDefault="00977291" w:rsidP="003322C4">
      <w:pPr>
        <w:pStyle w:val="20"/>
        <w:shd w:val="clear" w:color="auto" w:fill="auto"/>
        <w:tabs>
          <w:tab w:val="left" w:pos="9214"/>
        </w:tabs>
        <w:spacing w:before="0" w:after="0" w:line="240" w:lineRule="auto"/>
        <w:ind w:left="403" w:right="141" w:firstLine="0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Какая рекламная стратегия эффективная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322C4" w:rsidRDefault="003322C4" w:rsidP="009772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8"/>
    </w:p>
    <w:p w:rsidR="00977291" w:rsidRPr="00977291" w:rsidRDefault="00977291" w:rsidP="00977291">
      <w:pPr>
        <w:jc w:val="both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Как это будет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6"/>
    </w:p>
    <w:p w:rsidR="00977291" w:rsidRPr="00977291" w:rsidRDefault="00977291" w:rsidP="00977291">
      <w:pPr>
        <w:pStyle w:val="2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Вебинары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продолжительностью 1,5-2 часа + 10 минут ответы на вопросы, выдача домашних заданий. На второй и последующие дни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вебинар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начинается с разбора одного ДЗ.</w:t>
      </w:r>
    </w:p>
    <w:p w:rsidR="00977291" w:rsidRPr="00977291" w:rsidRDefault="00977291" w:rsidP="00977291">
      <w:pPr>
        <w:pStyle w:val="2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Чат поддержки для участников</w:t>
      </w:r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77291" w:rsidRPr="00977291" w:rsidRDefault="00977291" w:rsidP="00977291">
      <w:pPr>
        <w:pStyle w:val="20"/>
        <w:shd w:val="clear" w:color="auto" w:fill="auto"/>
        <w:spacing w:before="0" w:after="36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Бесплатные инструменты для создания интернет магазина.</w:t>
      </w:r>
    </w:p>
    <w:p w:rsidR="00977291" w:rsidRPr="003322C4" w:rsidRDefault="00977291" w:rsidP="00977291">
      <w:pPr>
        <w:pStyle w:val="20"/>
        <w:shd w:val="clear" w:color="auto" w:fill="auto"/>
        <w:spacing w:before="0" w:after="318" w:line="2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2C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Даты проведения: с 26 по 30 апреля.</w:t>
      </w:r>
    </w:p>
    <w:p w:rsidR="00977291" w:rsidRPr="00977291" w:rsidRDefault="00977291" w:rsidP="00977291">
      <w:pPr>
        <w:pStyle w:val="2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Спикеры:</w:t>
      </w:r>
    </w:p>
    <w:p w:rsidR="00977291" w:rsidRPr="00977291" w:rsidRDefault="00977291" w:rsidP="003322C4">
      <w:pPr>
        <w:pStyle w:val="20"/>
        <w:shd w:val="clear" w:color="auto" w:fill="auto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Илья Тимошин, президент Союза Деловых Людей</w:t>
      </w:r>
    </w:p>
    <w:p w:rsidR="00977291" w:rsidRPr="00977291" w:rsidRDefault="00977291" w:rsidP="003322C4">
      <w:pPr>
        <w:pStyle w:val="20"/>
        <w:shd w:val="clear" w:color="auto" w:fill="auto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Камиль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Калимуллин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предприниматель, 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CEO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Advantshop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 по онлай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продажам, помог более чем 5 000 клиентов.</w:t>
      </w:r>
    </w:p>
    <w:p w:rsidR="00977291" w:rsidRPr="00977291" w:rsidRDefault="00977291" w:rsidP="003322C4">
      <w:pPr>
        <w:pStyle w:val="20"/>
        <w:shd w:val="clear" w:color="auto" w:fill="auto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Александр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Айкхофф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Эксперт по функционалу и продвижению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интернет-магазинов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воронок, помог более 3 000 клиентов запустить свой бизнес в онлайн-торговле на платформе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Advantshop</w:t>
      </w:r>
      <w:proofErr w:type="spellEnd"/>
    </w:p>
    <w:p w:rsidR="003322C4" w:rsidRDefault="00977291" w:rsidP="003322C4">
      <w:pPr>
        <w:pStyle w:val="20"/>
        <w:shd w:val="clear" w:color="auto" w:fill="auto"/>
        <w:spacing w:before="0" w:after="0"/>
        <w:ind w:firstLine="851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Юрий Антонов, Эксперт по созданию </w:t>
      </w:r>
      <w:proofErr w:type="gram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интернет-магазинов</w:t>
      </w:r>
      <w:proofErr w:type="gramEnd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помогает клиентам запускать магазины и воронки на платформе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Advantshop</w:t>
      </w:r>
      <w:proofErr w:type="spellEnd"/>
      <w:r w:rsidRPr="0097729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977291" w:rsidRDefault="00977291" w:rsidP="003322C4">
      <w:pPr>
        <w:pStyle w:val="20"/>
        <w:shd w:val="clear" w:color="auto" w:fill="auto"/>
        <w:spacing w:before="0" w:after="0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Гузель Бредихина, Интернет-маркетолог, Автор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 по продвижению в </w:t>
      </w:r>
      <w:proofErr w:type="spellStart"/>
      <w:r w:rsidRPr="00977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="003322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322C4" w:rsidRDefault="003322C4" w:rsidP="00977291">
      <w:pPr>
        <w:pStyle w:val="20"/>
        <w:shd w:val="clear" w:color="auto" w:fill="auto"/>
        <w:spacing w:before="0" w:after="0"/>
        <w:ind w:left="40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322C4" w:rsidRPr="00977291" w:rsidRDefault="003322C4" w:rsidP="00977291">
      <w:pPr>
        <w:pStyle w:val="20"/>
        <w:shd w:val="clear" w:color="auto" w:fill="auto"/>
        <w:spacing w:before="0" w:after="0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977291" w:rsidRDefault="00977291" w:rsidP="00977291">
      <w:pPr>
        <w:spacing w:after="54" w:line="28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9"/>
      <w:r w:rsidRPr="0097729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Подробности и регистрация по ссылке</w:t>
      </w:r>
      <w:bookmarkEnd w:id="7"/>
    </w:p>
    <w:p w:rsidR="003322C4" w:rsidRPr="00977291" w:rsidRDefault="003322C4" w:rsidP="00977291">
      <w:pPr>
        <w:spacing w:after="54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p w:rsidR="00977291" w:rsidRPr="00977291" w:rsidRDefault="003322C4" w:rsidP="00977291">
      <w:pPr>
        <w:spacing w:line="210" w:lineRule="exac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7291" w:rsidRPr="00977291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https://s-d-l.ru/online-intensiv-ishopstart/202104?utm </w:t>
        </w:r>
        <w:proofErr w:type="spellStart"/>
        <w:r w:rsidR="00977291" w:rsidRPr="00977291">
          <w:rPr>
            <w:rStyle w:val="a3"/>
            <w:rFonts w:ascii="Times New Roman" w:hAnsi="Times New Roman" w:cs="Times New Roman"/>
            <w:bCs/>
            <w:sz w:val="28"/>
            <w:szCs w:val="28"/>
          </w:rPr>
          <w:t>source</w:t>
        </w:r>
        <w:proofErr w:type="spellEnd"/>
        <w:r w:rsidR="00977291" w:rsidRPr="00977291">
          <w:rPr>
            <w:rStyle w:val="a3"/>
            <w:rFonts w:ascii="Times New Roman" w:hAnsi="Times New Roman" w:cs="Times New Roman"/>
            <w:bCs/>
            <w:sz w:val="28"/>
            <w:szCs w:val="28"/>
          </w:rPr>
          <w:t>=</w:t>
        </w:r>
        <w:proofErr w:type="spellStart"/>
        <w:r w:rsidR="00977291" w:rsidRPr="00977291">
          <w:rPr>
            <w:rStyle w:val="a3"/>
            <w:rFonts w:ascii="Times New Roman" w:hAnsi="Times New Roman" w:cs="Times New Roman"/>
            <w:bCs/>
            <w:sz w:val="28"/>
            <w:szCs w:val="28"/>
          </w:rPr>
          <w:t>mybiz</w:t>
        </w:r>
        <w:proofErr w:type="spellEnd"/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00D0" w:rsidRPr="00977291" w:rsidRDefault="00C900D0">
      <w:pPr>
        <w:rPr>
          <w:rFonts w:ascii="Times New Roman" w:hAnsi="Times New Roman" w:cs="Times New Roman"/>
          <w:sz w:val="28"/>
          <w:szCs w:val="28"/>
        </w:rPr>
      </w:pPr>
    </w:p>
    <w:sectPr w:rsidR="00C900D0" w:rsidRPr="0097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CF"/>
    <w:multiLevelType w:val="multilevel"/>
    <w:tmpl w:val="816EF6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C1603"/>
    <w:multiLevelType w:val="multilevel"/>
    <w:tmpl w:val="8E803234"/>
    <w:lvl w:ilvl="0">
      <w:start w:val="26"/>
      <w:numFmt w:val="decimal"/>
      <w:lvlText w:val="%1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AF"/>
    <w:rsid w:val="003322C4"/>
    <w:rsid w:val="00570DAF"/>
    <w:rsid w:val="00977291"/>
    <w:rsid w:val="00C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7291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291"/>
    <w:pPr>
      <w:widowControl w:val="0"/>
      <w:shd w:val="clear" w:color="auto" w:fill="FFFFFF"/>
      <w:spacing w:before="720" w:after="300" w:line="341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21">
    <w:name w:val="Заголовок №2_"/>
    <w:basedOn w:val="a0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29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Verdana11pt">
    <w:name w:val="Основной текст (2) + Verdana;11 pt;Полужирный;Курсив"/>
    <w:basedOn w:val="2"/>
    <w:rsid w:val="0097729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77291"/>
    <w:pPr>
      <w:widowControl w:val="0"/>
      <w:shd w:val="clear" w:color="auto" w:fill="FFFFFF"/>
      <w:spacing w:after="0" w:line="341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styleId="a3">
    <w:name w:val="Hyperlink"/>
    <w:basedOn w:val="a0"/>
    <w:rsid w:val="00977291"/>
    <w:rPr>
      <w:color w:val="0066CC"/>
      <w:u w:val="single"/>
    </w:rPr>
  </w:style>
  <w:style w:type="character" w:customStyle="1" w:styleId="8">
    <w:name w:val="Основной текст (8)_"/>
    <w:basedOn w:val="a0"/>
    <w:rsid w:val="009772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9772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7291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291"/>
    <w:pPr>
      <w:widowControl w:val="0"/>
      <w:shd w:val="clear" w:color="auto" w:fill="FFFFFF"/>
      <w:spacing w:before="720" w:after="300" w:line="341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21">
    <w:name w:val="Заголовок №2_"/>
    <w:basedOn w:val="a0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9772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291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Verdana11pt">
    <w:name w:val="Основной текст (2) + Verdana;11 pt;Полужирный;Курсив"/>
    <w:basedOn w:val="2"/>
    <w:rsid w:val="0097729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77291"/>
    <w:pPr>
      <w:widowControl w:val="0"/>
      <w:shd w:val="clear" w:color="auto" w:fill="FFFFFF"/>
      <w:spacing w:after="0" w:line="341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styleId="a3">
    <w:name w:val="Hyperlink"/>
    <w:basedOn w:val="a0"/>
    <w:rsid w:val="00977291"/>
    <w:rPr>
      <w:color w:val="0066CC"/>
      <w:u w:val="single"/>
    </w:rPr>
  </w:style>
  <w:style w:type="character" w:customStyle="1" w:styleId="8">
    <w:name w:val="Основной текст (8)_"/>
    <w:basedOn w:val="a0"/>
    <w:rsid w:val="009772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9772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d-l.ru/online-intensiv-ishopstart/202104?utm_source=my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Бэлочка</cp:lastModifiedBy>
  <cp:revision>4</cp:revision>
  <dcterms:created xsi:type="dcterms:W3CDTF">2021-04-20T14:54:00Z</dcterms:created>
  <dcterms:modified xsi:type="dcterms:W3CDTF">2021-04-20T15:15:00Z</dcterms:modified>
</cp:coreProperties>
</file>