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2F80" w14:textId="573E31A1" w:rsidR="001C0322" w:rsidRDefault="004617B3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1FEB8" wp14:editId="294856FF">
                <wp:simplePos x="0" y="0"/>
                <wp:positionH relativeFrom="column">
                  <wp:posOffset>1456055</wp:posOffset>
                </wp:positionH>
                <wp:positionV relativeFrom="paragraph">
                  <wp:posOffset>102870</wp:posOffset>
                </wp:positionV>
                <wp:extent cx="4604385" cy="668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813D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Приложение </w:t>
                            </w:r>
                            <w:r w:rsidRPr="00C666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№1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к Соглашению 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 от 20 января 20</w:t>
                            </w:r>
                            <w:r w:rsidR="00C300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о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Фондом поддержки предпринимательства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услуг по поддержке экспортно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ориентированных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E2E617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ов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малого и среднего предпринимательства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(далее - СОГЛАШЕНИЕ)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FEB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4.65pt;margin-top:8.1pt;width:362.5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" stroked="f">
                <v:textbox>
                  <w:txbxContent>
                    <w:p w14:paraId="77D8813D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Приложение </w:t>
                      </w:r>
                      <w:r w:rsidRPr="00C666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№1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к Соглашению 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 от 20 января 20</w:t>
                      </w:r>
                      <w:r w:rsidR="00C300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о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предоставлени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Фондом поддержки предпринимательства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услуг по поддержке экспортно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ориентированных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E2E617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субъект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ов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малого и среднего предпринимательства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(далее - СОГЛАШЕНИЕ)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B8AE" wp14:editId="35F83349">
                <wp:simplePos x="0" y="0"/>
                <wp:positionH relativeFrom="column">
                  <wp:posOffset>-404495</wp:posOffset>
                </wp:positionH>
                <wp:positionV relativeFrom="paragraph">
                  <wp:posOffset>-635</wp:posOffset>
                </wp:positionV>
                <wp:extent cx="1685290" cy="10890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089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9978F" w14:textId="77777777" w:rsidR="006272A3" w:rsidRDefault="00D023F0" w:rsidP="001C032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F43987" wp14:editId="3A4FC503">
                                  <wp:extent cx="1502797" cy="1008178"/>
                                  <wp:effectExtent l="0" t="0" r="0" b="0"/>
                                  <wp:docPr id="3" name="Рисунок 3" descr="C:\Users\Бэлочка\AppData\Local\Microsoft\Windows\Temporary Internet Files\Content.Word\ceaec7c8-04e5-4fdf-9eff-58dbfdb93c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Бэлочка\AppData\Local\Microsoft\Windows\Temporary Internet Files\Content.Word\ceaec7c8-04e5-4fdf-9eff-58dbfdb93c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797" cy="100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B8AE" id="Поле 307" o:spid="_x0000_s1027" type="#_x0000_t202" style="position:absolute;left:0;text-align:left;margin-left:-31.85pt;margin-top:-.05pt;width:132.7pt;height:8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" fillcolor="white [3201]" stroked="f" strokeweight="2pt">
                <v:textbox>
                  <w:txbxContent>
                    <w:p w14:paraId="6859978F" w14:textId="77777777" w:rsidR="006272A3" w:rsidRDefault="00D023F0" w:rsidP="001C032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F43987" wp14:editId="3A4FC503">
                            <wp:extent cx="1502797" cy="1008178"/>
                            <wp:effectExtent l="0" t="0" r="0" b="0"/>
                            <wp:docPr id="3" name="Рисунок 3" descr="C:\Users\Бэлочка\AppData\Local\Microsoft\Windows\Temporary Internet Files\Content.Word\ceaec7c8-04e5-4fdf-9eff-58dbfdb93c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Бэлочка\AppData\Local\Microsoft\Windows\Temporary Internet Files\Content.Word\ceaec7c8-04e5-4fdf-9eff-58dbfdb93c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797" cy="1008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57B301DD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95B564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0089C5C" w14:textId="713AF469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6AAAE7" wp14:editId="2E06145D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3375C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A4F984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4617B3" w14:paraId="4CE904BC" w14:textId="77777777" w:rsidTr="00B80EDD">
        <w:trPr>
          <w:trHeight w:val="1591"/>
        </w:trPr>
        <w:tc>
          <w:tcPr>
            <w:tcW w:w="4679" w:type="dxa"/>
            <w:gridSpan w:val="2"/>
          </w:tcPr>
          <w:p w14:paraId="1A914C5C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32B2F3A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3ABF9AB0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639E2AE0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45DFC484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482E06F" w14:textId="77777777" w:rsid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5A5AF2">
              <w:rPr>
                <w:rFonts w:ascii="Times New Roman" w:hAnsi="Times New Roman" w:cs="Times New Roman"/>
                <w:b/>
                <w:sz w:val="20"/>
                <w:szCs w:val="20"/>
              </w:rPr>
              <w:t>.: (8672) 70-01-74,</w:t>
            </w:r>
            <w:r w:rsidR="00145BF8" w:rsidRPr="005A5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5A5AF2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proofErr w:type="spellEnd"/>
              <w:r w:rsidRPr="005A5AF2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A5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1BE8CC0E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133012A8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22677D5C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7740FCD3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1FD5AC4F" w14:textId="77777777" w:rsidTr="004617B3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6486F01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1.Наименование услуги:</w:t>
            </w:r>
          </w:p>
          <w:p w14:paraId="13D74724" w14:textId="77777777" w:rsidR="003461FE" w:rsidRPr="00462049" w:rsidRDefault="003461FE" w:rsidP="00145B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подробное</w:t>
            </w:r>
            <w:proofErr w:type="gramEnd"/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описание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запрашиваемой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со ссылкой на соотве</w:t>
            </w:r>
            <w:r w:rsidR="008B10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тствующий пункт раздела 3 </w:t>
            </w:r>
            <w:r w:rsidR="00145BF8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СОГЛАШЕНИЯ</w:t>
            </w:r>
            <w:r w:rsidR="008B1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DC7516D" w14:textId="77777777" w:rsidR="00B50D27" w:rsidRPr="00B50D27" w:rsidRDefault="00B50D27" w:rsidP="00B50D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D27">
              <w:rPr>
                <w:rFonts w:ascii="Times New Roman" w:hAnsi="Times New Roman" w:cs="Times New Roman"/>
                <w:b/>
                <w:sz w:val="20"/>
                <w:szCs w:val="20"/>
              </w:rPr>
              <w:t>3.5. Содействие в подготовке и экспертизе экспортного контракта по запросу субъекта МСП.</w:t>
            </w:r>
          </w:p>
          <w:p w14:paraId="57A2D3A8" w14:textId="77777777" w:rsidR="004617B3" w:rsidRDefault="004617B3" w:rsidP="004617B3">
            <w:pPr>
              <w:ind w:right="-1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14:paraId="44D0F862" w14:textId="028B80DE" w:rsidR="00D93C4E" w:rsidRPr="004617B3" w:rsidRDefault="00D93C4E" w:rsidP="004617B3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15D61836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3400AF8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AF1B5BF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7D5172AC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16B8F75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66B4C0E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E65F1A9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8A93C87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3CD40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F1D6AAF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77F498F6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D9D1AE3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3CC7235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7692648F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28A97F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FB6E89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63F2410C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5463F6F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2FC598B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060409A2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3D8827D7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FB66836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73C8CD4F" w14:textId="317CA120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14:paraId="79794CE7" w14:textId="119D51DD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194D452D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2B6D2891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15BA04C4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C558EA0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A0D202D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446399E7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C14027E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6B071DD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AB15246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1F9D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субъект МСП: </w:t>
            </w:r>
          </w:p>
          <w:p w14:paraId="5B018587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46C6E6C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</w:t>
            </w:r>
            <w:r w:rsidR="00145BF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</w:p>
          <w:p w14:paraId="2ED51208" w14:textId="77777777" w:rsidR="001C562B" w:rsidRPr="00252E45" w:rsidRDefault="00FF3286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анкета-заявление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рассматривается в качестве оферты о заключении с Фонд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поддержки предпринимательства СОГЛАШЕНИЯ об оказании услуги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, указанной в пункте 1 настояще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анкеты-заявления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порядке и на условиях, предусмотренных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14:paraId="3F218CDB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</w:t>
            </w:r>
            <w:r w:rsidR="0016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обязательство предоставлять в Фонд поддержки предпринимательства в течение 3 (трех) лет после получения услуги информацию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пунктах 3.5, 3.7, 3.1</w:t>
            </w:r>
            <w:r w:rsidR="009F5A8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Правил</w:t>
            </w:r>
            <w:r w:rsidR="00455FA3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предоставления услуг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);</w:t>
            </w:r>
          </w:p>
          <w:p w14:paraId="05258022" w14:textId="77777777" w:rsidR="001C0322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4FAE0A91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2D82CEC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CAEABD2" w14:textId="77777777" w:rsidTr="006A035F">
        <w:tc>
          <w:tcPr>
            <w:tcW w:w="234" w:type="dxa"/>
            <w:hideMark/>
          </w:tcPr>
          <w:p w14:paraId="1A40482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F1DDC83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7A1523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2DC3D3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625E93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76F878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A77973C" w14:textId="77777777" w:rsidTr="006A035F">
        <w:tc>
          <w:tcPr>
            <w:tcW w:w="234" w:type="dxa"/>
            <w:hideMark/>
          </w:tcPr>
          <w:p w14:paraId="24025B40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0973766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2D92F4B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9C2BE0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F0149E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F7C9BF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8F1D075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2FD6F56B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491C656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4772C17C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F3EF957" w14:textId="77777777" w:rsidTr="006A035F">
        <w:trPr>
          <w:trHeight w:val="360"/>
        </w:trPr>
        <w:tc>
          <w:tcPr>
            <w:tcW w:w="234" w:type="dxa"/>
            <w:hideMark/>
          </w:tcPr>
          <w:p w14:paraId="18758FA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1140EA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983A7A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AC2F93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4E0C85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E72A55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FED3D2A" w14:textId="77777777" w:rsidTr="006A035F">
        <w:trPr>
          <w:trHeight w:val="70"/>
        </w:trPr>
        <w:tc>
          <w:tcPr>
            <w:tcW w:w="234" w:type="dxa"/>
            <w:hideMark/>
          </w:tcPr>
          <w:p w14:paraId="1DF0518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27756AF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E961A7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3F81332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A94FBD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208D832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B5077D4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85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52E45"/>
    <w:rsid w:val="002C0445"/>
    <w:rsid w:val="002C3949"/>
    <w:rsid w:val="003426C0"/>
    <w:rsid w:val="003461FE"/>
    <w:rsid w:val="003536C2"/>
    <w:rsid w:val="00357A36"/>
    <w:rsid w:val="00361850"/>
    <w:rsid w:val="00377F2E"/>
    <w:rsid w:val="003C35DF"/>
    <w:rsid w:val="004058E0"/>
    <w:rsid w:val="0043655B"/>
    <w:rsid w:val="00455462"/>
    <w:rsid w:val="00455FA3"/>
    <w:rsid w:val="004617B3"/>
    <w:rsid w:val="00462049"/>
    <w:rsid w:val="004814DE"/>
    <w:rsid w:val="00505808"/>
    <w:rsid w:val="005360D0"/>
    <w:rsid w:val="00575184"/>
    <w:rsid w:val="005A00AD"/>
    <w:rsid w:val="005A5AF2"/>
    <w:rsid w:val="005A5D88"/>
    <w:rsid w:val="005F4137"/>
    <w:rsid w:val="006272A3"/>
    <w:rsid w:val="00655762"/>
    <w:rsid w:val="00683C5F"/>
    <w:rsid w:val="006974ED"/>
    <w:rsid w:val="006A035F"/>
    <w:rsid w:val="006D5F73"/>
    <w:rsid w:val="007378C2"/>
    <w:rsid w:val="007D2D83"/>
    <w:rsid w:val="00860C30"/>
    <w:rsid w:val="00863820"/>
    <w:rsid w:val="00880E41"/>
    <w:rsid w:val="0088273D"/>
    <w:rsid w:val="008B10E6"/>
    <w:rsid w:val="009601FF"/>
    <w:rsid w:val="00973BAE"/>
    <w:rsid w:val="00976B71"/>
    <w:rsid w:val="009C6145"/>
    <w:rsid w:val="009D0FE9"/>
    <w:rsid w:val="009F5A8B"/>
    <w:rsid w:val="00B021A9"/>
    <w:rsid w:val="00B25AAA"/>
    <w:rsid w:val="00B27D8B"/>
    <w:rsid w:val="00B4775F"/>
    <w:rsid w:val="00B50D27"/>
    <w:rsid w:val="00B80EDD"/>
    <w:rsid w:val="00B97C55"/>
    <w:rsid w:val="00C3008E"/>
    <w:rsid w:val="00C52B62"/>
    <w:rsid w:val="00C63388"/>
    <w:rsid w:val="00C666E0"/>
    <w:rsid w:val="00D023F0"/>
    <w:rsid w:val="00D74774"/>
    <w:rsid w:val="00D93C4E"/>
    <w:rsid w:val="00DB14EF"/>
    <w:rsid w:val="00DD23B0"/>
    <w:rsid w:val="00DE43D6"/>
    <w:rsid w:val="00E33858"/>
    <w:rsid w:val="00E54F85"/>
    <w:rsid w:val="00E5556E"/>
    <w:rsid w:val="00E9512C"/>
    <w:rsid w:val="00EA5EEE"/>
    <w:rsid w:val="00EC5639"/>
    <w:rsid w:val="00F97020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066E"/>
  <w15:docId w15:val="{68A9C1BE-CF56-4E13-A737-81A04461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4"/>
    <w:uiPriority w:val="34"/>
    <w:locked/>
    <w:rsid w:val="0046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Бэлочка</dc:creator>
  <cp:lastModifiedBy>User</cp:lastModifiedBy>
  <cp:revision>2</cp:revision>
  <cp:lastPrinted>2020-01-17T12:54:00Z</cp:lastPrinted>
  <dcterms:created xsi:type="dcterms:W3CDTF">2020-01-31T09:48:00Z</dcterms:created>
  <dcterms:modified xsi:type="dcterms:W3CDTF">2020-01-31T09:48:00Z</dcterms:modified>
</cp:coreProperties>
</file>