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63" w:rsidRDefault="00204B63" w:rsidP="00204B63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СЕВЕРНАЯ ОСЕТИЯ-АЛАНИЯ</w:t>
      </w:r>
    </w:p>
    <w:p w:rsidR="00204B63" w:rsidRDefault="00204B63" w:rsidP="00204B63">
      <w:pPr>
        <w:ind w:firstLine="851"/>
        <w:jc w:val="center"/>
        <w:rPr>
          <w:b/>
          <w:sz w:val="28"/>
          <w:szCs w:val="28"/>
        </w:rPr>
      </w:pPr>
    </w:p>
    <w:p w:rsidR="00204B63" w:rsidRDefault="00204B63" w:rsidP="00204B63">
      <w:pPr>
        <w:ind w:firstLine="851"/>
        <w:jc w:val="center"/>
        <w:rPr>
          <w:b/>
          <w:sz w:val="28"/>
          <w:szCs w:val="28"/>
        </w:rPr>
      </w:pPr>
    </w:p>
    <w:p w:rsidR="00204B63" w:rsidRDefault="00204B63" w:rsidP="00204B63">
      <w:pPr>
        <w:jc w:val="center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04B63" w:rsidRDefault="00204B63" w:rsidP="00204B6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AA" w:rsidRPr="00DE0195" w:rsidRDefault="00A60DAA" w:rsidP="00704BB6">
      <w:pPr>
        <w:pStyle w:val="affff4"/>
        <w:widowControl/>
        <w:jc w:val="center"/>
      </w:pPr>
    </w:p>
    <w:p w:rsidR="00875F4E" w:rsidRDefault="00704BB6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  <w:r w:rsidRPr="00DE0195">
        <w:rPr>
          <w:rFonts w:ascii="Times New Roman" w:hAnsi="Times New Roman"/>
          <w:sz w:val="28"/>
          <w:szCs w:val="28"/>
        </w:rPr>
        <w:t xml:space="preserve"> </w:t>
      </w: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704BB6" w:rsidRPr="00DE0195" w:rsidRDefault="00704BB6" w:rsidP="00704BB6">
      <w:pPr>
        <w:pStyle w:val="affff4"/>
        <w:widowControl/>
        <w:jc w:val="center"/>
      </w:pPr>
      <w:r w:rsidRPr="00DE0195">
        <w:rPr>
          <w:rFonts w:ascii="Times New Roman" w:hAnsi="Times New Roman"/>
          <w:sz w:val="28"/>
          <w:szCs w:val="28"/>
        </w:rPr>
        <w:t xml:space="preserve"> от   </w:t>
      </w:r>
      <w:r w:rsidR="00A60DAA">
        <w:rPr>
          <w:rFonts w:ascii="Times New Roman" w:hAnsi="Times New Roman"/>
          <w:sz w:val="28"/>
          <w:szCs w:val="28"/>
        </w:rPr>
        <w:t>26 декабря</w:t>
      </w:r>
      <w:r w:rsidRPr="00DE0195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DE0195">
        <w:rPr>
          <w:rFonts w:ascii="Times New Roman" w:hAnsi="Times New Roman"/>
          <w:sz w:val="28"/>
          <w:szCs w:val="28"/>
        </w:rPr>
        <w:t xml:space="preserve"> г.   №  </w:t>
      </w:r>
      <w:r w:rsidR="00A60DAA">
        <w:rPr>
          <w:rFonts w:ascii="Times New Roman" w:hAnsi="Times New Roman"/>
          <w:sz w:val="28"/>
          <w:szCs w:val="28"/>
        </w:rPr>
        <w:t>477</w:t>
      </w:r>
    </w:p>
    <w:p w:rsidR="00704BB6" w:rsidRPr="00DE0195" w:rsidRDefault="00704BB6" w:rsidP="00704BB6">
      <w:pPr>
        <w:pStyle w:val="affff4"/>
        <w:widowControl/>
        <w:jc w:val="center"/>
      </w:pPr>
    </w:p>
    <w:p w:rsidR="00704BB6" w:rsidRDefault="00704BB6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  <w:r w:rsidRPr="00DE0195">
        <w:rPr>
          <w:rFonts w:ascii="Times New Roman" w:hAnsi="Times New Roman"/>
          <w:sz w:val="28"/>
          <w:szCs w:val="28"/>
        </w:rPr>
        <w:t>г. Владикавказ</w:t>
      </w:r>
    </w:p>
    <w:p w:rsidR="00704BB6" w:rsidRPr="00DE0195" w:rsidRDefault="00704BB6" w:rsidP="00704BB6">
      <w:pPr>
        <w:pStyle w:val="affff4"/>
        <w:widowControl/>
        <w:jc w:val="center"/>
      </w:pPr>
    </w:p>
    <w:p w:rsidR="006F5993" w:rsidRDefault="006F5993" w:rsidP="00704B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>О государственной программе Рес</w:t>
      </w:r>
      <w:r w:rsidR="001268D3">
        <w:rPr>
          <w:rFonts w:ascii="Times New Roman" w:hAnsi="Times New Roman" w:cs="Times New Roman"/>
          <w:color w:val="auto"/>
          <w:sz w:val="28"/>
          <w:szCs w:val="28"/>
        </w:rPr>
        <w:t>публики Северная Осетия-Алания «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 Северная Осетия-Ал</w:t>
      </w:r>
      <w:r w:rsidR="006D48FB">
        <w:rPr>
          <w:rFonts w:ascii="Times New Roman" w:hAnsi="Times New Roman" w:cs="Times New Roman"/>
          <w:color w:val="auto"/>
          <w:sz w:val="28"/>
          <w:szCs w:val="28"/>
        </w:rPr>
        <w:t>ания»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F737DB" w:rsidRPr="003B7409">
        <w:rPr>
          <w:rFonts w:ascii="Times New Roman" w:hAnsi="Times New Roman" w:cs="Times New Roman"/>
          <w:color w:val="auto"/>
          <w:sz w:val="28"/>
          <w:szCs w:val="28"/>
        </w:rPr>
        <w:t>а 2017</w:t>
      </w:r>
      <w:r w:rsidR="00CB734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737DB" w:rsidRPr="003B7409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C3582A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0A107A" w:rsidRPr="000A107A" w:rsidRDefault="000A107A" w:rsidP="000A107A">
      <w:pPr>
        <w:jc w:val="center"/>
        <w:rPr>
          <w:rFonts w:ascii="Times New Roman" w:hAnsi="Times New Roman" w:cs="Times New Roman"/>
        </w:rPr>
      </w:pPr>
      <w:r w:rsidRPr="000A107A">
        <w:rPr>
          <w:rFonts w:ascii="Times New Roman" w:hAnsi="Times New Roman" w:cs="Times New Roman"/>
        </w:rPr>
        <w:t xml:space="preserve">(в ред. Постановления Правительства Республики Северная Осетия-Алания </w:t>
      </w:r>
      <w:r>
        <w:rPr>
          <w:rFonts w:ascii="Times New Roman" w:hAnsi="Times New Roman" w:cs="Times New Roman"/>
        </w:rPr>
        <w:t xml:space="preserve">           </w:t>
      </w:r>
      <w:r w:rsidRPr="000A107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A107A">
        <w:rPr>
          <w:rFonts w:ascii="Times New Roman" w:hAnsi="Times New Roman" w:cs="Times New Roman"/>
        </w:rPr>
        <w:t>24 мая 2017 г. № 204)</w:t>
      </w:r>
    </w:p>
    <w:p w:rsidR="009712AC" w:rsidRPr="003B7409" w:rsidRDefault="009712AC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3B7409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поддержки и развития малого, среднего предпринимательства и инвестицион</w:t>
      </w:r>
      <w:r w:rsidR="003E1609">
        <w:rPr>
          <w:rFonts w:ascii="Times New Roman" w:hAnsi="Times New Roman" w:cs="Times New Roman"/>
          <w:sz w:val="28"/>
          <w:szCs w:val="28"/>
        </w:rPr>
        <w:t>ной деятельности, во исполнение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</w:t>
      </w:r>
      <w:r w:rsidR="006D48FB">
        <w:rPr>
          <w:rFonts w:ascii="Times New Roman" w:hAnsi="Times New Roman" w:cs="Times New Roman"/>
          <w:sz w:val="28"/>
          <w:szCs w:val="28"/>
        </w:rPr>
        <w:t xml:space="preserve">лания </w:t>
      </w:r>
      <w:proofErr w:type="gramStart"/>
      <w:r w:rsidR="006D48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48FB">
        <w:rPr>
          <w:rFonts w:ascii="Times New Roman" w:hAnsi="Times New Roman" w:cs="Times New Roman"/>
          <w:sz w:val="28"/>
          <w:szCs w:val="28"/>
        </w:rPr>
        <w:t xml:space="preserve"> 15 апреля 2000 </w:t>
      </w:r>
      <w:r w:rsidR="00C358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48FB">
        <w:rPr>
          <w:rFonts w:ascii="Times New Roman" w:hAnsi="Times New Roman" w:cs="Times New Roman"/>
          <w:sz w:val="28"/>
          <w:szCs w:val="28"/>
        </w:rPr>
        <w:t>№ 8-РЗ «</w:t>
      </w:r>
      <w:r w:rsidRPr="003B7409">
        <w:rPr>
          <w:rFonts w:ascii="Times New Roman" w:hAnsi="Times New Roman" w:cs="Times New Roman"/>
          <w:sz w:val="28"/>
          <w:szCs w:val="28"/>
        </w:rPr>
        <w:t xml:space="preserve">Об инвестиционной деятельности в Республике Северная </w:t>
      </w:r>
      <w:r w:rsidR="006D48FB">
        <w:rPr>
          <w:rFonts w:ascii="Times New Roman" w:hAnsi="Times New Roman" w:cs="Times New Roman"/>
          <w:sz w:val="28"/>
          <w:szCs w:val="28"/>
        </w:rPr>
        <w:t xml:space="preserve">Осетия-Алания» </w:t>
      </w:r>
      <w:r w:rsidR="003E160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3E1609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="003E1609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</w:t>
      </w:r>
      <w:r w:rsidR="00C3582A">
        <w:rPr>
          <w:rFonts w:ascii="Times New Roman" w:hAnsi="Times New Roman" w:cs="Times New Roman"/>
          <w:sz w:val="28"/>
          <w:szCs w:val="28"/>
        </w:rPr>
        <w:t>тия-Алания от 30 декабря 2008 года</w:t>
      </w:r>
      <w:r w:rsidR="003E1609" w:rsidRPr="003B7409">
        <w:rPr>
          <w:rFonts w:ascii="Times New Roman" w:hAnsi="Times New Roman" w:cs="Times New Roman"/>
          <w:sz w:val="28"/>
          <w:szCs w:val="28"/>
        </w:rPr>
        <w:t xml:space="preserve"> </w:t>
      </w:r>
      <w:r w:rsidR="003E1609">
        <w:rPr>
          <w:rFonts w:ascii="Times New Roman" w:hAnsi="Times New Roman" w:cs="Times New Roman"/>
          <w:sz w:val="28"/>
          <w:szCs w:val="28"/>
        </w:rPr>
        <w:t>№ 63-РЗ «</w:t>
      </w:r>
      <w:r w:rsidR="003E1609" w:rsidRPr="003B7409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 в Ре</w:t>
      </w:r>
      <w:r w:rsidR="003E1609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3E1609" w:rsidRPr="003B7409">
        <w:rPr>
          <w:rFonts w:ascii="Times New Roman" w:hAnsi="Times New Roman" w:cs="Times New Roman"/>
          <w:sz w:val="28"/>
          <w:szCs w:val="28"/>
        </w:rPr>
        <w:t>Правительство Ре</w:t>
      </w:r>
      <w:r w:rsidR="003E1609"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 </w:t>
      </w:r>
      <w:proofErr w:type="gramStart"/>
      <w:r w:rsidR="002C407B" w:rsidRPr="00C358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о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с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т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а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н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о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в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л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я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е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т</w:t>
      </w:r>
      <w:r w:rsidR="002C407B" w:rsidRPr="003B7409">
        <w:rPr>
          <w:rFonts w:ascii="Times New Roman" w:hAnsi="Times New Roman" w:cs="Times New Roman"/>
          <w:sz w:val="28"/>
          <w:szCs w:val="28"/>
        </w:rPr>
        <w:t>:</w:t>
      </w:r>
    </w:p>
    <w:p w:rsidR="006F5993" w:rsidRPr="003B7409" w:rsidRDefault="00C3582A" w:rsidP="00C3582A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sub_100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</w:t>
        </w:r>
        <w:r w:rsidR="006F5993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осударственную 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F5993" w:rsidRPr="003B7409">
        <w:rPr>
          <w:rFonts w:ascii="Times New Roman" w:hAnsi="Times New Roman" w:cs="Times New Roman"/>
          <w:sz w:val="28"/>
          <w:szCs w:val="28"/>
        </w:rPr>
        <w:t>Северна</w:t>
      </w:r>
      <w:r w:rsidR="006D48FB">
        <w:rPr>
          <w:rFonts w:ascii="Times New Roman" w:hAnsi="Times New Roman" w:cs="Times New Roman"/>
          <w:sz w:val="28"/>
          <w:szCs w:val="28"/>
        </w:rPr>
        <w:t>я Осетия-Алания «</w:t>
      </w:r>
      <w:r w:rsidR="006F5993" w:rsidRPr="003B7409">
        <w:rPr>
          <w:rFonts w:ascii="Times New Roman" w:hAnsi="Times New Roman" w:cs="Times New Roman"/>
          <w:sz w:val="28"/>
          <w:szCs w:val="28"/>
        </w:rPr>
        <w:t>Поддержка и развитие малого</w:t>
      </w:r>
      <w:r w:rsidR="007A713E" w:rsidRPr="003B7409">
        <w:rPr>
          <w:rFonts w:ascii="Times New Roman" w:hAnsi="Times New Roman" w:cs="Times New Roman"/>
          <w:sz w:val="28"/>
          <w:szCs w:val="28"/>
        </w:rPr>
        <w:t>,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7A713E" w:rsidRPr="003B7409">
        <w:rPr>
          <w:rFonts w:ascii="Times New Roman" w:hAnsi="Times New Roman" w:cs="Times New Roman"/>
          <w:sz w:val="28"/>
          <w:szCs w:val="28"/>
        </w:rPr>
        <w:t xml:space="preserve">предпринимательства и инвестиционной деятельности </w:t>
      </w:r>
      <w:r w:rsidR="006F5993" w:rsidRPr="003B7409">
        <w:rPr>
          <w:rFonts w:ascii="Times New Roman" w:hAnsi="Times New Roman" w:cs="Times New Roman"/>
          <w:sz w:val="28"/>
          <w:szCs w:val="28"/>
        </w:rPr>
        <w:t>в Ре</w:t>
      </w:r>
      <w:r w:rsidR="006D48FB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на 20</w:t>
      </w:r>
      <w:r w:rsidR="00A456E0">
        <w:rPr>
          <w:rFonts w:ascii="Times New Roman" w:hAnsi="Times New Roman" w:cs="Times New Roman"/>
          <w:sz w:val="28"/>
          <w:szCs w:val="28"/>
        </w:rPr>
        <w:t>1</w:t>
      </w:r>
      <w:r w:rsidR="00CA147E">
        <w:rPr>
          <w:rFonts w:ascii="Times New Roman" w:hAnsi="Times New Roman" w:cs="Times New Roman"/>
          <w:sz w:val="28"/>
          <w:szCs w:val="28"/>
        </w:rPr>
        <w:t>7</w:t>
      </w:r>
      <w:r w:rsidR="006F5993" w:rsidRPr="003B7409">
        <w:rPr>
          <w:rFonts w:ascii="Times New Roman" w:hAnsi="Times New Roman" w:cs="Times New Roman"/>
          <w:sz w:val="28"/>
          <w:szCs w:val="28"/>
        </w:rPr>
        <w:t> - 201</w:t>
      </w:r>
      <w:r w:rsidR="00F737DB" w:rsidRPr="003B7409">
        <w:rPr>
          <w:rFonts w:ascii="Times New Roman" w:hAnsi="Times New Roman" w:cs="Times New Roman"/>
          <w:sz w:val="28"/>
          <w:szCs w:val="28"/>
        </w:rPr>
        <w:t>9</w:t>
      </w:r>
      <w:r w:rsidR="006F5993" w:rsidRPr="003B7409">
        <w:rPr>
          <w:rFonts w:ascii="Times New Roman" w:hAnsi="Times New Roman" w:cs="Times New Roman"/>
          <w:sz w:val="28"/>
          <w:szCs w:val="28"/>
        </w:rPr>
        <w:t> годы (далее - Государственная программа).</w:t>
      </w:r>
    </w:p>
    <w:p w:rsidR="006F5993" w:rsidRPr="003B7409" w:rsidRDefault="00C3582A" w:rsidP="00C3582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6F5993" w:rsidRPr="003B7409">
        <w:rPr>
          <w:rFonts w:ascii="Times New Roman" w:hAnsi="Times New Roman" w:cs="Times New Roman"/>
          <w:sz w:val="28"/>
          <w:szCs w:val="28"/>
        </w:rPr>
        <w:t>Министерству финансов Республики Северная Осетия-Алания:</w:t>
      </w:r>
    </w:p>
    <w:p w:rsidR="006F5993" w:rsidRPr="003B7409" w:rsidRDefault="006F5993" w:rsidP="00C3582A">
      <w:pPr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3B7409">
        <w:rPr>
          <w:rFonts w:ascii="Times New Roman" w:hAnsi="Times New Roman" w:cs="Times New Roman"/>
          <w:sz w:val="28"/>
          <w:szCs w:val="28"/>
        </w:rPr>
        <w:t>обеспечить финансирование Государственной программы за счет средств республиканского бюджета Республики Северная Осетия-Алания;</w:t>
      </w:r>
    </w:p>
    <w:p w:rsidR="006F5993" w:rsidRDefault="006F5993" w:rsidP="00C3582A">
      <w:pPr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3B7409">
        <w:rPr>
          <w:rFonts w:ascii="Times New Roman" w:hAnsi="Times New Roman" w:cs="Times New Roman"/>
          <w:sz w:val="28"/>
          <w:szCs w:val="28"/>
        </w:rPr>
        <w:t xml:space="preserve">при формировании республиканского бюджета Республики Северная Осетия-Алания предусматривать выделение бюджетных ассигнований на реализацию мероприятий </w:t>
      </w:r>
      <w:hyperlink w:anchor="sub_1000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983BA7" w:rsidRDefault="00C3582A" w:rsidP="00C358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E160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2B3F">
        <w:rPr>
          <w:rFonts w:ascii="Times New Roman" w:hAnsi="Times New Roman" w:cs="Times New Roman"/>
          <w:sz w:val="28"/>
          <w:szCs w:val="28"/>
        </w:rPr>
        <w:t>и</w:t>
      </w:r>
      <w:r w:rsidR="003E160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3E1609" w:rsidRPr="00983BA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3E1609" w:rsidRPr="00983BA7">
        <w:rPr>
          <w:rFonts w:ascii="Times New Roman" w:hAnsi="Times New Roman" w:cs="Times New Roman"/>
          <w:sz w:val="28"/>
          <w:szCs w:val="28"/>
        </w:rPr>
        <w:lastRenderedPageBreak/>
        <w:t>Республики Северная Осетия-Алания от 16 февраля 2010 года № 39 «Об утверждении Положения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</w:t>
      </w:r>
      <w:r w:rsidR="003E1609">
        <w:rPr>
          <w:rFonts w:ascii="Times New Roman" w:hAnsi="Times New Roman" w:cs="Times New Roman"/>
          <w:sz w:val="28"/>
          <w:szCs w:val="28"/>
        </w:rPr>
        <w:t>»</w:t>
      </w:r>
      <w:r w:rsidR="00CF2B3F">
        <w:rPr>
          <w:rFonts w:ascii="Times New Roman" w:hAnsi="Times New Roman" w:cs="Times New Roman"/>
          <w:sz w:val="28"/>
          <w:szCs w:val="28"/>
        </w:rPr>
        <w:t xml:space="preserve"> и</w:t>
      </w:r>
      <w:r w:rsidR="00983BA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>
        <w:rPr>
          <w:rFonts w:ascii="Times New Roman" w:hAnsi="Times New Roman" w:cs="Times New Roman"/>
          <w:sz w:val="28"/>
          <w:szCs w:val="28"/>
        </w:rPr>
        <w:t>Республики Северная</w:t>
      </w:r>
      <w:proofErr w:type="gramEnd"/>
      <w:r w:rsidR="00983BA7">
        <w:rPr>
          <w:rFonts w:ascii="Times New Roman" w:hAnsi="Times New Roman" w:cs="Times New Roman"/>
          <w:sz w:val="28"/>
          <w:szCs w:val="28"/>
        </w:rPr>
        <w:t xml:space="preserve"> Осетия-А</w:t>
      </w:r>
      <w:r w:rsidR="00983BA7" w:rsidRPr="00983BA7">
        <w:rPr>
          <w:rFonts w:ascii="Times New Roman" w:hAnsi="Times New Roman" w:cs="Times New Roman"/>
          <w:sz w:val="28"/>
          <w:szCs w:val="28"/>
        </w:rPr>
        <w:t>лания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от 22 июля 2011 г. </w:t>
      </w:r>
      <w:r w:rsidR="00983BA7">
        <w:rPr>
          <w:rFonts w:ascii="Times New Roman" w:hAnsi="Times New Roman" w:cs="Times New Roman"/>
          <w:sz w:val="28"/>
          <w:szCs w:val="28"/>
        </w:rPr>
        <w:t>№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 189</w:t>
      </w:r>
      <w:r w:rsidR="00983BA7">
        <w:rPr>
          <w:rFonts w:ascii="Times New Roman" w:hAnsi="Times New Roman" w:cs="Times New Roman"/>
          <w:sz w:val="28"/>
          <w:szCs w:val="28"/>
        </w:rPr>
        <w:t xml:space="preserve"> «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О конкурсном </w:t>
      </w:r>
      <w:r w:rsidR="00983BA7">
        <w:rPr>
          <w:rFonts w:ascii="Times New Roman" w:hAnsi="Times New Roman" w:cs="Times New Roman"/>
          <w:sz w:val="28"/>
          <w:szCs w:val="28"/>
        </w:rPr>
        <w:t>отборе инвестиционных проектов Р</w:t>
      </w:r>
      <w:r w:rsidR="00983BA7" w:rsidRPr="00983BA7">
        <w:rPr>
          <w:rFonts w:ascii="Times New Roman" w:hAnsi="Times New Roman" w:cs="Times New Roman"/>
          <w:sz w:val="28"/>
          <w:szCs w:val="28"/>
        </w:rPr>
        <w:t>еспублики</w:t>
      </w:r>
      <w:r w:rsidR="00983BA7">
        <w:rPr>
          <w:rFonts w:ascii="Times New Roman" w:hAnsi="Times New Roman" w:cs="Times New Roman"/>
          <w:sz w:val="28"/>
          <w:szCs w:val="28"/>
        </w:rPr>
        <w:t xml:space="preserve"> С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983BA7">
        <w:rPr>
          <w:rFonts w:ascii="Times New Roman" w:hAnsi="Times New Roman" w:cs="Times New Roman"/>
          <w:sz w:val="28"/>
          <w:szCs w:val="28"/>
        </w:rPr>
        <w:t>О</w:t>
      </w:r>
      <w:r w:rsidR="00983BA7" w:rsidRPr="00983BA7">
        <w:rPr>
          <w:rFonts w:ascii="Times New Roman" w:hAnsi="Times New Roman" w:cs="Times New Roman"/>
          <w:sz w:val="28"/>
          <w:szCs w:val="28"/>
        </w:rPr>
        <w:t>сетия-</w:t>
      </w:r>
      <w:r w:rsidR="00983BA7">
        <w:rPr>
          <w:rFonts w:ascii="Times New Roman" w:hAnsi="Times New Roman" w:cs="Times New Roman"/>
          <w:sz w:val="28"/>
          <w:szCs w:val="28"/>
        </w:rPr>
        <w:t>А</w:t>
      </w:r>
      <w:r w:rsidR="00983BA7" w:rsidRPr="00983BA7">
        <w:rPr>
          <w:rFonts w:ascii="Times New Roman" w:hAnsi="Times New Roman" w:cs="Times New Roman"/>
          <w:sz w:val="28"/>
          <w:szCs w:val="28"/>
        </w:rPr>
        <w:t>лания и мерах государственной поддержки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 w:rsidRPr="00983BA7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</w:t>
      </w:r>
      <w:r w:rsidR="0020246E">
        <w:rPr>
          <w:rFonts w:ascii="Times New Roman" w:hAnsi="Times New Roman" w:cs="Times New Roman"/>
          <w:sz w:val="28"/>
          <w:szCs w:val="28"/>
        </w:rPr>
        <w:t>».</w:t>
      </w:r>
    </w:p>
    <w:p w:rsidR="006F5993" w:rsidRPr="003B7409" w:rsidRDefault="003E1609" w:rsidP="002C566A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2C407B">
        <w:rPr>
          <w:rFonts w:ascii="Times New Roman" w:hAnsi="Times New Roman" w:cs="Times New Roman"/>
          <w:sz w:val="28"/>
          <w:szCs w:val="28"/>
        </w:rPr>
        <w:t>.</w:t>
      </w:r>
      <w:r w:rsidR="006F5993" w:rsidRPr="003B7409">
        <w:rPr>
          <w:rFonts w:ascii="Times New Roman" w:hAnsi="Times New Roman" w:cs="Times New Roman"/>
          <w:sz w:val="28"/>
          <w:szCs w:val="28"/>
        </w:rPr>
        <w:t>Рекомендовать администрациям местного само</w:t>
      </w:r>
      <w:r w:rsidR="00763D9F">
        <w:rPr>
          <w:rFonts w:ascii="Times New Roman" w:hAnsi="Times New Roman" w:cs="Times New Roman"/>
          <w:sz w:val="28"/>
          <w:szCs w:val="28"/>
        </w:rPr>
        <w:t xml:space="preserve">управления городского округа </w:t>
      </w:r>
      <w:proofErr w:type="spellStart"/>
      <w:r w:rsidR="00763D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3D9F">
        <w:rPr>
          <w:rFonts w:ascii="Times New Roman" w:hAnsi="Times New Roman" w:cs="Times New Roman"/>
          <w:sz w:val="28"/>
          <w:szCs w:val="28"/>
        </w:rPr>
        <w:t>.</w:t>
      </w:r>
      <w:r w:rsidR="006F5993" w:rsidRPr="003B7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5993" w:rsidRPr="003B7409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и муниципальных районов Республики Северная Осетия-Алания оказывать содействие в реализации </w:t>
      </w:r>
      <w:hyperlink w:anchor="sub_1000" w:history="1">
        <w:r w:rsidR="006F5993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="006F5993" w:rsidRPr="003B7409">
        <w:rPr>
          <w:rFonts w:ascii="Times New Roman" w:hAnsi="Times New Roman" w:cs="Times New Roman"/>
          <w:sz w:val="28"/>
          <w:szCs w:val="28"/>
        </w:rPr>
        <w:t>.</w:t>
      </w:r>
    </w:p>
    <w:p w:rsidR="00F737DB" w:rsidRDefault="003E1609" w:rsidP="002C566A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993" w:rsidRPr="003B7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14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6399" w:rsidRDefault="00FA6399" w:rsidP="002C566A">
      <w:pPr>
        <w:rPr>
          <w:rFonts w:ascii="Times New Roman" w:hAnsi="Times New Roman" w:cs="Times New Roman"/>
          <w:sz w:val="28"/>
          <w:szCs w:val="28"/>
        </w:rPr>
      </w:pPr>
    </w:p>
    <w:bookmarkEnd w:id="6"/>
    <w:tbl>
      <w:tblPr>
        <w:tblW w:w="128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233"/>
      </w:tblGrid>
      <w:tr w:rsidR="00F737DB" w:rsidRPr="00392CC8" w:rsidTr="00F737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43587" w:rsidRPr="00392CC8" w:rsidRDefault="00843587" w:rsidP="00843587"/>
          <w:p w:rsidR="00CD078B" w:rsidRPr="00392CC8" w:rsidRDefault="00261F59" w:rsidP="00CD07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F5993" w:rsidRPr="00392CC8" w:rsidRDefault="006F5993" w:rsidP="00CD07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3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Тускаев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6F5993" w:rsidRPr="00392CC8" w:rsidRDefault="006F5993" w:rsidP="002C566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DB" w:rsidRPr="00392CC8" w:rsidTr="00F737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737DB" w:rsidRPr="00392CC8" w:rsidRDefault="00F737DB" w:rsidP="00F737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737DB" w:rsidRPr="00392CC8" w:rsidRDefault="00F737DB" w:rsidP="002C566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0"/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УТВЕРЖДЕНА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постановлением Правительства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Республики Северная Осетия – Алания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от  </w:t>
      </w:r>
      <w:r w:rsidR="00A60DAA">
        <w:rPr>
          <w:rFonts w:ascii="Times New Roman" w:eastAsiaTheme="minorEastAsia" w:hAnsi="Times New Roman" w:cs="Times New Roman"/>
          <w:sz w:val="28"/>
          <w:szCs w:val="28"/>
        </w:rPr>
        <w:t xml:space="preserve">26 декабря </w:t>
      </w: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   2016 г.  № </w:t>
      </w:r>
      <w:r w:rsidR="00A60DAA">
        <w:rPr>
          <w:rFonts w:ascii="Times New Roman" w:eastAsiaTheme="minorEastAsia" w:hAnsi="Times New Roman" w:cs="Times New Roman"/>
          <w:sz w:val="28"/>
          <w:szCs w:val="28"/>
        </w:rPr>
        <w:t>477</w:t>
      </w: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61F59" w:rsidRPr="00261F59" w:rsidRDefault="00261F59" w:rsidP="00261F59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tabs>
          <w:tab w:val="left" w:pos="851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093F">
        <w:rPr>
          <w:rFonts w:ascii="Times New Roman" w:hAnsi="Times New Roman" w:cs="Times New Roman"/>
          <w:b/>
          <w:sz w:val="26"/>
          <w:szCs w:val="26"/>
        </w:rPr>
        <w:tab/>
      </w: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F59" w:rsidRPr="003B7409" w:rsidRDefault="00261F59" w:rsidP="00261F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программа 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br/>
        <w:t>Республики Северная Осетия-Алан</w:t>
      </w:r>
      <w:r>
        <w:rPr>
          <w:rFonts w:ascii="Times New Roman" w:hAnsi="Times New Roman" w:cs="Times New Roman"/>
          <w:color w:val="auto"/>
          <w:sz w:val="28"/>
          <w:szCs w:val="28"/>
        </w:rPr>
        <w:t>ия «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Северная Осетия-Алания» на 2017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 годы </w:t>
      </w: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jc w:val="center"/>
        <w:rPr>
          <w:rFonts w:ascii="Times New Roman" w:hAnsi="Times New Roman" w:cs="Times New Roman"/>
          <w:sz w:val="26"/>
          <w:szCs w:val="26"/>
        </w:rPr>
      </w:pPr>
      <w:r w:rsidRPr="00AF093F">
        <w:rPr>
          <w:rFonts w:ascii="Times New Roman" w:eastAsiaTheme="minorEastAsia" w:hAnsi="Times New Roman" w:cs="Times New Roman"/>
          <w:sz w:val="26"/>
          <w:szCs w:val="26"/>
        </w:rPr>
        <w:t xml:space="preserve">г. Владикавказ, 2016 г. </w:t>
      </w:r>
      <w:r w:rsidRPr="00AF093F"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10"/>
      <w:bookmarkEnd w:id="7"/>
      <w:r w:rsidRPr="003B7409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bookmarkEnd w:id="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7015"/>
      </w:tblGrid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0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Государственной программы</w:t>
            </w:r>
            <w:bookmarkEnd w:id="9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670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670" w:rsidRPr="00392CC8" w:rsidRDefault="00CB7670" w:rsidP="00AF7E5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70" w:rsidRPr="00392CC8" w:rsidRDefault="00CB7670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CB7670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02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10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1B6545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д поддержки предпринимательства»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D48FB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малых и средних предприятий Республики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D48FB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Гарантийный фонд Республики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публики Северная Осетия-Алания «Бизнес-инкубатор ИТ-парк Алания»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1B6545" w:rsidRDefault="006D48FB" w:rsidP="001B71B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Фонд выставочной и презентационной деятельности Ре</w:t>
            </w:r>
            <w:r w:rsidR="00972769" w:rsidRPr="001B6545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1BB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1B6545" w:rsidRDefault="001B71BB" w:rsidP="001B71B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Осетия-Алания»;</w:t>
            </w:r>
            <w:r w:rsidRPr="001B6545">
              <w:t xml:space="preserve"> 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Республики Северная Осетия-Алания».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E" w:rsidRPr="00392CC8" w:rsidRDefault="00B82B5E" w:rsidP="00AF7E54">
            <w:pPr>
              <w:pStyle w:val="afff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11" w:name="sub_10103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</w:p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11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малого, среднего предпринимательства в Республике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Осетия-Алания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F5993" w:rsidRPr="00392CC8" w:rsidRDefault="0020246E" w:rsidP="00F737D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одпрограмма 2 «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деятельности в Ре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спублике Северная Осетия-Алания» 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04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Программы</w:t>
            </w:r>
            <w:bookmarkEnd w:id="12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предпринимательской и инвестиционной деятельности в Республике Северная Осетия-Алания.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05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Программы</w:t>
            </w:r>
            <w:bookmarkEnd w:id="13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Республики Северная Осетия-Алания.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105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Программы</w:t>
            </w:r>
            <w:bookmarkEnd w:id="14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06D" w:rsidRPr="00392CC8" w:rsidRDefault="002A406D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9941D6" w:rsidRPr="00392CC8" w:rsidRDefault="009941D6" w:rsidP="009941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обрабатывающей промышленности в обороте субъектов малого и среднего предпринимательства (без 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индивидуальных предпринимателей);</w:t>
            </w:r>
          </w:p>
          <w:p w:rsidR="009941D6" w:rsidRPr="00392CC8" w:rsidRDefault="009941D6" w:rsidP="009941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 w:rsidR="005A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FB0E30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B0E30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(один этап)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108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Программы</w:t>
            </w:r>
            <w:bookmarkEnd w:id="15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федерального бюджета Российской Федерации и республиканского бюджета Республики Северная Осетия-Алания.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455  677,23 тыс. 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- 302  418,43 тыс. руб., в том числе: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1- 102  418,43 тыс. 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-30 918,43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-35 750,00 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-35 750,00 тыс. 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2 - 200 000,00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- 200 000,00 тыс. 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- 0,00  тыс. 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- 0,00 тыс. 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–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153 258,80 тыс. руб., в том числе: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1-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108 376,30 тыс. 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-84 792,10 тыс. 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- 11 792,10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 - 11 792,10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2 -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44 882,50 тыс. 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- 23 172,00 тыс. 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- 4000,00 тыс. руб.;</w:t>
            </w:r>
          </w:p>
          <w:p w:rsidR="006F5993" w:rsidRPr="00392CC8" w:rsidRDefault="001B71BB" w:rsidP="001B71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- 17 710,50 тыс. руб.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09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  <w:bookmarkEnd w:id="16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F2D" w:rsidRPr="00392CC8" w:rsidRDefault="00120CD8" w:rsidP="00341AA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улучшить стартовые условия для ведения бизнеса, повысить показатели инвестиционной привлекательности республики,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позволит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едпринимателей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 наращиванию производственных мощностей и решению социальных задач путем создания новых дополнительных рабочих мест.</w:t>
            </w:r>
          </w:p>
          <w:p w:rsidR="000A6D4D" w:rsidRPr="00392CC8" w:rsidRDefault="007F40B7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Приведет к увеличению</w:t>
            </w:r>
            <w:r w:rsidR="000A6D4D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предпринимательства, получивших государственную поддержку, с 450 ед. в 2015 году до 550 ед.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 малых и средних предприятий с 28,7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 в 2015 году до 31,8 тыс. чел. в 2019 году.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доли обрабатывающей промышленности в обороте субъектов малого и среднего предпринимательства (без учета индивидуальных предпринимателей) с 13,5 % в 2015 году до 14,5 %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с 8 в 2015 году до 10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субъектов малого и среднего предпринимательства, вклю</w:t>
            </w:r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  <w:proofErr w:type="spell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 56,65 </w:t>
            </w:r>
            <w:proofErr w:type="gram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66,1 млрд руб. в 2019 году.</w:t>
            </w:r>
          </w:p>
          <w:p w:rsidR="00B56FC6" w:rsidRPr="00392CC8" w:rsidRDefault="000A6D4D" w:rsidP="000A6D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инвестиции в основной капитал с 26,1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2016 году до 31,9 млрд руб. в 2019 году</w:t>
            </w:r>
            <w:r w:rsidR="00B56FC6" w:rsidRPr="00392C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3DF" w:rsidRPr="00392CC8" w:rsidRDefault="00B56FC6" w:rsidP="002024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инвестиций в основной капитал (за исключением бюджетных средств) с 15,7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20,1 млн руб. в 2019 году.</w:t>
            </w:r>
          </w:p>
        </w:tc>
      </w:tr>
    </w:tbl>
    <w:p w:rsidR="00CA107D" w:rsidRPr="003B7409" w:rsidRDefault="00CA107D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"/>
    </w:p>
    <w:p w:rsidR="006F5993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сферы реализации Государственной программы и </w:t>
      </w:r>
      <w:r w:rsidR="00AF7E54" w:rsidRPr="003B740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ее текущего состояния</w:t>
      </w:r>
    </w:p>
    <w:p w:rsidR="00B5533B" w:rsidRDefault="00B5533B" w:rsidP="00B5533B"/>
    <w:p w:rsidR="00C33EF6" w:rsidRPr="00C33EF6" w:rsidRDefault="00C33EF6" w:rsidP="00C33EF6">
      <w:pPr>
        <w:rPr>
          <w:rFonts w:ascii="Times New Roman" w:hAnsi="Times New Roman" w:cs="Times New Roman"/>
          <w:sz w:val="28"/>
          <w:szCs w:val="28"/>
        </w:rPr>
      </w:pPr>
      <w:bookmarkStart w:id="18" w:name="sub_101"/>
      <w:bookmarkEnd w:id="17"/>
      <w:r w:rsidRPr="00C33EF6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важную роль в экономическом развитии Республики Северная Осетия-Алания, поэтому развитие региона невозможно представить без расширения и упрочнения позиций малого</w:t>
      </w:r>
      <w:r w:rsidR="00057B6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5533B">
        <w:rPr>
          <w:rFonts w:ascii="Times New Roman" w:hAnsi="Times New Roman" w:cs="Times New Roman"/>
          <w:sz w:val="28"/>
          <w:szCs w:val="28"/>
        </w:rPr>
        <w:t xml:space="preserve"> и </w:t>
      </w:r>
      <w:r w:rsidR="00057B67">
        <w:t>с</w:t>
      </w:r>
      <w:r w:rsidR="00057B67" w:rsidRPr="00057B67">
        <w:rPr>
          <w:rFonts w:ascii="Times New Roman" w:hAnsi="Times New Roman" w:cs="Times New Roman"/>
          <w:sz w:val="28"/>
          <w:szCs w:val="28"/>
        </w:rPr>
        <w:t>оздани</w:t>
      </w:r>
      <w:r w:rsidR="00057B67">
        <w:rPr>
          <w:rFonts w:ascii="Times New Roman" w:hAnsi="Times New Roman" w:cs="Times New Roman"/>
          <w:sz w:val="28"/>
          <w:szCs w:val="28"/>
        </w:rPr>
        <w:t>я</w:t>
      </w:r>
      <w:r w:rsidR="00057B67" w:rsidRPr="00057B67">
        <w:rPr>
          <w:rFonts w:ascii="Times New Roman" w:hAnsi="Times New Roman" w:cs="Times New Roman"/>
          <w:sz w:val="28"/>
          <w:szCs w:val="28"/>
        </w:rPr>
        <w:t xml:space="preserve"> благоприятных условий для инвестиционной деятельности</w:t>
      </w:r>
      <w:r w:rsidR="00057B67">
        <w:rPr>
          <w:rFonts w:ascii="Times New Roman" w:hAnsi="Times New Roman" w:cs="Times New Roman"/>
          <w:sz w:val="28"/>
          <w:szCs w:val="28"/>
        </w:rPr>
        <w:t>.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B5533B" w:rsidRPr="00C33EF6">
        <w:rPr>
          <w:rFonts w:ascii="Times New Roman" w:hAnsi="Times New Roman" w:cs="Times New Roman"/>
          <w:sz w:val="28"/>
          <w:szCs w:val="28"/>
        </w:rPr>
        <w:t xml:space="preserve">В экономическом потенциале </w:t>
      </w:r>
      <w:r w:rsidR="00B5533B">
        <w:rPr>
          <w:rFonts w:ascii="Times New Roman" w:hAnsi="Times New Roman" w:cs="Times New Roman"/>
          <w:sz w:val="28"/>
          <w:szCs w:val="28"/>
        </w:rPr>
        <w:t>республики</w:t>
      </w:r>
      <w:r w:rsidR="00B5533B" w:rsidRPr="00C33EF6">
        <w:rPr>
          <w:rFonts w:ascii="Times New Roman" w:hAnsi="Times New Roman" w:cs="Times New Roman"/>
          <w:sz w:val="28"/>
          <w:szCs w:val="28"/>
        </w:rPr>
        <w:t xml:space="preserve"> значительную долю по удельному весу в ВРП, количеству рабочих мест и численности занятых работников занимает малый бизнес.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Pr="00C33EF6">
        <w:rPr>
          <w:rFonts w:ascii="Times New Roman" w:hAnsi="Times New Roman" w:cs="Times New Roman"/>
          <w:sz w:val="28"/>
          <w:szCs w:val="28"/>
        </w:rPr>
        <w:t xml:space="preserve">Малые и средние предприятия обладают рядом преимуществ. </w:t>
      </w:r>
      <w:proofErr w:type="gramStart"/>
      <w:r w:rsidRPr="00C33EF6">
        <w:rPr>
          <w:rFonts w:ascii="Times New Roman" w:hAnsi="Times New Roman" w:cs="Times New Roman"/>
          <w:sz w:val="28"/>
          <w:szCs w:val="28"/>
        </w:rPr>
        <w:t>Прежде всего – гибкость и мобильность, позволяющие им оперативно реагировать на запросы рынка, быстро адаптироваться к изменяющимся условиям.</w:t>
      </w:r>
      <w:proofErr w:type="gramEnd"/>
      <w:r w:rsidRPr="00C33EF6">
        <w:rPr>
          <w:rFonts w:ascii="Times New Roman" w:hAnsi="Times New Roman" w:cs="Times New Roman"/>
          <w:sz w:val="28"/>
          <w:szCs w:val="28"/>
        </w:rPr>
        <w:t xml:space="preserve"> Доказательством этого является их жизнеспособность даже в условиях экономического спада. Это дает основание утверждать, что малое и среднее предпринимательство является фундаментом экономики региона. Малое и среднее предпринимательство</w:t>
      </w:r>
      <w:r w:rsidR="00B5533B">
        <w:rPr>
          <w:rFonts w:ascii="Times New Roman" w:hAnsi="Times New Roman" w:cs="Times New Roman"/>
          <w:sz w:val="28"/>
          <w:szCs w:val="28"/>
        </w:rPr>
        <w:t xml:space="preserve">, а так же привлечение инвестиций </w:t>
      </w:r>
      <w:r w:rsidRPr="00C33EF6">
        <w:rPr>
          <w:rFonts w:ascii="Times New Roman" w:hAnsi="Times New Roman" w:cs="Times New Roman"/>
          <w:sz w:val="28"/>
          <w:szCs w:val="28"/>
        </w:rPr>
        <w:t>ведет к росту эффективности и оздоровлению экономики в целом, а это в свою очередь – к росту благосостоянию общества</w:t>
      </w:r>
      <w:bookmarkStart w:id="19" w:name="sub_107"/>
      <w:bookmarkEnd w:id="19"/>
    </w:p>
    <w:p w:rsidR="00C33EF6" w:rsidRDefault="00C33EF6" w:rsidP="00C33EF6">
      <w:pPr>
        <w:rPr>
          <w:rFonts w:ascii="Times New Roman" w:hAnsi="Times New Roman" w:cs="Times New Roman"/>
          <w:sz w:val="28"/>
          <w:szCs w:val="28"/>
        </w:rPr>
      </w:pPr>
      <w:r w:rsidRPr="00C33EF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малых и средних предприятий Республики Северная Осетия-Алания ориентирована в наибольшей мере на удовлетворение местных нужд в товарах и услугах и очень сильно способствует обеспечению занятости трудоспособного населения, созданию новых рабочих мест, наполнению доходной части бюджета, снижению социальной напряженности. </w:t>
      </w:r>
    </w:p>
    <w:p w:rsidR="00057B67" w:rsidRPr="003B7409" w:rsidRDefault="00057B67" w:rsidP="00C33EF6">
      <w:pPr>
        <w:rPr>
          <w:rFonts w:ascii="Times New Roman" w:hAnsi="Times New Roman" w:cs="Times New Roman"/>
          <w:sz w:val="28"/>
          <w:szCs w:val="28"/>
        </w:rPr>
      </w:pPr>
      <w:r w:rsidRPr="00057B6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предпринимательства </w:t>
      </w:r>
      <w:r w:rsidR="00B5533B">
        <w:rPr>
          <w:rFonts w:ascii="Times New Roman" w:hAnsi="Times New Roman" w:cs="Times New Roman"/>
          <w:sz w:val="28"/>
          <w:szCs w:val="28"/>
        </w:rPr>
        <w:t xml:space="preserve">и привлечению инвестиций </w:t>
      </w:r>
      <w:r w:rsidRPr="00057B67">
        <w:rPr>
          <w:rFonts w:ascii="Times New Roman" w:hAnsi="Times New Roman" w:cs="Times New Roman"/>
          <w:sz w:val="28"/>
          <w:szCs w:val="28"/>
        </w:rPr>
        <w:t>является необходимым условием положительной динамики социально-экономического развития, имеющим, ко всему прочему, большое значение для инновационного развития экономики.</w:t>
      </w:r>
    </w:p>
    <w:p w:rsidR="00C33EF6" w:rsidRPr="003B7409" w:rsidRDefault="00C33EF6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На современном этапе развития общества эффективная инвестиционная политика является залогом социально-экономического развития, как отдельных регионов, так и для стран в целом.</w:t>
      </w:r>
    </w:p>
    <w:bookmarkEnd w:id="1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200"/>
      <w:r w:rsidRPr="003B7409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государственной программы, цели, задачи, ожидаемые конечные результаты, сроки и этапы реализации государственной программы</w:t>
      </w:r>
    </w:p>
    <w:bookmarkEnd w:id="20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1" w:name="sub_201"/>
      <w:r w:rsidRPr="003B7409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малого, среднего предпринимательства и инвестиционной деятельности определены в следующих стратегических документах и нормативных правовых актах:</w:t>
      </w:r>
    </w:p>
    <w:bookmarkStart w:id="22" w:name="sub_202"/>
    <w:bookmarkEnd w:id="21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"garantF1://94365.0"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р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аспоряжение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F72DF6">
        <w:rPr>
          <w:rFonts w:ascii="Times New Roman" w:hAnsi="Times New Roman" w:cs="Times New Roman"/>
          <w:sz w:val="28"/>
          <w:szCs w:val="28"/>
        </w:rPr>
        <w:t xml:space="preserve">т 17 ноября 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r w:rsidR="00F72DF6">
        <w:rPr>
          <w:rFonts w:ascii="Times New Roman" w:hAnsi="Times New Roman" w:cs="Times New Roman"/>
          <w:sz w:val="28"/>
          <w:szCs w:val="28"/>
        </w:rPr>
        <w:t>2008 года № 1662-р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F72DF6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p w:rsidR="0092663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6639" w:rsidRPr="003B7409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</w:t>
      </w:r>
      <w:r w:rsidR="00983BA7">
        <w:rPr>
          <w:rFonts w:ascii="Times New Roman" w:hAnsi="Times New Roman" w:cs="Times New Roman"/>
          <w:sz w:val="28"/>
          <w:szCs w:val="28"/>
        </w:rPr>
        <w:t xml:space="preserve">Федерации от 2 июня </w:t>
      </w:r>
      <w:r w:rsidR="00875F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BA7">
        <w:rPr>
          <w:rFonts w:ascii="Times New Roman" w:hAnsi="Times New Roman" w:cs="Times New Roman"/>
          <w:sz w:val="28"/>
          <w:szCs w:val="28"/>
        </w:rPr>
        <w:t>2016 года № 1083-р «</w:t>
      </w:r>
      <w:r w:rsidR="00926639" w:rsidRPr="003B7409">
        <w:rPr>
          <w:rFonts w:ascii="Times New Roman" w:hAnsi="Times New Roman" w:cs="Times New Roman"/>
          <w:sz w:val="28"/>
          <w:szCs w:val="28"/>
        </w:rPr>
        <w:t>Стратегия развития малого и среднего предпринимательства в Российской Ф</w:t>
      </w:r>
      <w:r w:rsidR="00983BA7">
        <w:rPr>
          <w:rFonts w:ascii="Times New Roman" w:hAnsi="Times New Roman" w:cs="Times New Roman"/>
          <w:sz w:val="28"/>
          <w:szCs w:val="28"/>
        </w:rPr>
        <w:t>едерации на период до 2030 года»</w:t>
      </w:r>
      <w:r w:rsidR="00926639" w:rsidRPr="003B7409">
        <w:rPr>
          <w:rFonts w:ascii="Times New Roman" w:hAnsi="Times New Roman" w:cs="Times New Roman"/>
          <w:sz w:val="28"/>
          <w:szCs w:val="28"/>
        </w:rPr>
        <w:t>;</w:t>
      </w:r>
    </w:p>
    <w:p w:rsidR="00D00BB1" w:rsidRDefault="00D00BB1" w:rsidP="00D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13 июля 2015 года №</w:t>
      </w:r>
      <w:r w:rsidRPr="00D00BB1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D00BB1">
        <w:rPr>
          <w:rFonts w:ascii="Times New Roman" w:hAnsi="Times New Roman" w:cs="Times New Roman"/>
          <w:sz w:val="28"/>
          <w:szCs w:val="28"/>
        </w:rPr>
        <w:t>государственно-частном партнерстве,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BB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</w:t>
      </w:r>
      <w:r w:rsidR="00261F59">
        <w:rPr>
          <w:rFonts w:ascii="Times New Roman" w:hAnsi="Times New Roman" w:cs="Times New Roman"/>
          <w:sz w:val="28"/>
          <w:szCs w:val="28"/>
        </w:rPr>
        <w:t>Ф</w:t>
      </w:r>
      <w:r w:rsidR="00261F59" w:rsidRPr="00D00BB1">
        <w:rPr>
          <w:rFonts w:ascii="Times New Roman" w:hAnsi="Times New Roman" w:cs="Times New Roman"/>
          <w:sz w:val="28"/>
          <w:szCs w:val="28"/>
        </w:rPr>
        <w:t>едерации</w:t>
      </w:r>
      <w:r w:rsidRPr="00D00BB1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D00BB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0BB1" w:rsidRDefault="006E55EC" w:rsidP="00D00BB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83BA7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983BA7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30 декабря 2008 г. 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983BA7">
        <w:rPr>
          <w:rFonts w:ascii="Times New Roman" w:hAnsi="Times New Roman" w:cs="Times New Roman"/>
          <w:sz w:val="28"/>
          <w:szCs w:val="28"/>
        </w:rPr>
        <w:t>№ 63-РЗ «</w:t>
      </w:r>
      <w:r w:rsidR="00983BA7" w:rsidRPr="003B7409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 в Ре</w:t>
      </w:r>
      <w:r w:rsidR="00983BA7">
        <w:rPr>
          <w:rFonts w:ascii="Times New Roman" w:hAnsi="Times New Roman" w:cs="Times New Roman"/>
          <w:sz w:val="28"/>
          <w:szCs w:val="28"/>
        </w:rPr>
        <w:t>спублике Северная Осетия-Алания»;</w:t>
      </w:r>
      <w:bookmarkStart w:id="23" w:name="sub_208"/>
    </w:p>
    <w:p w:rsidR="00D00BB1" w:rsidRPr="003B7409" w:rsidRDefault="006E55EC" w:rsidP="00D00BB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00BB1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D00BB1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</w:t>
      </w:r>
      <w:r w:rsidR="00D00BB1">
        <w:rPr>
          <w:rFonts w:ascii="Times New Roman" w:hAnsi="Times New Roman" w:cs="Times New Roman"/>
          <w:sz w:val="28"/>
          <w:szCs w:val="28"/>
        </w:rPr>
        <w:t xml:space="preserve">я-Алания от 28 декабря 2012 г. 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0BB1">
        <w:rPr>
          <w:rFonts w:ascii="Times New Roman" w:hAnsi="Times New Roman" w:cs="Times New Roman"/>
          <w:sz w:val="28"/>
          <w:szCs w:val="28"/>
        </w:rPr>
        <w:t>№</w:t>
      </w:r>
      <w:r w:rsidR="00D00BB1" w:rsidRPr="003B7409">
        <w:rPr>
          <w:rFonts w:ascii="Times New Roman" w:hAnsi="Times New Roman" w:cs="Times New Roman"/>
          <w:sz w:val="28"/>
          <w:szCs w:val="28"/>
        </w:rPr>
        <w:t xml:space="preserve"> 54-РЗ </w:t>
      </w:r>
      <w:r w:rsidR="00D00BB1">
        <w:rPr>
          <w:rFonts w:ascii="Times New Roman" w:hAnsi="Times New Roman" w:cs="Times New Roman"/>
          <w:sz w:val="28"/>
          <w:szCs w:val="28"/>
        </w:rPr>
        <w:t>«</w:t>
      </w:r>
      <w:r w:rsidR="00D00BB1" w:rsidRPr="003B740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Севе</w:t>
      </w:r>
      <w:r w:rsidR="00D00BB1">
        <w:rPr>
          <w:rFonts w:ascii="Times New Roman" w:hAnsi="Times New Roman" w:cs="Times New Roman"/>
          <w:sz w:val="28"/>
          <w:szCs w:val="28"/>
        </w:rPr>
        <w:t>рная Осетия-Алания до 2025 года»</w:t>
      </w:r>
      <w:r w:rsidR="00D00BB1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24" w:name="sub_203"/>
    <w:bookmarkEnd w:id="22"/>
    <w:bookmarkEnd w:id="23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"garantF1://31801006.0"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от 15 апреля 2000 года </w:t>
      </w:r>
      <w:r w:rsidR="00261F5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№  8-РЗ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Об инвестиционной деятельности в Ре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5" w:name="sub_204"/>
    <w:bookmarkEnd w:id="24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"garantF1://31800789.0"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ия от 6 июля 2001 года </w:t>
      </w:r>
      <w:r w:rsidR="00875F4E">
        <w:rPr>
          <w:rFonts w:ascii="Times New Roman" w:hAnsi="Times New Roman" w:cs="Times New Roman"/>
          <w:color w:val="000000"/>
          <w:sz w:val="28"/>
          <w:szCs w:val="28"/>
        </w:rPr>
        <w:t xml:space="preserve">           №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23-РЗ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Об инновационной деятельности в Ре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6" w:name="sub_206"/>
    <w:bookmarkEnd w:id="25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"garantF1://31808318.0"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т 22 декабря 2008 года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 55-РЗ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зонах приоритетного экономического развития в Республике Северна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7" w:name="sub_209"/>
    <w:bookmarkEnd w:id="26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"garantF1://31806631.0"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</w:t>
      </w:r>
      <w:r w:rsidR="00875F4E">
        <w:rPr>
          <w:rFonts w:ascii="Times New Roman" w:hAnsi="Times New Roman" w:cs="Times New Roman"/>
          <w:color w:val="000000"/>
          <w:sz w:val="28"/>
          <w:szCs w:val="28"/>
        </w:rPr>
        <w:t xml:space="preserve">ия-Алания от 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>6 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июля 2007 года №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169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8" w:name="sub_210"/>
    <w:bookmarkEnd w:id="27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"garantF1://31808435.0"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</w:t>
      </w:r>
      <w:r w:rsidR="00FE73A1">
        <w:rPr>
          <w:rFonts w:ascii="Times New Roman" w:hAnsi="Times New Roman" w:cs="Times New Roman"/>
          <w:sz w:val="28"/>
          <w:szCs w:val="28"/>
        </w:rPr>
        <w:t>-Алания от 30 </w:t>
      </w:r>
      <w:r w:rsidR="00983BA7">
        <w:rPr>
          <w:rFonts w:ascii="Times New Roman" w:hAnsi="Times New Roman" w:cs="Times New Roman"/>
          <w:sz w:val="28"/>
          <w:szCs w:val="28"/>
        </w:rPr>
        <w:t>января 2009 года № 21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создании некоммерч</w:t>
      </w:r>
      <w:r w:rsidR="00983BA7">
        <w:rPr>
          <w:rFonts w:ascii="Times New Roman" w:hAnsi="Times New Roman" w:cs="Times New Roman"/>
          <w:sz w:val="28"/>
          <w:szCs w:val="28"/>
        </w:rPr>
        <w:t>еской организации «</w:t>
      </w:r>
      <w:r w:rsidR="006F5993" w:rsidRPr="003B7409">
        <w:rPr>
          <w:rFonts w:ascii="Times New Roman" w:hAnsi="Times New Roman" w:cs="Times New Roman"/>
          <w:sz w:val="28"/>
          <w:szCs w:val="28"/>
        </w:rPr>
        <w:t>Фонд микрофинансирования малых и средних предприятий Республики Северная Осетия-Алания</w:t>
      </w:r>
      <w:r w:rsidR="00983BA7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29" w:name="sub_212"/>
    <w:bookmarkEnd w:id="28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"garantF1://31821833.0"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Осетия-Алания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от 23 апреля 2010 года № 131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порядке подготовки и утверждения перечня приоритетных инвестиционных проектов на территории Республики Северная Осетия-Алания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30" w:name="sub_217"/>
    <w:bookmarkEnd w:id="29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"garantF1://31822480.0"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</w:t>
      </w:r>
      <w:r w:rsidR="00FE73A1">
        <w:rPr>
          <w:rFonts w:ascii="Times New Roman" w:hAnsi="Times New Roman" w:cs="Times New Roman"/>
          <w:sz w:val="28"/>
          <w:szCs w:val="28"/>
        </w:rPr>
        <w:t>ия от 18 апреля 2011 года № 93 «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О создании государственного бюджетного учреждения Республики Северная Осетия-Алания </w:t>
      </w:r>
      <w:r w:rsidR="00D00BB1">
        <w:rPr>
          <w:rFonts w:ascii="Times New Roman" w:hAnsi="Times New Roman" w:cs="Times New Roman"/>
          <w:sz w:val="28"/>
          <w:szCs w:val="28"/>
        </w:rPr>
        <w:t>«</w:t>
      </w:r>
      <w:r w:rsidR="006F5993" w:rsidRPr="003B7409">
        <w:rPr>
          <w:rFonts w:ascii="Times New Roman" w:hAnsi="Times New Roman" w:cs="Times New Roman"/>
          <w:sz w:val="28"/>
          <w:szCs w:val="28"/>
        </w:rPr>
        <w:t>Республиканский бизнес-инкубатор</w:t>
      </w:r>
      <w:r w:rsidR="00FE73A1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31" w:name="sub_220"/>
    <w:bookmarkEnd w:id="30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"garantF1://31822815.0"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5</w:t>
      </w:r>
      <w:r w:rsidR="00FE73A1">
        <w:rPr>
          <w:rFonts w:ascii="Times New Roman" w:hAnsi="Times New Roman" w:cs="Times New Roman"/>
          <w:sz w:val="28"/>
          <w:szCs w:val="28"/>
        </w:rPr>
        <w:t xml:space="preserve"> августа 2011 года № 216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созда</w:t>
      </w:r>
      <w:r w:rsidR="00FE73A1">
        <w:rPr>
          <w:rFonts w:ascii="Times New Roman" w:hAnsi="Times New Roman" w:cs="Times New Roman"/>
          <w:sz w:val="28"/>
          <w:szCs w:val="28"/>
        </w:rPr>
        <w:t>нии некоммерческой организации «</w:t>
      </w:r>
      <w:r w:rsidR="006F5993" w:rsidRPr="003B7409">
        <w:rPr>
          <w:rFonts w:ascii="Times New Roman" w:hAnsi="Times New Roman" w:cs="Times New Roman"/>
          <w:sz w:val="28"/>
          <w:szCs w:val="28"/>
        </w:rPr>
        <w:t>Фон</w:t>
      </w:r>
      <w:r w:rsidR="00FE73A1">
        <w:rPr>
          <w:rFonts w:ascii="Times New Roman" w:hAnsi="Times New Roman" w:cs="Times New Roman"/>
          <w:sz w:val="28"/>
          <w:szCs w:val="28"/>
        </w:rPr>
        <w:t>д поддержки предпринимательства»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p w:rsidR="002E68CD" w:rsidRPr="003B7409" w:rsidRDefault="0020246E" w:rsidP="002C566A">
      <w:pPr>
        <w:rPr>
          <w:rFonts w:ascii="Times New Roman" w:hAnsi="Times New Roman" w:cs="Times New Roman"/>
          <w:sz w:val="28"/>
          <w:szCs w:val="28"/>
        </w:rPr>
      </w:pPr>
      <w:bookmarkStart w:id="32" w:name="sub_223"/>
      <w:bookmarkEnd w:id="31"/>
      <w:r>
        <w:rPr>
          <w:rFonts w:ascii="Times New Roman" w:hAnsi="Times New Roman" w:cs="Times New Roman"/>
          <w:sz w:val="28"/>
          <w:szCs w:val="28"/>
        </w:rPr>
        <w:t>п</w:t>
      </w:r>
      <w:r w:rsidR="002E68CD" w:rsidRPr="003B74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Северная Осетия-Алания от 20 июня 2014 года № 205 </w:t>
      </w:r>
      <w:r w:rsidR="00FE73A1">
        <w:rPr>
          <w:rFonts w:ascii="Times New Roman" w:hAnsi="Times New Roman" w:cs="Times New Roman"/>
          <w:sz w:val="28"/>
          <w:szCs w:val="28"/>
        </w:rPr>
        <w:t>«</w:t>
      </w:r>
      <w:r w:rsidR="002E68CD" w:rsidRPr="003B7409">
        <w:rPr>
          <w:rFonts w:ascii="Times New Roman" w:hAnsi="Times New Roman" w:cs="Times New Roman"/>
          <w:sz w:val="28"/>
          <w:szCs w:val="28"/>
        </w:rPr>
        <w:t>О создании Фонда выставочной и презентационной деятельности Республики Северная Осетия-Алания</w:t>
      </w:r>
      <w:r w:rsidR="00FE73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3" w:name="sub_224"/>
      <w:bookmarkEnd w:id="32"/>
      <w:r w:rsidRPr="003B7409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комплекса взаимоувязанных и скоординированных по времени мероприятий, направленных на развитие малого и среднего предпринимательства, а также привлечение инвестиционных сре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иоритетные, с точки зрения формирования доходной части республиканского бюджета, отрасли экономики.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4" w:name="sub_225"/>
      <w:bookmarkEnd w:id="33"/>
      <w:r w:rsidRPr="003B7409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инвестиций в экономику в Республике Северная Осетия-Алания.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5" w:name="sub_226"/>
      <w:bookmarkEnd w:id="34"/>
      <w:r w:rsidRPr="003B7409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6" w:name="sub_227"/>
      <w:bookmarkEnd w:id="35"/>
      <w:r w:rsidRPr="003B7409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7" w:name="sub_228"/>
      <w:bookmarkEnd w:id="36"/>
      <w:r w:rsidRPr="003B7409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8" w:name="sub_229"/>
      <w:bookmarkEnd w:id="37"/>
      <w:r w:rsidRPr="003B7409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Осетия-Алания.</w:t>
      </w:r>
    </w:p>
    <w:p w:rsidR="002E68CD" w:rsidRPr="003B7409" w:rsidRDefault="006F5993" w:rsidP="002E68CD">
      <w:pPr>
        <w:rPr>
          <w:rFonts w:ascii="Times New Roman" w:hAnsi="Times New Roman" w:cs="Times New Roman"/>
          <w:sz w:val="28"/>
          <w:szCs w:val="28"/>
        </w:rPr>
      </w:pPr>
      <w:bookmarkStart w:id="39" w:name="sub_230"/>
      <w:bookmarkEnd w:id="38"/>
      <w:r w:rsidRPr="003B7409">
        <w:rPr>
          <w:rFonts w:ascii="Times New Roman" w:hAnsi="Times New Roman" w:cs="Times New Roman"/>
          <w:sz w:val="28"/>
          <w:szCs w:val="28"/>
        </w:rPr>
        <w:t xml:space="preserve">Решение поставленных задач будет обеспечено путем эффективного взаимодействия органов исполнительной власти в сфере малого, среднего предпринимательства и инвестиционной деятельности в Республике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>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коммерческими организациями.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0" w:name="sub_231"/>
      <w:bookmarkEnd w:id="39"/>
      <w:r w:rsidRPr="003B7409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сфере малого, среднего предпринимательства и инвестиционной деятельности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120CD8" w:rsidRP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bookmarkStart w:id="41" w:name="sub_240"/>
      <w:bookmarkEnd w:id="40"/>
      <w:r>
        <w:rPr>
          <w:rFonts w:ascii="Times New Roman" w:hAnsi="Times New Roman" w:cs="Times New Roman"/>
          <w:sz w:val="28"/>
          <w:szCs w:val="28"/>
        </w:rPr>
        <w:t>к</w:t>
      </w:r>
      <w:r w:rsidRPr="00120CD8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предпринимательства, получивших государственную поддержку;</w:t>
      </w:r>
    </w:p>
    <w:p w:rsidR="00120CD8" w:rsidRP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r w:rsidRPr="00120CD8">
        <w:rPr>
          <w:rFonts w:ascii="Times New Roman" w:hAnsi="Times New Roman" w:cs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</w:r>
    </w:p>
    <w:p w:rsid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r w:rsidRPr="00120CD8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</w:r>
    </w:p>
    <w:p w:rsidR="006F5993" w:rsidRPr="003B7409" w:rsidRDefault="006F5993" w:rsidP="00120CD8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По итогам реализации Программы предполагается достижение следующих основных результатов:</w:t>
      </w:r>
    </w:p>
    <w:p w:rsidR="00F27119" w:rsidRPr="00F27119" w:rsidRDefault="001F2E4C" w:rsidP="00F27119">
      <w:pPr>
        <w:rPr>
          <w:rFonts w:ascii="Times New Roman" w:hAnsi="Times New Roman" w:cs="Times New Roman"/>
          <w:sz w:val="28"/>
          <w:szCs w:val="28"/>
        </w:rPr>
      </w:pPr>
      <w:bookmarkStart w:id="42" w:name="sub_249"/>
      <w:bookmarkEnd w:id="41"/>
      <w:r>
        <w:rPr>
          <w:rFonts w:ascii="Times New Roman" w:hAnsi="Times New Roman" w:cs="Times New Roman"/>
          <w:sz w:val="28"/>
          <w:szCs w:val="28"/>
        </w:rPr>
        <w:t>улучшение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стартовы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для ведения бизнеса,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республики, 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предпринимателей к наращиванию производственных мощностей и решению социальных задач путем создания новых дополнительных рабочих мест.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Приведет к увеличению количества субъектов малого и среднего предпринимательства, получивших государственную поддержку, с 450 ед. в 2015 году до 550 ед.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росту среднесписочной численности работников малых и средних предприятий с 28,7 </w:t>
      </w:r>
      <w:proofErr w:type="spellStart"/>
      <w:r w:rsidRPr="00F2711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27119">
        <w:rPr>
          <w:rFonts w:ascii="Times New Roman" w:hAnsi="Times New Roman" w:cs="Times New Roman"/>
          <w:sz w:val="28"/>
          <w:szCs w:val="28"/>
        </w:rPr>
        <w:t>. в 2015 году до 31,8 тыс. чел. в 2019 году.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росту доли обрабатывающей промышленности в обороте субъектов малого и среднего предпринимательства (без учета индивидуальных предпринимателей) с 13,5 % в 2015 году до 14,5 %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увеличению количества субъектов малого и среднего предпринимательства (включая индивидуальных предпринимателей) в расчете на 1 тыс. человек населения с 8 в 2015 году до 10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увеличению оборота субъектов малого и среднего предпринимательства, включая </w:t>
      </w:r>
      <w:proofErr w:type="spellStart"/>
      <w:r w:rsidRPr="00F2711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27119">
        <w:rPr>
          <w:rFonts w:ascii="Times New Roman" w:hAnsi="Times New Roman" w:cs="Times New Roman"/>
          <w:sz w:val="28"/>
          <w:szCs w:val="28"/>
        </w:rPr>
        <w:t xml:space="preserve"> 56,65 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2015 году до 66,1 млрд руб. в 2019 году.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росту инвестиции</w:t>
      </w:r>
      <w:r w:rsidR="0020246E">
        <w:rPr>
          <w:rFonts w:ascii="Times New Roman" w:hAnsi="Times New Roman" w:cs="Times New Roman"/>
          <w:sz w:val="28"/>
          <w:szCs w:val="28"/>
        </w:rPr>
        <w:t xml:space="preserve"> в основной капитал с 26,1 </w:t>
      </w:r>
      <w:proofErr w:type="gramStart"/>
      <w:r w:rsidR="0020246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2016 году до 31,9 млрд руб. в 2019 году;</w:t>
      </w:r>
    </w:p>
    <w:p w:rsid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(за исключением бюджетных средств) с 15,7 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2015 году до 20,1 млн руб. в 2019 году.</w:t>
      </w:r>
    </w:p>
    <w:p w:rsidR="006F5993" w:rsidRPr="003B7409" w:rsidRDefault="006F5993" w:rsidP="00F27119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1 этап с 201</w:t>
      </w:r>
      <w:r w:rsidR="00926639" w:rsidRPr="003B7409">
        <w:rPr>
          <w:rFonts w:ascii="Times New Roman" w:hAnsi="Times New Roman" w:cs="Times New Roman"/>
          <w:sz w:val="28"/>
          <w:szCs w:val="28"/>
        </w:rPr>
        <w:t>7</w:t>
      </w:r>
      <w:r w:rsidRPr="003B7409">
        <w:rPr>
          <w:rFonts w:ascii="Times New Roman" w:hAnsi="Times New Roman" w:cs="Times New Roman"/>
          <w:sz w:val="28"/>
          <w:szCs w:val="28"/>
        </w:rPr>
        <w:t>по 201</w:t>
      </w:r>
      <w:r w:rsidR="00926639" w:rsidRPr="003B7409">
        <w:rPr>
          <w:rFonts w:ascii="Times New Roman" w:hAnsi="Times New Roman" w:cs="Times New Roman"/>
          <w:sz w:val="28"/>
          <w:szCs w:val="28"/>
        </w:rPr>
        <w:t>9</w:t>
      </w:r>
      <w:r w:rsidRPr="003B74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3" w:name="sub_250"/>
      <w:bookmarkEnd w:id="42"/>
      <w:r w:rsidRPr="003B740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стандарты инвестиционной деятельности. Помимо прочего </w:t>
      </w:r>
      <w:r w:rsidR="00FC0F2D">
        <w:rPr>
          <w:rFonts w:ascii="Times New Roman" w:hAnsi="Times New Roman" w:cs="Times New Roman"/>
          <w:sz w:val="28"/>
          <w:szCs w:val="28"/>
        </w:rPr>
        <w:t>П</w:t>
      </w:r>
      <w:r w:rsidRPr="003B7409">
        <w:rPr>
          <w:rFonts w:ascii="Times New Roman" w:hAnsi="Times New Roman" w:cs="Times New Roman"/>
          <w:sz w:val="28"/>
          <w:szCs w:val="28"/>
        </w:rPr>
        <w:t>рограмма предполагает создание условий для развития приоритетных инвестиционных проектов республики в сфере малого и среднего бизнеса.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4" w:name="sub_251"/>
      <w:bookmarkEnd w:id="43"/>
      <w:r w:rsidRPr="003B7409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Государственной программы указаны в </w:t>
      </w:r>
      <w:hyperlink w:anchor="sub_1001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1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5" w:name="sub_252"/>
      <w:bookmarkEnd w:id="44"/>
      <w:r w:rsidRPr="003B7409">
        <w:rPr>
          <w:rFonts w:ascii="Times New Roman" w:hAnsi="Times New Roman" w:cs="Times New Roman"/>
          <w:sz w:val="28"/>
          <w:szCs w:val="28"/>
        </w:rPr>
        <w:t>Сведения о показателях, включенных в Федеральный план статистических работ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3B7409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2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6" w:name="sub_253"/>
      <w:bookmarkEnd w:id="45"/>
      <w:r w:rsidRPr="003B7409">
        <w:rPr>
          <w:rFonts w:ascii="Times New Roman" w:hAnsi="Times New Roman" w:cs="Times New Roman"/>
          <w:sz w:val="28"/>
          <w:szCs w:val="28"/>
        </w:rPr>
        <w:t xml:space="preserve">Сведения о показателях, подлежащих включению в Федеральный план статистических работ, приведены в </w:t>
      </w:r>
      <w:hyperlink w:anchor="sub_10021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2а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300"/>
      <w:r w:rsidRPr="003B7409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подпрограмм Государственной программы</w:t>
      </w:r>
    </w:p>
    <w:bookmarkEnd w:id="47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8" w:name="sub_301"/>
      <w:r w:rsidRPr="003B7409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и решения задач Программы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3B7409">
        <w:rPr>
          <w:rFonts w:ascii="Times New Roman" w:hAnsi="Times New Roman" w:cs="Times New Roman"/>
          <w:sz w:val="28"/>
          <w:szCs w:val="28"/>
        </w:rPr>
        <w:t xml:space="preserve"> сгруппированы в 2 (две) подпрограммы:</w:t>
      </w:r>
    </w:p>
    <w:bookmarkStart w:id="49" w:name="sub_302"/>
    <w:bookmarkEnd w:id="48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\l "sub_10000"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1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3B7409">
        <w:rPr>
          <w:rFonts w:ascii="Times New Roman" w:hAnsi="Times New Roman" w:cs="Times New Roman"/>
          <w:sz w:val="28"/>
          <w:szCs w:val="28"/>
        </w:rPr>
        <w:t>Поддержка и развитие малого, среднего предпринимательства в Ре</w:t>
      </w:r>
      <w:r w:rsidR="00FE73A1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основных мероприятий: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0" w:name="sub_303"/>
      <w:bookmarkEnd w:id="49"/>
      <w:r w:rsidRPr="003B7409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1" w:name="sub_307"/>
      <w:bookmarkEnd w:id="50"/>
      <w:r w:rsidRPr="003B7409">
        <w:rPr>
          <w:rFonts w:ascii="Times New Roman" w:hAnsi="Times New Roman" w:cs="Times New Roman"/>
          <w:sz w:val="28"/>
          <w:szCs w:val="28"/>
        </w:rPr>
        <w:t>содействие развитию лизинга оборудования субъектами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2" w:name="sub_308"/>
      <w:bookmarkEnd w:id="51"/>
      <w:r w:rsidRPr="003B7409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3" w:name="sub_309"/>
      <w:bookmarkEnd w:id="52"/>
      <w:r w:rsidRPr="003B740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;</w:t>
      </w:r>
    </w:p>
    <w:p w:rsidR="00B7305B" w:rsidRDefault="00B7305B" w:rsidP="002C566A">
      <w:pPr>
        <w:rPr>
          <w:rFonts w:ascii="Times New Roman" w:hAnsi="Times New Roman" w:cs="Times New Roman"/>
          <w:sz w:val="28"/>
          <w:szCs w:val="28"/>
        </w:rPr>
      </w:pPr>
      <w:bookmarkStart w:id="54" w:name="sub_311"/>
      <w:bookmarkEnd w:id="53"/>
      <w:r>
        <w:rPr>
          <w:rFonts w:ascii="Times New Roman" w:hAnsi="Times New Roman" w:cs="Times New Roman"/>
          <w:sz w:val="28"/>
          <w:szCs w:val="28"/>
        </w:rPr>
        <w:t>с</w:t>
      </w:r>
      <w:r w:rsidRPr="00B7305B">
        <w:rPr>
          <w:rFonts w:ascii="Times New Roman" w:hAnsi="Times New Roman" w:cs="Times New Roman"/>
          <w:sz w:val="28"/>
          <w:szCs w:val="28"/>
        </w:rPr>
        <w:t>оздание и обеспечение деятельности Центра экспорта Республики Северная Осетия-Алания</w:t>
      </w:r>
      <w:r w:rsidR="0020246E">
        <w:rPr>
          <w:rFonts w:ascii="Times New Roman" w:hAnsi="Times New Roman" w:cs="Times New Roman"/>
          <w:sz w:val="28"/>
          <w:szCs w:val="28"/>
        </w:rPr>
        <w:t>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5" w:name="sub_313"/>
      <w:bookmarkEnd w:id="54"/>
      <w:r w:rsidRPr="003B7409">
        <w:rPr>
          <w:rFonts w:ascii="Times New Roman" w:hAnsi="Times New Roman" w:cs="Times New Roman"/>
          <w:sz w:val="28"/>
          <w:szCs w:val="28"/>
        </w:rPr>
        <w:t>создание и обеспечение деятельности фонда поддержки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6" w:name="sub_314"/>
      <w:bookmarkEnd w:id="55"/>
      <w:r w:rsidRPr="003B7409">
        <w:rPr>
          <w:rFonts w:ascii="Times New Roman" w:hAnsi="Times New Roman" w:cs="Times New Roman"/>
          <w:sz w:val="28"/>
          <w:szCs w:val="28"/>
        </w:rPr>
        <w:t>содействие развитию микрофинансирования;</w:t>
      </w:r>
    </w:p>
    <w:p w:rsidR="003F6765" w:rsidRPr="003B7409" w:rsidRDefault="003F6765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содействие развитию кредитования;</w:t>
      </w:r>
    </w:p>
    <w:p w:rsidR="003F6765" w:rsidRDefault="003F6765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созда</w:t>
      </w:r>
      <w:r w:rsidR="003B7409" w:rsidRPr="003B7409">
        <w:rPr>
          <w:rFonts w:ascii="Times New Roman" w:hAnsi="Times New Roman" w:cs="Times New Roman"/>
          <w:sz w:val="28"/>
          <w:szCs w:val="28"/>
        </w:rPr>
        <w:t>ние и обеспечение деятельности Ц</w:t>
      </w:r>
      <w:r w:rsidRPr="003B7409">
        <w:rPr>
          <w:rFonts w:ascii="Times New Roman" w:hAnsi="Times New Roman" w:cs="Times New Roman"/>
          <w:sz w:val="28"/>
          <w:szCs w:val="28"/>
        </w:rPr>
        <w:t>ентра народно-художественных промыслов;</w:t>
      </w:r>
    </w:p>
    <w:p w:rsidR="00A264C9" w:rsidRPr="00A264C9" w:rsidRDefault="00A264C9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4C9">
        <w:rPr>
          <w:rFonts w:ascii="Times New Roman" w:hAnsi="Times New Roman" w:cs="Times New Roman"/>
          <w:sz w:val="28"/>
          <w:szCs w:val="28"/>
        </w:rPr>
        <w:t xml:space="preserve">убсидии муниципальным образованиям, в целях </w:t>
      </w:r>
      <w:proofErr w:type="spellStart"/>
      <w:r w:rsidRPr="00A264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4C9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Start w:id="57" w:name="sub_316"/>
    <w:bookmarkEnd w:id="56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\l "sub_20000"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2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3B7409">
        <w:rPr>
          <w:rFonts w:ascii="Times New Roman" w:hAnsi="Times New Roman" w:cs="Times New Roman"/>
          <w:sz w:val="28"/>
          <w:szCs w:val="28"/>
        </w:rPr>
        <w:t>Развитие инвестиционной деятельности в Ре</w:t>
      </w:r>
      <w:r w:rsidR="00FE73A1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основных мероприятий:</w:t>
      </w:r>
    </w:p>
    <w:p w:rsidR="00CF1B5C" w:rsidRPr="00CF1B5C" w:rsidRDefault="00E4380E" w:rsidP="00CF1B5C">
      <w:pPr>
        <w:rPr>
          <w:rFonts w:ascii="Times New Roman" w:hAnsi="Times New Roman" w:cs="Times New Roman"/>
          <w:sz w:val="28"/>
          <w:szCs w:val="28"/>
        </w:rPr>
      </w:pPr>
      <w:bookmarkStart w:id="58" w:name="sub_320"/>
      <w:bookmarkEnd w:id="57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F1B5C" w:rsidRPr="00CF1B5C">
        <w:rPr>
          <w:rFonts w:ascii="Times New Roman" w:hAnsi="Times New Roman" w:cs="Times New Roman"/>
          <w:sz w:val="28"/>
          <w:szCs w:val="28"/>
        </w:rPr>
        <w:t xml:space="preserve">убсидирование юридических лиц (за исключением субсидий государственным (муниципальным) учреждениям), индивидуальных </w:t>
      </w:r>
      <w:r w:rsidR="00CF1B5C" w:rsidRPr="00CF1B5C">
        <w:rPr>
          <w:rFonts w:ascii="Times New Roman" w:hAnsi="Times New Roman" w:cs="Times New Roman"/>
          <w:sz w:val="28"/>
          <w:szCs w:val="28"/>
        </w:rPr>
        <w:lastRenderedPageBreak/>
        <w:t>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1B5C" w:rsidRPr="00CF1B5C" w:rsidRDefault="00E4380E" w:rsidP="00CF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1B5C" w:rsidRPr="00CF1B5C">
        <w:rPr>
          <w:rFonts w:ascii="Times New Roman" w:hAnsi="Times New Roman" w:cs="Times New Roman"/>
          <w:sz w:val="28"/>
          <w:szCs w:val="28"/>
        </w:rPr>
        <w:t>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0E" w:rsidRDefault="00E4380E" w:rsidP="00CF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B5C" w:rsidRPr="00CF1B5C">
        <w:rPr>
          <w:rFonts w:ascii="Times New Roman" w:hAnsi="Times New Roman" w:cs="Times New Roman"/>
          <w:sz w:val="28"/>
          <w:szCs w:val="28"/>
        </w:rPr>
        <w:t>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</w:r>
      <w:r w:rsidR="00082231"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CF1B5C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Программы, с разнесением по срокам реализации, ответственным исполнителям и ожидаемым результатам, приведен в </w:t>
      </w:r>
      <w:hyperlink w:anchor="sub_1003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400"/>
      <w:r w:rsidRPr="003B7409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мер государственного регулирования</w:t>
      </w:r>
    </w:p>
    <w:bookmarkEnd w:id="59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0" w:name="sub_401"/>
      <w:r w:rsidRPr="003B740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предусмотрены меры государственного регулирования, направленные 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1" w:name="sub_402"/>
      <w:bookmarkEnd w:id="60"/>
      <w:r w:rsidRPr="003B7409">
        <w:rPr>
          <w:rFonts w:ascii="Times New Roman" w:hAnsi="Times New Roman" w:cs="Times New Roman"/>
          <w:sz w:val="28"/>
          <w:szCs w:val="28"/>
        </w:rPr>
        <w:t>налоговое стимулирование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2" w:name="sub_403"/>
      <w:bookmarkEnd w:id="61"/>
      <w:r w:rsidRPr="003B7409">
        <w:rPr>
          <w:rFonts w:ascii="Times New Roman" w:hAnsi="Times New Roman" w:cs="Times New Roman"/>
          <w:sz w:val="28"/>
          <w:szCs w:val="28"/>
        </w:rPr>
        <w:t>обеспечение финансовой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3" w:name="sub_404"/>
      <w:bookmarkEnd w:id="62"/>
      <w:r w:rsidRPr="003B7409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4" w:name="sub_405"/>
      <w:bookmarkEnd w:id="63"/>
      <w:r w:rsidRPr="003B7409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регулирования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5" w:name="sub_406"/>
      <w:bookmarkEnd w:id="64"/>
      <w:r w:rsidRPr="003B7409">
        <w:rPr>
          <w:rFonts w:ascii="Times New Roman" w:hAnsi="Times New Roman" w:cs="Times New Roman"/>
          <w:sz w:val="28"/>
          <w:szCs w:val="28"/>
        </w:rPr>
        <w:t>создание условий для повышения инвестиционной привлекательности экономики Республики Северная Осетия-Алания;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6" w:name="sub_407"/>
      <w:bookmarkEnd w:id="65"/>
      <w:r w:rsidRPr="003B7409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 в сфере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7" w:name="sub_408"/>
      <w:bookmarkEnd w:id="66"/>
      <w:r w:rsidRPr="003B7409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инфраструктуры инвестиционной деятельности.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8" w:name="sub_409"/>
      <w:bookmarkEnd w:id="67"/>
      <w:r w:rsidRPr="003B7409">
        <w:rPr>
          <w:rFonts w:ascii="Times New Roman" w:hAnsi="Times New Roman" w:cs="Times New Roman"/>
          <w:sz w:val="28"/>
          <w:szCs w:val="28"/>
        </w:rPr>
        <w:t>Развитие системы правового регулирования в программный период предполагает принятие следующих нормативных правовых актов:</w:t>
      </w:r>
    </w:p>
    <w:p w:rsidR="00FA639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399" w:rsidRPr="00FA6399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Северная Осетия-Алания  «О фонде кредитных гарантий Республики Северная Осетия-Алания»</w:t>
      </w:r>
      <w:r w:rsidR="00FA6399">
        <w:rPr>
          <w:rFonts w:ascii="Times New Roman" w:hAnsi="Times New Roman" w:cs="Times New Roman"/>
          <w:sz w:val="28"/>
          <w:szCs w:val="28"/>
        </w:rPr>
        <w:t>;</w:t>
      </w:r>
    </w:p>
    <w:p w:rsidR="00FA6399" w:rsidRPr="003B740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6399">
        <w:rPr>
          <w:rFonts w:ascii="Times New Roman" w:hAnsi="Times New Roman" w:cs="Times New Roman"/>
          <w:sz w:val="28"/>
          <w:szCs w:val="28"/>
        </w:rPr>
        <w:t>аспоряжение</w:t>
      </w:r>
      <w:r w:rsidR="00FA6399" w:rsidRPr="00FA639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 «О</w:t>
      </w:r>
      <w:r w:rsidR="00FA6399">
        <w:rPr>
          <w:rFonts w:ascii="Times New Roman" w:hAnsi="Times New Roman" w:cs="Times New Roman"/>
          <w:sz w:val="28"/>
          <w:szCs w:val="28"/>
        </w:rPr>
        <w:t>б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r w:rsidR="00FA6399">
        <w:rPr>
          <w:rFonts w:ascii="Times New Roman" w:hAnsi="Times New Roman" w:cs="Times New Roman"/>
          <w:sz w:val="28"/>
          <w:szCs w:val="28"/>
        </w:rPr>
        <w:t>утверждении «дорожной карты» внедрения Национального рейтинга состояния инвестиционного климата в Республике</w:t>
      </w:r>
      <w:r w:rsidR="00FA6399" w:rsidRPr="00FA6399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  <w:r w:rsidR="00FA6399">
        <w:rPr>
          <w:rFonts w:ascii="Times New Roman" w:hAnsi="Times New Roman" w:cs="Times New Roman"/>
          <w:sz w:val="28"/>
          <w:szCs w:val="28"/>
        </w:rPr>
        <w:t>;</w:t>
      </w:r>
    </w:p>
    <w:p w:rsidR="006F5993" w:rsidRDefault="0020246E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sub_414"/>
      <w:bookmarkEnd w:id="68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аспоряжение Главы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блики Северная Осетия-Алания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proofErr w:type="gramStart"/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плана мониторинга результатов внедрения Стандарта деятельности органа исполнительной власти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proofErr w:type="gramEnd"/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Алания 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по обеспечению благоприятного инвестиционного климата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в Ре</w:t>
      </w:r>
      <w:r w:rsidR="00082231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399" w:rsidRPr="00FA6399" w:rsidRDefault="00FA6399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2E4C" w:rsidRDefault="006F5993" w:rsidP="001E3694">
      <w:pPr>
        <w:rPr>
          <w:rFonts w:ascii="Times New Roman" w:hAnsi="Times New Roman" w:cs="Times New Roman"/>
          <w:sz w:val="28"/>
          <w:szCs w:val="28"/>
        </w:rPr>
      </w:pPr>
      <w:bookmarkStart w:id="70" w:name="sub_415"/>
      <w:bookmarkEnd w:id="69"/>
      <w:r w:rsidRPr="00082231">
        <w:rPr>
          <w:rFonts w:ascii="Times New Roman" w:hAnsi="Times New Roman" w:cs="Times New Roman"/>
          <w:sz w:val="28"/>
          <w:szCs w:val="28"/>
        </w:rPr>
        <w:t xml:space="preserve">Комплекс мер государственного регулирования в сфере реализации Программы приведен в </w:t>
      </w:r>
      <w:hyperlink w:anchor="sub_1004" w:history="1">
        <w:r w:rsidR="00CA107D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1E36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" w:history="1">
        <w:r w:rsidR="00CA107D" w:rsidRPr="001E3694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="00CA107D" w:rsidRPr="00082231">
        <w:rPr>
          <w:rFonts w:ascii="Times New Roman" w:hAnsi="Times New Roman" w:cs="Times New Roman"/>
          <w:sz w:val="28"/>
          <w:szCs w:val="28"/>
        </w:rPr>
        <w:t>.</w:t>
      </w:r>
      <w:bookmarkStart w:id="71" w:name="sub_500"/>
      <w:bookmarkEnd w:id="70"/>
    </w:p>
    <w:p w:rsidR="001E3694" w:rsidRDefault="001E3694" w:rsidP="001E3694">
      <w:pPr>
        <w:rPr>
          <w:rFonts w:ascii="Times New Roman" w:hAnsi="Times New Roman" w:cs="Times New Roman"/>
          <w:sz w:val="28"/>
          <w:szCs w:val="28"/>
        </w:rPr>
      </w:pPr>
    </w:p>
    <w:p w:rsidR="00261F59" w:rsidRDefault="00261F59" w:rsidP="001E3694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Государственной программы</w:t>
      </w:r>
    </w:p>
    <w:p w:rsidR="000A107A" w:rsidRDefault="000A107A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sub_518"/>
      <w:bookmarkEnd w:id="71"/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федерального бюджета и республиканского бюджета</w:t>
      </w:r>
    </w:p>
    <w:p w:rsidR="003E002D" w:rsidRPr="001B6545" w:rsidRDefault="001B71BB" w:rsidP="001B71BB">
      <w:pPr>
        <w:pStyle w:val="affff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Республики Северная Осетия-Алания.</w:t>
      </w:r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Общий объем финансирования Программы составляет 455  677,23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средства федерального бюджета - 302  418,43 тыс. руб., в том числе:</w:t>
      </w:r>
      <w:r w:rsidRPr="001B6545">
        <w:rPr>
          <w:rFonts w:ascii="Times New Roman" w:hAnsi="Times New Roman"/>
          <w:sz w:val="28"/>
          <w:szCs w:val="28"/>
        </w:rPr>
        <w:tab/>
        <w:t>в рамках реализации подпрограммы 1- 102  418,43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-30 918,43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-35 750,00 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-35 750,00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в рамках реализации подпрограммы 2 - 200 000,00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- 200 000,00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- 0,00 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- 0,00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средства республиканского бюджета - 153 258,80 тыс. руб., в том числе: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в рамках реализации подпрограммы 1- 108 376,30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-84 792,10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- 11 792,10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 - 11 792,10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в рамках реализации подпрограммы 2 - 44 882,50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- 23 172,00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- 4000,00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- 17 710,50 тыс. руб.</w:t>
      </w:r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Ресурсное обеспечение Программы за счет средств республиканского бюджета Республики Северная Осетия-Алания представлено в таблице 4.</w:t>
      </w:r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Информация 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 фондов приведена в таблице 5.</w:t>
      </w:r>
    </w:p>
    <w:p w:rsidR="003B74C3" w:rsidRPr="00082231" w:rsidRDefault="003B74C3" w:rsidP="007D3DC1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600"/>
      <w:bookmarkEnd w:id="72"/>
      <w:r w:rsidRPr="003B7409">
        <w:rPr>
          <w:rFonts w:ascii="Times New Roman" w:hAnsi="Times New Roman" w:cs="Times New Roman"/>
          <w:color w:val="auto"/>
          <w:sz w:val="28"/>
          <w:szCs w:val="28"/>
        </w:rPr>
        <w:t>Анализ рисков реализации Государственной программы</w:t>
      </w:r>
    </w:p>
    <w:bookmarkEnd w:id="73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4" w:name="sub_601"/>
      <w:proofErr w:type="gramStart"/>
      <w:r w:rsidRPr="003B740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5" w:name="sub_602"/>
      <w:bookmarkEnd w:id="74"/>
      <w:r w:rsidRPr="003B7409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подпрограммы могут быть выделены следующие риски ее реализации: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6" w:name="sub_603"/>
      <w:bookmarkEnd w:id="7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Правовые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7" w:name="sub_604"/>
      <w:bookmarkEnd w:id="76"/>
      <w:r w:rsidRPr="003B7409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8" w:name="sub_605"/>
      <w:bookmarkEnd w:id="77"/>
      <w:r w:rsidRPr="003B7409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9" w:name="sub_606"/>
      <w:bookmarkEnd w:id="78"/>
      <w:r w:rsidRPr="003B7409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0" w:name="sub_607"/>
      <w:bookmarkEnd w:id="79"/>
      <w:r w:rsidRPr="003B7409"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и региональном законодательстве в соответствующей сфере и смежных областях.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1" w:name="sub_608"/>
      <w:bookmarkEnd w:id="80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Финансовые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2" w:name="sub_609"/>
      <w:bookmarkEnd w:id="81"/>
      <w:r w:rsidRPr="003B7409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 w:rsidRPr="003B7409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3B7409">
        <w:rPr>
          <w:rFonts w:ascii="Times New Roman" w:hAnsi="Times New Roman" w:cs="Times New Roman"/>
          <w:sz w:val="28"/>
          <w:szCs w:val="28"/>
        </w:rPr>
        <w:t xml:space="preserve"> бюджетных расходов, что может повлечь недофинансирование, сокращение или прекращение программных мероприятий.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3" w:name="sub_610"/>
      <w:bookmarkEnd w:id="82"/>
      <w:r w:rsidRPr="003B7409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4" w:name="sub_611"/>
      <w:bookmarkEnd w:id="83"/>
      <w:r w:rsidRPr="003B7409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5" w:name="sub_612"/>
      <w:bookmarkEnd w:id="84"/>
      <w:r w:rsidRPr="003B7409"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6" w:name="sub_613"/>
      <w:bookmarkEnd w:id="8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Макроэкономические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7" w:name="sub_614"/>
      <w:bookmarkEnd w:id="86"/>
      <w:r w:rsidRPr="003B7409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8" w:name="sub_615"/>
      <w:bookmarkEnd w:id="87"/>
      <w:r w:rsidRPr="003B7409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9" w:name="sub_616"/>
      <w:bookmarkEnd w:id="88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Административные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0" w:name="sub_617"/>
      <w:bookmarkEnd w:id="89"/>
      <w:r w:rsidRPr="003B7409">
        <w:rPr>
          <w:rFonts w:ascii="Times New Roman" w:hAnsi="Times New Roman" w:cs="Times New Roman"/>
          <w:sz w:val="28"/>
          <w:szCs w:val="28"/>
        </w:rPr>
        <w:t xml:space="preserve">Риски данной группы связаны с неэффективным управлением реализацией подпрограммы, низкой эффективностью взаимодействия заинтересованных сторон, что может повлечь за собой потерю управляемости в инвестиционной сфере, нарушение планируемых сроков реализации подпрограммы, невыполнение ее цели и задач, </w:t>
      </w:r>
      <w:proofErr w:type="spellStart"/>
      <w:r w:rsidRPr="003B740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B7409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1" w:name="sub_618"/>
      <w:bookmarkEnd w:id="90"/>
      <w:r w:rsidRPr="003B7409">
        <w:rPr>
          <w:rFonts w:ascii="Times New Roman" w:hAnsi="Times New Roman" w:cs="Times New Roman"/>
          <w:sz w:val="28"/>
          <w:szCs w:val="28"/>
        </w:rPr>
        <w:t xml:space="preserve">Основными условиями минимизации административных рисков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2" w:name="sub_619"/>
      <w:bookmarkEnd w:id="91"/>
      <w:r w:rsidRPr="003B7409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подпрограммы;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3" w:name="sub_6202"/>
      <w:bookmarkEnd w:id="92"/>
      <w:r w:rsidRPr="003B7409"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результативности реализации подпрограммы;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4" w:name="sub_621"/>
      <w:bookmarkEnd w:id="93"/>
      <w:r w:rsidRPr="003B7409"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5" w:name="sub_622"/>
      <w:bookmarkEnd w:id="94"/>
      <w:r w:rsidRPr="003B7409">
        <w:rPr>
          <w:rFonts w:ascii="Times New Roman" w:hAnsi="Times New Roman" w:cs="Times New Roman"/>
          <w:sz w:val="28"/>
          <w:szCs w:val="28"/>
        </w:rPr>
        <w:t>создание системы мониторинга реализации подпрограммы; своевременная корректировка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6" w:name="sub_623"/>
      <w:bookmarkEnd w:id="9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Геополитические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7" w:name="sub_624"/>
      <w:bookmarkEnd w:id="96"/>
      <w:r w:rsidRPr="003B7409">
        <w:rPr>
          <w:rFonts w:ascii="Times New Roman" w:hAnsi="Times New Roman" w:cs="Times New Roman"/>
          <w:sz w:val="28"/>
          <w:szCs w:val="28"/>
        </w:rPr>
        <w:t>Геополитические и международные риски связаны с политической ситуацией в республике и в стране в целом.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8" w:name="sub_625"/>
      <w:bookmarkEnd w:id="97"/>
      <w:r w:rsidRPr="003B7409">
        <w:rPr>
          <w:rFonts w:ascii="Times New Roman" w:hAnsi="Times New Roman" w:cs="Times New Roman"/>
          <w:sz w:val="28"/>
          <w:szCs w:val="28"/>
        </w:rPr>
        <w:t>Военные и террористические действия могут привести к снижению инвестиционной активности и формированию образа Республики Северная Осетия-Алания как региона, неблагоприятного для бизнеса.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9" w:name="sub_626"/>
      <w:bookmarkEnd w:id="98"/>
      <w:r w:rsidRPr="003B7409">
        <w:rPr>
          <w:rFonts w:ascii="Times New Roman" w:hAnsi="Times New Roman" w:cs="Times New Roman"/>
          <w:sz w:val="28"/>
          <w:szCs w:val="28"/>
        </w:rPr>
        <w:t>Для минимизации геополитических рисков в рамках подпрограммы предусматривается принятие оперативных мер по информированию об особенностях ведения бизнеса в регионе.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0" w:name="sub_627"/>
      <w:bookmarkEnd w:id="99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Кадровые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1" w:name="sub_628"/>
      <w:bookmarkEnd w:id="100"/>
      <w:r w:rsidRPr="003B7409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 в сфере инвестиционной деятельности,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bookmarkEnd w:id="101"/>
    <w:p w:rsidR="0060602E" w:rsidRPr="003B7409" w:rsidRDefault="0060602E" w:rsidP="00875F4E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B7409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Государственной программы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государственной программы представляет собой алгоритм расчета оценки эффективности реализации государственной программы, основанный на оценке результативности государственной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республики.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Государственной программы учитывает необходимость проведения оценок: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степени достижения цели и решения задач Государственной программы в целом;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степени исполнения запланированного уровня расходов;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степени своевременности реализации мероприятий подпрограммы и (или) основных мероприятий Государственной программы (достижение непосредственных результатов их реализации).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цели и решения задач Государственной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программы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Ф - фактическое значение показателя (индикатора) Государственной программы за отчетный период;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- планируемое значение достижения показателя (индикатора) Государственной программы за отчетный период;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02E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уменьшение значения показателя (индикатора) является положительной динамикой, показатели Ф и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2954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>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при расчете Ф /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(П / Ф) &lt; 0, то считается, что Ф / П (П / Ф) = 0. 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при расчете Ф /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Оценка степени исполнения запланированного уровня расходов республиканского бюджета (БЛ)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БЛ = О / Л,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БЛ - показатель исполнения запланированного уровня расходов республиканского бюджета;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 - фактическое освоение средств республиканского бюджета по государственной программе в отчетном периоде;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Л - лимит бюджетных обязательств на реализацию государственной программы в отчетном периоде.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когда БЛ &lt; 1 за счет экономии бюджетных средств при условии выполнения всех мероприятий и индикаторов (показателей), то считается, что БЛ = 1.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подпрограмм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и (или) основных мероприятий Государственной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Государственной программы (далее - мероприятия Государственной программы).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Государственной программы</w:t>
      </w:r>
      <w:proofErr w:type="gramEnd"/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Государственной программы;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334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количество мероприятий Государственной программы, выполненных с соблюдением установленных сроков начала реализации;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048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количество мероприятий Государственной программы, завершенных с соблюдением установленных сроков;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 - количество мероприятий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расчет принимаются: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мероприятия Государственной программы, реализуемые в текущем году, то есть плановые сроки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и окончания их реализации соответствуют текущему году, за который проводится оценка эффективности реализации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переходящие мероприятия Государственной программы, если: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Государственной программе на весь период ее реализации предусмотрены мероприятия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выполнение этих мероприятий оценивается в 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Государственной программе на весь период ее реализации предусмотрено финансирование мероприятий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государственной поддержки),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Расчет оценки эффективности реализации Государственной программы 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оценки эффективности реализации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БЛ - показатель исполнения запланированного уровня расходов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Государственная программа считается: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9048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недостаточно 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9144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600075" cy="219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>».</w:t>
      </w:r>
    </w:p>
    <w:p w:rsidR="00A76E09" w:rsidRDefault="00A76E09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0000"/>
    </w:p>
    <w:p w:rsidR="00875F4E" w:rsidRDefault="002870C2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одпрограмма 1 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в Ре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02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875F4E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010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1 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в Республике Северная Осетия-Алания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03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654"/>
      </w:tblGrid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sub_101010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подпрограммы</w:t>
            </w:r>
            <w:bookmarkEnd w:id="10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sub_10100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Участники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подпрограммы</w:t>
            </w:r>
            <w:bookmarkEnd w:id="10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онд поддержки предпринимательства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6F5993" w:rsidRPr="00392CC8" w:rsidRDefault="006A42C9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малых и средних предприятий Республики Северная Осетия-Алания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Гарантийный фонд Ре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Осетия-Алания»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1B71BB" w:rsidRDefault="006F5993" w:rsidP="001B71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Северн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ая Осетия-Алания 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Бизнес-инкубатор ИТ-парк Алания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1B71BB" w:rsidRPr="001B71BB" w:rsidRDefault="001B71BB" w:rsidP="001B71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Республики Северная Осетия-Алания».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07D" w:rsidRPr="00392CC8" w:rsidRDefault="002870C2" w:rsidP="00CA14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1F2E4C" w:rsidP="000A6D4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развития малого и среднего предпринимательства в Республике Северная Осетия-Алания.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субъектов малого и среднего предпринимательства.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Пропаганда предпринимательства (стимулирование граждан к осуществлению предпринимательской деятельности).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дополнительных рабочих мест и повышение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85" w:rsidRPr="00392CC8" w:rsidRDefault="00D06985" w:rsidP="00D06985">
            <w:pPr>
              <w:pStyle w:val="aff6"/>
              <w:numPr>
                <w:ilvl w:val="0"/>
                <w:numId w:val="11"/>
              </w:numPr>
              <w:ind w:left="-87" w:firstLine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совместителей).</w:t>
            </w:r>
          </w:p>
          <w:p w:rsidR="006F5993" w:rsidRDefault="00D06985" w:rsidP="00D06985">
            <w:pPr>
              <w:pStyle w:val="aff6"/>
              <w:numPr>
                <w:ilvl w:val="0"/>
                <w:numId w:val="11"/>
              </w:numPr>
              <w:ind w:left="-87" w:firstLine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F4E" w:rsidRPr="00875F4E" w:rsidRDefault="00875F4E" w:rsidP="00875F4E"/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FB0E30" w:rsidP="006A42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2017-2019 годы (один этап)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sub_10106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подпрограммы</w:t>
            </w:r>
            <w:bookmarkEnd w:id="10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      </w:r>
          </w:p>
          <w:p w:rsidR="00082231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D80716" w:rsidRPr="00392CC8" w:rsidRDefault="001B71BB" w:rsidP="00D8071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210 794,73</w:t>
            </w:r>
            <w:r w:rsidR="00D80716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231" w:rsidRPr="00392CC8">
              <w:rPr>
                <w:rFonts w:ascii="Times New Roman" w:hAnsi="Times New Roman" w:cs="Times New Roman"/>
                <w:sz w:val="28"/>
                <w:szCs w:val="28"/>
              </w:rPr>
              <w:t>тыс. руб., из н</w:t>
            </w:r>
            <w:r w:rsidR="00D80716" w:rsidRPr="00392CC8">
              <w:rPr>
                <w:rFonts w:ascii="Times New Roman" w:hAnsi="Times New Roman" w:cs="Times New Roman"/>
                <w:sz w:val="28"/>
                <w:szCs w:val="28"/>
              </w:rPr>
              <w:t>их:</w:t>
            </w:r>
          </w:p>
          <w:p w:rsidR="006D5FA9" w:rsidRPr="00392CC8" w:rsidRDefault="00D80716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102 418,43</w:t>
            </w:r>
            <w:r w:rsidR="006D5FA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6D5FA9" w:rsidRPr="00392CC8" w:rsidRDefault="005A7E3D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30 918,43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5FA9" w:rsidRPr="00392CC8" w:rsidRDefault="005A7E3D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- 35 750,00  тыс. руб.;</w:t>
            </w:r>
          </w:p>
          <w:p w:rsidR="006D5FA9" w:rsidRPr="00392CC8" w:rsidRDefault="006D5FA9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2019 год - 35 750,00 тыс. руб.;</w:t>
            </w:r>
          </w:p>
          <w:p w:rsidR="00D80716" w:rsidRPr="00392CC8" w:rsidRDefault="00863F84" w:rsidP="00D8071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</w:t>
            </w:r>
            <w:r w:rsidR="00082231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0716" w:rsidRPr="00392CC8">
              <w:rPr>
                <w:rFonts w:ascii="Times New Roman" w:hAnsi="Times New Roman" w:cs="Times New Roman"/>
                <w:sz w:val="28"/>
                <w:szCs w:val="28"/>
              </w:rPr>
              <w:t>108 376,30 тыс. руб., из них:</w:t>
            </w:r>
          </w:p>
          <w:p w:rsidR="00D80716" w:rsidRPr="00392CC8" w:rsidRDefault="00D80716" w:rsidP="00D8071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2017 год - 84 792,10 тыс. руб.;</w:t>
            </w:r>
          </w:p>
          <w:p w:rsidR="00D80716" w:rsidRPr="00392CC8" w:rsidRDefault="00D80716" w:rsidP="00D8071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2018 год - 11 792,10 тыс. руб.;</w:t>
            </w:r>
          </w:p>
          <w:p w:rsidR="00082231" w:rsidRPr="00392CC8" w:rsidRDefault="00D80716" w:rsidP="00D80716">
            <w:pPr>
              <w:pStyle w:val="afff"/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2019 год  - 11 792,10 тыс. руб.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843587" w:rsidP="0020246E">
            <w:pPr>
              <w:pStyle w:val="aff6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</w:t>
            </w:r>
            <w:r w:rsidR="001F2E4C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республике, что в свою очередь ведет к увеличению отчислений во все уровни бюджет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F2E4C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Рост среднесписочной численности работников малых и средних предприятий с 28,7 </w:t>
            </w:r>
            <w:proofErr w:type="spell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. в 2015 году до 31,8 тыс. чел. в 2019 году.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субъектов малого и среднего предпринимательства, включая </w:t>
            </w:r>
            <w:proofErr w:type="spell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56,65 </w:t>
            </w:r>
            <w:proofErr w:type="gram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66,1 млрд руб. в 2019 году.</w:t>
            </w:r>
          </w:p>
        </w:tc>
      </w:tr>
    </w:tbl>
    <w:p w:rsidR="006F5993" w:rsidRPr="00202EE2" w:rsidRDefault="006F5993" w:rsidP="002C566A"/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1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сферы реализации подпрограммы и ее текущего состояния</w:t>
      </w:r>
    </w:p>
    <w:bookmarkEnd w:id="107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8" w:name="sub_1101"/>
      <w:r w:rsidRPr="006A42C9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значительную роль в социально-экономической структуре Республики Северная Осетия-Алания. Оно присутствует во всех отраслях экономики. Деятельность малого и </w:t>
      </w:r>
      <w:r w:rsidRPr="006A42C9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оказывает существенное влияние на социально-экономическое развитие республики: создает конкурентную рыночную среду, обеспечивает занятость населения, наполняемость бюджета налоговыми и неналоговыми доходами, </w:t>
      </w:r>
      <w:proofErr w:type="spellStart"/>
      <w:r w:rsidRPr="006A42C9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6A42C9">
        <w:rPr>
          <w:rFonts w:ascii="Times New Roman" w:hAnsi="Times New Roman" w:cs="Times New Roman"/>
          <w:sz w:val="28"/>
          <w:szCs w:val="28"/>
        </w:rPr>
        <w:t xml:space="preserve"> граждан, смягчая социальные проблемы.</w:t>
      </w:r>
    </w:p>
    <w:p w:rsidR="006F5993" w:rsidRPr="0008512B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9" w:name="sub_1102"/>
      <w:bookmarkEnd w:id="108"/>
      <w:r w:rsidRPr="0008512B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Республике Северная Осетия-Алания, по итогам 201</w:t>
      </w:r>
      <w:r w:rsidR="0008512B" w:rsidRPr="0008512B">
        <w:rPr>
          <w:rFonts w:ascii="Times New Roman" w:hAnsi="Times New Roman" w:cs="Times New Roman"/>
          <w:sz w:val="28"/>
          <w:szCs w:val="28"/>
        </w:rPr>
        <w:t>4</w:t>
      </w:r>
      <w:r w:rsidRPr="0008512B">
        <w:rPr>
          <w:rFonts w:ascii="Times New Roman" w:hAnsi="Times New Roman" w:cs="Times New Roman"/>
          <w:sz w:val="28"/>
          <w:szCs w:val="28"/>
        </w:rPr>
        <w:t xml:space="preserve"> года в республике зарегистрировано </w:t>
      </w:r>
      <w:r w:rsidR="00704BB6">
        <w:rPr>
          <w:rFonts w:ascii="Times New Roman" w:hAnsi="Times New Roman" w:cs="Times New Roman"/>
          <w:sz w:val="28"/>
          <w:szCs w:val="28"/>
        </w:rPr>
        <w:t>16940</w:t>
      </w:r>
      <w:r w:rsidRPr="0008512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числе: 2</w:t>
      </w:r>
      <w:r w:rsidR="00704BB6">
        <w:rPr>
          <w:rFonts w:ascii="Times New Roman" w:hAnsi="Times New Roman" w:cs="Times New Roman"/>
          <w:sz w:val="28"/>
          <w:szCs w:val="28"/>
        </w:rPr>
        <w:t>3</w:t>
      </w:r>
      <w:r w:rsidRPr="0008512B">
        <w:rPr>
          <w:rFonts w:ascii="Times New Roman" w:hAnsi="Times New Roman" w:cs="Times New Roman"/>
          <w:sz w:val="28"/>
          <w:szCs w:val="28"/>
        </w:rPr>
        <w:t xml:space="preserve"> средних предприятия, </w:t>
      </w:r>
      <w:r w:rsidR="0008512B" w:rsidRPr="0008512B">
        <w:rPr>
          <w:rFonts w:ascii="Times New Roman" w:hAnsi="Times New Roman" w:cs="Times New Roman"/>
          <w:sz w:val="28"/>
          <w:szCs w:val="28"/>
        </w:rPr>
        <w:t>5817</w:t>
      </w:r>
      <w:r w:rsidRPr="0008512B">
        <w:rPr>
          <w:rFonts w:ascii="Times New Roman" w:hAnsi="Times New Roman" w:cs="Times New Roman"/>
          <w:sz w:val="28"/>
          <w:szCs w:val="28"/>
        </w:rPr>
        <w:t xml:space="preserve"> малых предприятий, из них 5 </w:t>
      </w:r>
      <w:r w:rsidR="00704BB6">
        <w:rPr>
          <w:rFonts w:ascii="Times New Roman" w:hAnsi="Times New Roman" w:cs="Times New Roman"/>
          <w:sz w:val="28"/>
          <w:szCs w:val="28"/>
        </w:rPr>
        <w:t>363</w:t>
      </w:r>
      <w:r w:rsidRPr="0008512B">
        <w:rPr>
          <w:rFonts w:ascii="Times New Roman" w:hAnsi="Times New Roman" w:cs="Times New Roman"/>
          <w:sz w:val="28"/>
          <w:szCs w:val="28"/>
        </w:rPr>
        <w:t xml:space="preserve">микропредприятия, и </w:t>
      </w:r>
      <w:r w:rsidR="0008512B" w:rsidRPr="0008512B">
        <w:rPr>
          <w:rFonts w:ascii="Times New Roman" w:hAnsi="Times New Roman" w:cs="Times New Roman"/>
          <w:sz w:val="28"/>
          <w:szCs w:val="28"/>
        </w:rPr>
        <w:t>11</w:t>
      </w:r>
      <w:r w:rsidR="00704BB6">
        <w:rPr>
          <w:rFonts w:ascii="Times New Roman" w:hAnsi="Times New Roman" w:cs="Times New Roman"/>
          <w:sz w:val="28"/>
          <w:szCs w:val="28"/>
        </w:rPr>
        <w:t>1</w:t>
      </w:r>
      <w:r w:rsidR="0008512B" w:rsidRPr="0008512B">
        <w:rPr>
          <w:rFonts w:ascii="Times New Roman" w:hAnsi="Times New Roman" w:cs="Times New Roman"/>
          <w:sz w:val="28"/>
          <w:szCs w:val="28"/>
        </w:rPr>
        <w:t>00</w:t>
      </w:r>
      <w:r w:rsidRPr="0008512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0" w:name="sub_1103"/>
      <w:bookmarkEnd w:id="109"/>
      <w:r w:rsidRPr="006A42C9">
        <w:rPr>
          <w:rFonts w:ascii="Times New Roman" w:hAnsi="Times New Roman" w:cs="Times New Roman"/>
          <w:sz w:val="28"/>
          <w:szCs w:val="28"/>
        </w:rPr>
        <w:t>Динамика изменений в сфере малого и среднего предпринимательства Республики Северная Осетия-Алания в 201</w:t>
      </w:r>
      <w:r w:rsidR="008518B9">
        <w:rPr>
          <w:rFonts w:ascii="Times New Roman" w:hAnsi="Times New Roman" w:cs="Times New Roman"/>
          <w:sz w:val="28"/>
          <w:szCs w:val="28"/>
        </w:rPr>
        <w:t>3</w:t>
      </w:r>
      <w:r w:rsidRPr="006A42C9">
        <w:rPr>
          <w:rFonts w:ascii="Times New Roman" w:hAnsi="Times New Roman" w:cs="Times New Roman"/>
          <w:sz w:val="28"/>
          <w:szCs w:val="28"/>
        </w:rPr>
        <w:t>-201</w:t>
      </w:r>
      <w:r w:rsidR="008518B9">
        <w:rPr>
          <w:rFonts w:ascii="Times New Roman" w:hAnsi="Times New Roman" w:cs="Times New Roman"/>
          <w:sz w:val="28"/>
          <w:szCs w:val="28"/>
        </w:rPr>
        <w:t>4</w:t>
      </w:r>
      <w:r w:rsidRPr="006A42C9">
        <w:rPr>
          <w:rFonts w:ascii="Times New Roman" w:hAnsi="Times New Roman" w:cs="Times New Roman"/>
          <w:sz w:val="28"/>
          <w:szCs w:val="28"/>
        </w:rPr>
        <w:t xml:space="preserve"> годах приведена ниже:</w:t>
      </w:r>
    </w:p>
    <w:bookmarkEnd w:id="110"/>
    <w:p w:rsidR="006F5993" w:rsidRPr="00202EE2" w:rsidRDefault="006F5993" w:rsidP="002C566A"/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1160"/>
        <w:gridCol w:w="1040"/>
        <w:gridCol w:w="1400"/>
      </w:tblGrid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В % к 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F5993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Средние предприятия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средних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D153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4BB6" w:rsidRPr="00392CC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037B8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средних предприятиях,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средних предприятий,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</w:tr>
      <w:tr w:rsidR="006F5993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Малые предприятия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2C75F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D153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на малых предприятиях,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640D7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7B8F" w:rsidRPr="00392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640D7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предприятий,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037B8F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Микропредприятия</w:t>
            </w:r>
            <w:proofErr w:type="spellEnd"/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037B8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на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микропредприятиях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640D7D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7D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037B8F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предприниматели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ИП,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704BB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18100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037B8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535DC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у ИП, тыс. чел.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535DC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</w:tbl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8518B9" w:rsidRDefault="00640D7D" w:rsidP="002C566A">
      <w:pPr>
        <w:rPr>
          <w:rFonts w:ascii="Times New Roman" w:hAnsi="Times New Roman" w:cs="Times New Roman"/>
          <w:sz w:val="28"/>
          <w:szCs w:val="28"/>
        </w:rPr>
      </w:pPr>
      <w:bookmarkStart w:id="111" w:name="sub_1104"/>
      <w:r w:rsidRPr="008518B9">
        <w:rPr>
          <w:rFonts w:ascii="Times New Roman" w:hAnsi="Times New Roman" w:cs="Times New Roman"/>
          <w:sz w:val="28"/>
          <w:szCs w:val="28"/>
        </w:rPr>
        <w:t>Числ</w:t>
      </w:r>
      <w:r w:rsidR="00890E7E" w:rsidRPr="008518B9">
        <w:rPr>
          <w:rFonts w:ascii="Times New Roman" w:hAnsi="Times New Roman" w:cs="Times New Roman"/>
          <w:sz w:val="28"/>
          <w:szCs w:val="28"/>
        </w:rPr>
        <w:t>о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занятых</w:t>
      </w:r>
      <w:r w:rsidR="00890E7E" w:rsidRPr="008518B9">
        <w:rPr>
          <w:rFonts w:ascii="Times New Roman" w:hAnsi="Times New Roman" w:cs="Times New Roman"/>
          <w:sz w:val="28"/>
          <w:szCs w:val="28"/>
        </w:rPr>
        <w:t xml:space="preserve"> на предприятиях субъектов МСП </w:t>
      </w:r>
      <w:r w:rsidR="00535DC8" w:rsidRPr="008518B9">
        <w:rPr>
          <w:rFonts w:ascii="Times New Roman" w:hAnsi="Times New Roman" w:cs="Times New Roman"/>
          <w:sz w:val="28"/>
          <w:szCs w:val="28"/>
        </w:rPr>
        <w:t>в 2014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890E7E" w:rsidRPr="008518B9">
        <w:rPr>
          <w:rFonts w:ascii="Times New Roman" w:hAnsi="Times New Roman" w:cs="Times New Roman"/>
          <w:sz w:val="28"/>
          <w:szCs w:val="28"/>
        </w:rPr>
        <w:t>о</w:t>
      </w:r>
      <w:r w:rsidR="00535DC8" w:rsidRPr="008518B9">
        <w:rPr>
          <w:rFonts w:ascii="Times New Roman" w:hAnsi="Times New Roman" w:cs="Times New Roman"/>
          <w:sz w:val="28"/>
          <w:szCs w:val="28"/>
        </w:rPr>
        <w:t xml:space="preserve">47,4 </w:t>
      </w:r>
      <w:r w:rsidRPr="008518B9">
        <w:rPr>
          <w:rFonts w:ascii="Times New Roman" w:hAnsi="Times New Roman" w:cs="Times New Roman"/>
          <w:sz w:val="28"/>
          <w:szCs w:val="28"/>
        </w:rPr>
        <w:t>тыс. чел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A0352" w:rsidRPr="008518B9">
        <w:rPr>
          <w:rFonts w:ascii="Times New Roman" w:hAnsi="Times New Roman" w:cs="Times New Roman"/>
          <w:sz w:val="28"/>
          <w:szCs w:val="28"/>
        </w:rPr>
        <w:t>6,6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% </w:t>
      </w:r>
      <w:r w:rsidRPr="008518B9">
        <w:rPr>
          <w:rFonts w:ascii="Times New Roman" w:hAnsi="Times New Roman" w:cs="Times New Roman"/>
          <w:sz w:val="28"/>
          <w:szCs w:val="28"/>
        </w:rPr>
        <w:t>меньше</w:t>
      </w:r>
      <w:r w:rsidR="006F5993" w:rsidRPr="008518B9">
        <w:rPr>
          <w:rFonts w:ascii="Times New Roman" w:hAnsi="Times New Roman" w:cs="Times New Roman"/>
          <w:sz w:val="28"/>
          <w:szCs w:val="28"/>
        </w:rPr>
        <w:t>, чем в 201</w:t>
      </w:r>
      <w:r w:rsidRPr="008518B9">
        <w:rPr>
          <w:rFonts w:ascii="Times New Roman" w:hAnsi="Times New Roman" w:cs="Times New Roman"/>
          <w:sz w:val="28"/>
          <w:szCs w:val="28"/>
        </w:rPr>
        <w:t>3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году. Одновременно с этим </w:t>
      </w:r>
      <w:r w:rsidR="008A0352" w:rsidRPr="008518B9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A0352" w:rsidRPr="008518B9">
        <w:rPr>
          <w:rFonts w:ascii="Times New Roman" w:hAnsi="Times New Roman" w:cs="Times New Roman"/>
          <w:sz w:val="28"/>
          <w:szCs w:val="28"/>
        </w:rPr>
        <w:t>снижение доли занятых на предприятиях субъектов МСП на 0,9% по отношению к 2013 году.</w:t>
      </w:r>
    </w:p>
    <w:p w:rsidR="006F5993" w:rsidRPr="0012509A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2" w:name="sub_1105"/>
      <w:bookmarkEnd w:id="111"/>
      <w:r w:rsidRPr="0012509A">
        <w:rPr>
          <w:rFonts w:ascii="Times New Roman" w:hAnsi="Times New Roman" w:cs="Times New Roman"/>
          <w:sz w:val="28"/>
          <w:szCs w:val="28"/>
        </w:rPr>
        <w:t>За 201</w:t>
      </w:r>
      <w:r w:rsidR="0012509A" w:rsidRPr="0012509A">
        <w:rPr>
          <w:rFonts w:ascii="Times New Roman" w:hAnsi="Times New Roman" w:cs="Times New Roman"/>
          <w:sz w:val="28"/>
          <w:szCs w:val="28"/>
        </w:rPr>
        <w:t>5</w:t>
      </w:r>
      <w:r w:rsidRPr="0012509A">
        <w:rPr>
          <w:rFonts w:ascii="Times New Roman" w:hAnsi="Times New Roman" w:cs="Times New Roman"/>
          <w:sz w:val="28"/>
          <w:szCs w:val="28"/>
        </w:rPr>
        <w:t xml:space="preserve"> год поступления налогов по специальным налоговым режимам </w:t>
      </w:r>
      <w:r w:rsidRPr="0012509A">
        <w:rPr>
          <w:rFonts w:ascii="Times New Roman" w:hAnsi="Times New Roman" w:cs="Times New Roman"/>
          <w:sz w:val="28"/>
          <w:szCs w:val="28"/>
        </w:rPr>
        <w:lastRenderedPageBreak/>
        <w:t xml:space="preserve">в консолидированный бюджет Республики Северная Осетия-Алания составили </w:t>
      </w:r>
      <w:r w:rsidR="0012509A" w:rsidRPr="0012509A">
        <w:rPr>
          <w:rFonts w:ascii="Times New Roman" w:hAnsi="Times New Roman" w:cs="Times New Roman"/>
          <w:sz w:val="28"/>
          <w:szCs w:val="28"/>
        </w:rPr>
        <w:t xml:space="preserve">676 638 </w:t>
      </w:r>
      <w:r w:rsidRPr="0012509A">
        <w:rPr>
          <w:rFonts w:ascii="Times New Roman" w:hAnsi="Times New Roman" w:cs="Times New Roman"/>
          <w:sz w:val="28"/>
          <w:szCs w:val="28"/>
        </w:rPr>
        <w:t xml:space="preserve">тыс. руб., что выше показателя предыдущего года 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509A">
        <w:rPr>
          <w:rFonts w:ascii="Times New Roman" w:hAnsi="Times New Roman" w:cs="Times New Roman"/>
          <w:sz w:val="28"/>
          <w:szCs w:val="28"/>
        </w:rPr>
        <w:t xml:space="preserve">на </w:t>
      </w:r>
      <w:r w:rsidR="0012509A" w:rsidRPr="0012509A">
        <w:rPr>
          <w:rFonts w:ascii="Times New Roman" w:hAnsi="Times New Roman" w:cs="Times New Roman"/>
          <w:sz w:val="28"/>
          <w:szCs w:val="28"/>
        </w:rPr>
        <w:t xml:space="preserve">3,2 </w:t>
      </w:r>
      <w:r w:rsidRPr="0012509A">
        <w:rPr>
          <w:rFonts w:ascii="Times New Roman" w:hAnsi="Times New Roman" w:cs="Times New Roman"/>
          <w:sz w:val="28"/>
          <w:szCs w:val="28"/>
        </w:rPr>
        <w:t>%.</w:t>
      </w:r>
    </w:p>
    <w:p w:rsidR="00222AFA" w:rsidRDefault="006F5993" w:rsidP="002C566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13" w:name="sub_1106"/>
      <w:bookmarkEnd w:id="112"/>
      <w:r w:rsidRPr="008518B9">
        <w:rPr>
          <w:rFonts w:ascii="Times New Roman" w:hAnsi="Times New Roman" w:cs="Times New Roman"/>
          <w:sz w:val="28"/>
          <w:szCs w:val="28"/>
        </w:rPr>
        <w:t>Оборот малых предприятий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518B9" w:rsidRPr="008518B9">
        <w:rPr>
          <w:rFonts w:ascii="Times New Roman" w:hAnsi="Times New Roman" w:cs="Times New Roman"/>
          <w:sz w:val="28"/>
          <w:szCs w:val="28"/>
        </w:rPr>
        <w:t>40,9</w:t>
      </w:r>
      <w:proofErr w:type="gramStart"/>
      <w:r w:rsidRPr="008518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518B9">
        <w:rPr>
          <w:rFonts w:ascii="Times New Roman" w:hAnsi="Times New Roman" w:cs="Times New Roman"/>
          <w:sz w:val="28"/>
          <w:szCs w:val="28"/>
        </w:rPr>
        <w:t xml:space="preserve"> руб. со снижением к обороту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5,3 </w:t>
      </w:r>
      <w:r w:rsidRPr="008518B9">
        <w:rPr>
          <w:rFonts w:ascii="Times New Roman" w:hAnsi="Times New Roman" w:cs="Times New Roman"/>
          <w:sz w:val="28"/>
          <w:szCs w:val="28"/>
        </w:rPr>
        <w:t xml:space="preserve">%, оборот средних предприятий </w:t>
      </w:r>
      <w:r w:rsidR="008518B9" w:rsidRPr="008518B9">
        <w:rPr>
          <w:rFonts w:ascii="Times New Roman" w:hAnsi="Times New Roman" w:cs="Times New Roman"/>
          <w:sz w:val="28"/>
          <w:szCs w:val="28"/>
        </w:rPr>
        <w:t>–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8B9" w:rsidRPr="008518B9">
        <w:rPr>
          <w:rFonts w:ascii="Times New Roman" w:hAnsi="Times New Roman" w:cs="Times New Roman"/>
          <w:sz w:val="28"/>
          <w:szCs w:val="28"/>
        </w:rPr>
        <w:t>7,0</w:t>
      </w:r>
      <w:r w:rsidRPr="008518B9">
        <w:rPr>
          <w:rFonts w:ascii="Times New Roman" w:hAnsi="Times New Roman" w:cs="Times New Roman"/>
          <w:sz w:val="28"/>
          <w:szCs w:val="28"/>
        </w:rPr>
        <w:t xml:space="preserve"> млрд</w:t>
      </w:r>
      <w:r w:rsidR="00123A6D">
        <w:rPr>
          <w:rFonts w:ascii="Times New Roman" w:hAnsi="Times New Roman" w:cs="Times New Roman"/>
          <w:sz w:val="28"/>
          <w:szCs w:val="28"/>
        </w:rPr>
        <w:t>.</w:t>
      </w:r>
      <w:r w:rsidRPr="008518B9">
        <w:rPr>
          <w:rFonts w:ascii="Times New Roman" w:hAnsi="Times New Roman" w:cs="Times New Roman"/>
          <w:sz w:val="28"/>
          <w:szCs w:val="28"/>
        </w:rPr>
        <w:t xml:space="preserve"> руб., что </w:t>
      </w:r>
      <w:r w:rsidR="008518B9" w:rsidRPr="008518B9">
        <w:rPr>
          <w:rFonts w:ascii="Times New Roman" w:hAnsi="Times New Roman" w:cs="Times New Roman"/>
          <w:sz w:val="28"/>
          <w:szCs w:val="28"/>
        </w:rPr>
        <w:t>выше</w:t>
      </w:r>
      <w:r w:rsidRPr="008518B9">
        <w:rPr>
          <w:rFonts w:ascii="Times New Roman" w:hAnsi="Times New Roman" w:cs="Times New Roman"/>
          <w:sz w:val="28"/>
          <w:szCs w:val="28"/>
        </w:rPr>
        <w:t xml:space="preserve"> аналогичного показателя </w:t>
      </w:r>
      <w:r w:rsidR="008518B9" w:rsidRPr="008518B9">
        <w:rPr>
          <w:rFonts w:ascii="Times New Roman" w:hAnsi="Times New Roman" w:cs="Times New Roman"/>
          <w:sz w:val="28"/>
          <w:szCs w:val="28"/>
        </w:rPr>
        <w:t>2013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</w:t>
      </w:r>
      <w:r w:rsidR="008518B9" w:rsidRPr="008518B9">
        <w:rPr>
          <w:rFonts w:ascii="Times New Roman" w:hAnsi="Times New Roman" w:cs="Times New Roman"/>
          <w:sz w:val="28"/>
          <w:szCs w:val="28"/>
        </w:rPr>
        <w:t>а</w:t>
      </w:r>
      <w:r w:rsidRPr="008518B9">
        <w:rPr>
          <w:rFonts w:ascii="Times New Roman" w:hAnsi="Times New Roman" w:cs="Times New Roman"/>
          <w:sz w:val="28"/>
          <w:szCs w:val="28"/>
        </w:rPr>
        <w:t xml:space="preserve">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27,3 </w:t>
      </w:r>
      <w:r w:rsidRPr="008518B9">
        <w:rPr>
          <w:rFonts w:ascii="Times New Roman" w:hAnsi="Times New Roman" w:cs="Times New Roman"/>
          <w:sz w:val="28"/>
          <w:szCs w:val="28"/>
        </w:rPr>
        <w:t xml:space="preserve">%. Положительная динамика наблюдается </w:t>
      </w:r>
      <w:r w:rsidR="008518B9" w:rsidRPr="008518B9">
        <w:rPr>
          <w:rFonts w:ascii="Times New Roman" w:hAnsi="Times New Roman" w:cs="Times New Roman"/>
          <w:sz w:val="28"/>
          <w:szCs w:val="28"/>
        </w:rPr>
        <w:t>и</w:t>
      </w:r>
      <w:r w:rsidR="00123A6D">
        <w:rPr>
          <w:rFonts w:ascii="Times New Roman" w:hAnsi="Times New Roman" w:cs="Times New Roman"/>
          <w:sz w:val="28"/>
          <w:szCs w:val="28"/>
        </w:rPr>
        <w:t xml:space="preserve"> у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B9">
        <w:rPr>
          <w:rFonts w:ascii="Times New Roman" w:hAnsi="Times New Roman" w:cs="Times New Roman"/>
          <w:sz w:val="28"/>
          <w:szCs w:val="28"/>
        </w:rPr>
        <w:t>микропредприят</w:t>
      </w:r>
      <w:r w:rsidR="008518B9" w:rsidRPr="008518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518B9" w:rsidRPr="008518B9">
        <w:rPr>
          <w:rFonts w:ascii="Times New Roman" w:hAnsi="Times New Roman" w:cs="Times New Roman"/>
          <w:sz w:val="28"/>
          <w:szCs w:val="28"/>
        </w:rPr>
        <w:t xml:space="preserve">. </w:t>
      </w:r>
      <w:r w:rsidRPr="008518B9">
        <w:rPr>
          <w:rFonts w:ascii="Times New Roman" w:hAnsi="Times New Roman" w:cs="Times New Roman"/>
          <w:sz w:val="28"/>
          <w:szCs w:val="28"/>
        </w:rPr>
        <w:t xml:space="preserve">Оборот </w:t>
      </w:r>
      <w:proofErr w:type="spellStart"/>
      <w:r w:rsidRPr="008518B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8518B9">
        <w:rPr>
          <w:rFonts w:ascii="Times New Roman" w:hAnsi="Times New Roman" w:cs="Times New Roman"/>
          <w:sz w:val="28"/>
          <w:szCs w:val="28"/>
        </w:rPr>
        <w:t xml:space="preserve">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518B9" w:rsidRPr="008518B9">
        <w:rPr>
          <w:rFonts w:ascii="Times New Roman" w:hAnsi="Times New Roman" w:cs="Times New Roman"/>
          <w:sz w:val="28"/>
          <w:szCs w:val="28"/>
        </w:rPr>
        <w:t>23,3</w:t>
      </w:r>
      <w:proofErr w:type="gramStart"/>
      <w:r w:rsidRPr="008518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518B9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3,1 </w:t>
      </w:r>
      <w:r w:rsidRPr="008518B9">
        <w:rPr>
          <w:rFonts w:ascii="Times New Roman" w:hAnsi="Times New Roman" w:cs="Times New Roman"/>
          <w:sz w:val="28"/>
          <w:szCs w:val="28"/>
        </w:rPr>
        <w:t>% больше аналогичного показателя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114" w:name="sub_1107"/>
      <w:bookmarkEnd w:id="113"/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8518B9">
        <w:rPr>
          <w:rFonts w:ascii="Times New Roman" w:hAnsi="Times New Roman" w:cs="Times New Roman"/>
          <w:sz w:val="28"/>
          <w:szCs w:val="28"/>
        </w:rPr>
        <w:t xml:space="preserve">Структурное распределение малого бизнеса по видам экономической деятельности на протяжении ряда лет существенно не меняется. Среди </w:t>
      </w:r>
      <w:r w:rsidR="00BA72C7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8518B9">
        <w:rPr>
          <w:rFonts w:ascii="Times New Roman" w:hAnsi="Times New Roman" w:cs="Times New Roman"/>
          <w:sz w:val="28"/>
          <w:szCs w:val="28"/>
        </w:rPr>
        <w:t>предприятий 2</w:t>
      </w:r>
      <w:r w:rsidR="00123A6D">
        <w:rPr>
          <w:rFonts w:ascii="Times New Roman" w:hAnsi="Times New Roman" w:cs="Times New Roman"/>
          <w:sz w:val="28"/>
          <w:szCs w:val="28"/>
        </w:rPr>
        <w:t xml:space="preserve">8,4 </w:t>
      </w:r>
      <w:r w:rsidRPr="008518B9">
        <w:rPr>
          <w:rFonts w:ascii="Times New Roman" w:hAnsi="Times New Roman" w:cs="Times New Roman"/>
          <w:sz w:val="28"/>
          <w:szCs w:val="28"/>
        </w:rPr>
        <w:t>% занято в сфере оптовой и розничной торговли; 1</w:t>
      </w:r>
      <w:r w:rsidR="00BA72C7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,2% - </w:t>
      </w:r>
      <w:r w:rsidR="00C04E89">
        <w:rPr>
          <w:rFonts w:ascii="Times New Roman" w:hAnsi="Times New Roman" w:cs="Times New Roman"/>
          <w:sz w:val="28"/>
          <w:szCs w:val="28"/>
        </w:rPr>
        <w:t xml:space="preserve">в </w:t>
      </w:r>
      <w:r w:rsidRPr="008518B9">
        <w:rPr>
          <w:rFonts w:ascii="Times New Roman" w:hAnsi="Times New Roman" w:cs="Times New Roman"/>
          <w:sz w:val="28"/>
          <w:szCs w:val="28"/>
        </w:rPr>
        <w:t>сельско</w:t>
      </w:r>
      <w:r w:rsidR="00C04E89">
        <w:rPr>
          <w:rFonts w:ascii="Times New Roman" w:hAnsi="Times New Roman" w:cs="Times New Roman"/>
          <w:sz w:val="28"/>
          <w:szCs w:val="28"/>
        </w:rPr>
        <w:t>м</w:t>
      </w:r>
      <w:r w:rsidRPr="008518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="00BA72C7">
        <w:rPr>
          <w:rFonts w:ascii="Times New Roman" w:hAnsi="Times New Roman" w:cs="Times New Roman"/>
          <w:sz w:val="28"/>
          <w:szCs w:val="28"/>
        </w:rPr>
        <w:t>; 13</w:t>
      </w:r>
      <w:r w:rsidR="00123A6D">
        <w:rPr>
          <w:rFonts w:ascii="Times New Roman" w:hAnsi="Times New Roman" w:cs="Times New Roman"/>
          <w:sz w:val="28"/>
          <w:szCs w:val="28"/>
        </w:rPr>
        <w:t>,5</w:t>
      </w:r>
      <w:r w:rsidRPr="008518B9">
        <w:rPr>
          <w:rFonts w:ascii="Times New Roman" w:hAnsi="Times New Roman" w:cs="Times New Roman"/>
          <w:sz w:val="28"/>
          <w:szCs w:val="28"/>
        </w:rPr>
        <w:t>% - обрабатывающи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Pr="008518B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04E89">
        <w:rPr>
          <w:rFonts w:ascii="Times New Roman" w:hAnsi="Times New Roman" w:cs="Times New Roman"/>
          <w:sz w:val="28"/>
          <w:szCs w:val="28"/>
        </w:rPr>
        <w:t>а</w:t>
      </w:r>
      <w:r w:rsidRPr="008518B9">
        <w:rPr>
          <w:rFonts w:ascii="Times New Roman" w:hAnsi="Times New Roman" w:cs="Times New Roman"/>
          <w:sz w:val="28"/>
          <w:szCs w:val="28"/>
        </w:rPr>
        <w:t>; 1</w:t>
      </w:r>
      <w:r w:rsidR="00BA72C7">
        <w:rPr>
          <w:rFonts w:ascii="Times New Roman" w:hAnsi="Times New Roman" w:cs="Times New Roman"/>
          <w:sz w:val="28"/>
          <w:szCs w:val="28"/>
        </w:rPr>
        <w:t>4</w:t>
      </w:r>
      <w:r w:rsidR="00123A6D">
        <w:rPr>
          <w:rFonts w:ascii="Times New Roman" w:hAnsi="Times New Roman" w:cs="Times New Roman"/>
          <w:sz w:val="28"/>
          <w:szCs w:val="28"/>
        </w:rPr>
        <w:t xml:space="preserve">,0 </w:t>
      </w:r>
      <w:r w:rsidR="00C04E89">
        <w:rPr>
          <w:rFonts w:ascii="Times New Roman" w:hAnsi="Times New Roman" w:cs="Times New Roman"/>
          <w:sz w:val="28"/>
          <w:szCs w:val="28"/>
        </w:rPr>
        <w:t>% - операции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Pr="008518B9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BA72C7">
        <w:rPr>
          <w:rFonts w:ascii="Times New Roman" w:hAnsi="Times New Roman" w:cs="Times New Roman"/>
          <w:sz w:val="28"/>
          <w:szCs w:val="28"/>
        </w:rPr>
        <w:t>, аренды и предоставления услуг; 11,</w:t>
      </w:r>
      <w:r w:rsidR="00123A6D">
        <w:rPr>
          <w:rFonts w:ascii="Times New Roman" w:hAnsi="Times New Roman" w:cs="Times New Roman"/>
          <w:sz w:val="28"/>
          <w:szCs w:val="28"/>
        </w:rPr>
        <w:t>1</w:t>
      </w:r>
      <w:r w:rsidR="00BA72C7">
        <w:rPr>
          <w:rFonts w:ascii="Times New Roman" w:hAnsi="Times New Roman" w:cs="Times New Roman"/>
          <w:sz w:val="28"/>
          <w:szCs w:val="28"/>
        </w:rPr>
        <w:t>%-строительство.</w:t>
      </w:r>
    </w:p>
    <w:p w:rsidR="00BA72C7" w:rsidRPr="008518B9" w:rsidRDefault="00BA72C7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складывается и в структурном распределении средних предприятий. В </w:t>
      </w:r>
      <w:r w:rsidR="00123A6D" w:rsidRPr="00BA72C7">
        <w:rPr>
          <w:rFonts w:ascii="Times New Roman" w:hAnsi="Times New Roman" w:cs="Times New Roman"/>
          <w:sz w:val="28"/>
          <w:szCs w:val="28"/>
        </w:rPr>
        <w:t xml:space="preserve"> сфере оптовой и розничной торговли</w:t>
      </w:r>
      <w:r w:rsidR="00123A6D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C04E89">
        <w:rPr>
          <w:rFonts w:ascii="Times New Roman" w:hAnsi="Times New Roman" w:cs="Times New Roman"/>
          <w:sz w:val="28"/>
          <w:szCs w:val="28"/>
        </w:rPr>
        <w:t xml:space="preserve">21,7 </w:t>
      </w:r>
      <w:r w:rsidRPr="00BA72C7">
        <w:rPr>
          <w:rFonts w:ascii="Times New Roman" w:hAnsi="Times New Roman" w:cs="Times New Roman"/>
          <w:sz w:val="28"/>
          <w:szCs w:val="28"/>
        </w:rPr>
        <w:t xml:space="preserve">%; </w:t>
      </w:r>
      <w:r w:rsidR="00C04E89">
        <w:rPr>
          <w:rFonts w:ascii="Times New Roman" w:hAnsi="Times New Roman" w:cs="Times New Roman"/>
          <w:sz w:val="28"/>
          <w:szCs w:val="28"/>
        </w:rPr>
        <w:t xml:space="preserve">4,3 </w:t>
      </w:r>
      <w:r w:rsidRPr="00BA72C7">
        <w:rPr>
          <w:rFonts w:ascii="Times New Roman" w:hAnsi="Times New Roman" w:cs="Times New Roman"/>
          <w:sz w:val="28"/>
          <w:szCs w:val="28"/>
        </w:rPr>
        <w:t xml:space="preserve">% - </w:t>
      </w:r>
      <w:r w:rsidR="00C04E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72C7">
        <w:rPr>
          <w:rFonts w:ascii="Times New Roman" w:hAnsi="Times New Roman" w:cs="Times New Roman"/>
          <w:sz w:val="28"/>
          <w:szCs w:val="28"/>
        </w:rPr>
        <w:t>сельско</w:t>
      </w:r>
      <w:r w:rsidR="00C04E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72C7">
        <w:rPr>
          <w:rFonts w:ascii="Times New Roman" w:hAnsi="Times New Roman" w:cs="Times New Roman"/>
          <w:sz w:val="28"/>
          <w:szCs w:val="28"/>
        </w:rPr>
        <w:t xml:space="preserve"> хозяйства; </w:t>
      </w:r>
      <w:r w:rsidR="00C04E89">
        <w:rPr>
          <w:rFonts w:ascii="Times New Roman" w:hAnsi="Times New Roman" w:cs="Times New Roman"/>
          <w:sz w:val="28"/>
          <w:szCs w:val="28"/>
        </w:rPr>
        <w:t xml:space="preserve">47,8 </w:t>
      </w:r>
      <w:r w:rsidRPr="00BA72C7">
        <w:rPr>
          <w:rFonts w:ascii="Times New Roman" w:hAnsi="Times New Roman" w:cs="Times New Roman"/>
          <w:sz w:val="28"/>
          <w:szCs w:val="28"/>
        </w:rPr>
        <w:t>% - обрабатывающи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Pr="00BA72C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04E89">
        <w:rPr>
          <w:rFonts w:ascii="Times New Roman" w:hAnsi="Times New Roman" w:cs="Times New Roman"/>
          <w:sz w:val="28"/>
          <w:szCs w:val="28"/>
        </w:rPr>
        <w:t>а</w:t>
      </w:r>
      <w:r w:rsidRPr="00BA72C7">
        <w:rPr>
          <w:rFonts w:ascii="Times New Roman" w:hAnsi="Times New Roman" w:cs="Times New Roman"/>
          <w:sz w:val="28"/>
          <w:szCs w:val="28"/>
        </w:rPr>
        <w:t xml:space="preserve">; </w:t>
      </w:r>
      <w:r w:rsidR="00C04E89">
        <w:rPr>
          <w:rFonts w:ascii="Times New Roman" w:hAnsi="Times New Roman" w:cs="Times New Roman"/>
          <w:sz w:val="28"/>
          <w:szCs w:val="28"/>
        </w:rPr>
        <w:t xml:space="preserve">8,7 </w:t>
      </w:r>
      <w:r w:rsidRPr="00BA72C7">
        <w:rPr>
          <w:rFonts w:ascii="Times New Roman" w:hAnsi="Times New Roman" w:cs="Times New Roman"/>
          <w:sz w:val="28"/>
          <w:szCs w:val="28"/>
        </w:rPr>
        <w:t>% - операци</w:t>
      </w:r>
      <w:r w:rsidR="00C04E89">
        <w:rPr>
          <w:rFonts w:ascii="Times New Roman" w:hAnsi="Times New Roman" w:cs="Times New Roman"/>
          <w:sz w:val="28"/>
          <w:szCs w:val="28"/>
        </w:rPr>
        <w:t>и</w:t>
      </w:r>
      <w:r w:rsidRPr="00BA72C7">
        <w:rPr>
          <w:rFonts w:ascii="Times New Roman" w:hAnsi="Times New Roman" w:cs="Times New Roman"/>
          <w:sz w:val="28"/>
          <w:szCs w:val="28"/>
        </w:rPr>
        <w:t xml:space="preserve"> с недвижимым имуществом, аренды и предоставления услуг; </w:t>
      </w:r>
      <w:r w:rsidR="00C04E89">
        <w:rPr>
          <w:rFonts w:ascii="Times New Roman" w:hAnsi="Times New Roman" w:cs="Times New Roman"/>
          <w:sz w:val="28"/>
          <w:szCs w:val="28"/>
        </w:rPr>
        <w:t>13,0</w:t>
      </w:r>
      <w:r w:rsidRPr="00BA72C7">
        <w:rPr>
          <w:rFonts w:ascii="Times New Roman" w:hAnsi="Times New Roman" w:cs="Times New Roman"/>
          <w:sz w:val="28"/>
          <w:szCs w:val="28"/>
        </w:rPr>
        <w:t xml:space="preserve"> %-строительство.</w:t>
      </w:r>
    </w:p>
    <w:p w:rsidR="006F5993" w:rsidRPr="00BC3E5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5" w:name="sub_1109"/>
      <w:bookmarkEnd w:id="114"/>
      <w:r w:rsidRPr="00BC3E56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7" w:history="1">
        <w:r w:rsidR="0012509A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</w:t>
        </w:r>
      </w:hyperlink>
      <w:r w:rsidR="0012509A" w:rsidRPr="00BC3E56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BC3E56" w:rsidRPr="00BC3E56">
        <w:rPr>
          <w:rFonts w:ascii="Times New Roman" w:hAnsi="Times New Roman" w:cs="Times New Roman"/>
          <w:sz w:val="28"/>
          <w:szCs w:val="28"/>
        </w:rPr>
        <w:t>ммы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BC3E56" w:rsidRPr="00BC3E56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 </w:t>
      </w:r>
      <w:r w:rsidRPr="00BC3E56">
        <w:rPr>
          <w:rFonts w:ascii="Times New Roman" w:hAnsi="Times New Roman" w:cs="Times New Roman"/>
          <w:sz w:val="28"/>
          <w:szCs w:val="28"/>
        </w:rPr>
        <w:t xml:space="preserve">за </w:t>
      </w:r>
      <w:r w:rsidR="00BC3E56" w:rsidRPr="00BC3E56">
        <w:rPr>
          <w:rFonts w:ascii="Times New Roman" w:hAnsi="Times New Roman" w:cs="Times New Roman"/>
          <w:sz w:val="28"/>
          <w:szCs w:val="28"/>
        </w:rPr>
        <w:t>три</w:t>
      </w:r>
      <w:r w:rsidRPr="00BC3E56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607BBC" w:rsidRPr="00222AFA">
        <w:rPr>
          <w:rFonts w:ascii="Times New Roman" w:hAnsi="Times New Roman" w:cs="Times New Roman"/>
          <w:sz w:val="28"/>
          <w:szCs w:val="28"/>
        </w:rPr>
        <w:t>533 118</w:t>
      </w:r>
      <w:r w:rsidRPr="00222AFA">
        <w:rPr>
          <w:rFonts w:ascii="Times New Roman" w:hAnsi="Times New Roman" w:cs="Times New Roman"/>
          <w:sz w:val="28"/>
          <w:szCs w:val="28"/>
        </w:rPr>
        <w:t xml:space="preserve"> тыс</w:t>
      </w:r>
      <w:r w:rsidRPr="00BC3E56">
        <w:rPr>
          <w:rFonts w:ascii="Times New Roman" w:hAnsi="Times New Roman" w:cs="Times New Roman"/>
          <w:sz w:val="28"/>
          <w:szCs w:val="28"/>
        </w:rPr>
        <w:t>. руб. При этом субъектам малого и среднего предпринимательства были оказаны следующие виды поддержки: информационная, консультационная, образовательная, финансовая, и</w:t>
      </w:r>
      <w:r w:rsidR="00BC3E56" w:rsidRPr="00BC3E56">
        <w:rPr>
          <w:rFonts w:ascii="Times New Roman" w:hAnsi="Times New Roman" w:cs="Times New Roman"/>
          <w:sz w:val="28"/>
          <w:szCs w:val="28"/>
        </w:rPr>
        <w:t>мущественная</w:t>
      </w:r>
      <w:r w:rsidRPr="00BC3E56">
        <w:rPr>
          <w:rFonts w:ascii="Times New Roman" w:hAnsi="Times New Roman" w:cs="Times New Roman"/>
          <w:sz w:val="28"/>
          <w:szCs w:val="28"/>
        </w:rPr>
        <w:t>.</w:t>
      </w:r>
    </w:p>
    <w:p w:rsidR="006F5993" w:rsidRPr="00BC3E56" w:rsidRDefault="001268D3" w:rsidP="002C566A">
      <w:pPr>
        <w:rPr>
          <w:rFonts w:ascii="Times New Roman" w:hAnsi="Times New Roman" w:cs="Times New Roman"/>
          <w:sz w:val="28"/>
          <w:szCs w:val="28"/>
        </w:rPr>
      </w:pPr>
      <w:bookmarkStart w:id="116" w:name="sub_11010"/>
      <w:bookmarkEnd w:id="115"/>
      <w:r w:rsidRPr="00BC3E56">
        <w:rPr>
          <w:rFonts w:ascii="Times New Roman" w:hAnsi="Times New Roman" w:cs="Times New Roman"/>
          <w:sz w:val="28"/>
          <w:szCs w:val="28"/>
        </w:rPr>
        <w:t>Ф</w:t>
      </w:r>
      <w:r w:rsidR="006F5993" w:rsidRPr="00BC3E56">
        <w:rPr>
          <w:rFonts w:ascii="Times New Roman" w:hAnsi="Times New Roman" w:cs="Times New Roman"/>
          <w:sz w:val="28"/>
          <w:szCs w:val="28"/>
        </w:rPr>
        <w:t>инансов</w:t>
      </w:r>
      <w:r w:rsidRPr="00BC3E56">
        <w:rPr>
          <w:rFonts w:ascii="Times New Roman" w:hAnsi="Times New Roman" w:cs="Times New Roman"/>
          <w:sz w:val="28"/>
          <w:szCs w:val="28"/>
        </w:rPr>
        <w:t>ая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поддержке за последние три года (с 20</w:t>
      </w:r>
      <w:r w:rsidRPr="00BC3E56">
        <w:rPr>
          <w:rFonts w:ascii="Times New Roman" w:hAnsi="Times New Roman" w:cs="Times New Roman"/>
          <w:sz w:val="28"/>
          <w:szCs w:val="28"/>
        </w:rPr>
        <w:t>14 по 2016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) </w:t>
      </w:r>
      <w:r w:rsidRPr="00BC3E56">
        <w:rPr>
          <w:rFonts w:ascii="Times New Roman" w:hAnsi="Times New Roman" w:cs="Times New Roman"/>
          <w:sz w:val="28"/>
          <w:szCs w:val="28"/>
        </w:rPr>
        <w:t>была оказана 652 субъектам МСП, что позволило сохранить</w:t>
      </w:r>
      <w:proofErr w:type="gramStart"/>
      <w:r w:rsidRPr="00BC3E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C3E56">
        <w:rPr>
          <w:rFonts w:ascii="Times New Roman" w:hAnsi="Times New Roman" w:cs="Times New Roman"/>
          <w:sz w:val="28"/>
          <w:szCs w:val="28"/>
        </w:rPr>
        <w:t xml:space="preserve"> 564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рабочее место и созда</w:t>
      </w:r>
      <w:r w:rsidRPr="00BC3E56">
        <w:rPr>
          <w:rFonts w:ascii="Times New Roman" w:hAnsi="Times New Roman" w:cs="Times New Roman"/>
          <w:sz w:val="28"/>
          <w:szCs w:val="28"/>
        </w:rPr>
        <w:t>ть716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6F5993" w:rsidRPr="00123A6D" w:rsidRDefault="00222AFA" w:rsidP="002C566A">
      <w:pPr>
        <w:rPr>
          <w:rFonts w:ascii="Times New Roman" w:hAnsi="Times New Roman" w:cs="Times New Roman"/>
          <w:sz w:val="28"/>
          <w:szCs w:val="28"/>
        </w:rPr>
      </w:pPr>
      <w:bookmarkStart w:id="117" w:name="sub_11011"/>
      <w:bookmarkEnd w:id="116"/>
      <w:r w:rsidRPr="00123A6D">
        <w:rPr>
          <w:rFonts w:ascii="Times New Roman" w:hAnsi="Times New Roman" w:cs="Times New Roman"/>
          <w:sz w:val="28"/>
          <w:szCs w:val="28"/>
        </w:rPr>
        <w:t>Д</w:t>
      </w:r>
      <w:r w:rsidR="006F5993" w:rsidRPr="00123A6D">
        <w:rPr>
          <w:rFonts w:ascii="Times New Roman" w:hAnsi="Times New Roman" w:cs="Times New Roman"/>
          <w:sz w:val="28"/>
          <w:szCs w:val="28"/>
        </w:rPr>
        <w:t xml:space="preserve">инамики развития субъектов малого и среднего предпринимательства в республике по ряду показателей </w:t>
      </w:r>
      <w:r w:rsidRPr="00123A6D">
        <w:rPr>
          <w:rFonts w:ascii="Times New Roman" w:hAnsi="Times New Roman" w:cs="Times New Roman"/>
          <w:sz w:val="28"/>
          <w:szCs w:val="28"/>
        </w:rPr>
        <w:t>показывает</w:t>
      </w:r>
      <w:r w:rsidR="006F5993" w:rsidRPr="00123A6D">
        <w:rPr>
          <w:rFonts w:ascii="Times New Roman" w:hAnsi="Times New Roman" w:cs="Times New Roman"/>
          <w:sz w:val="28"/>
          <w:szCs w:val="28"/>
        </w:rPr>
        <w:t xml:space="preserve"> комплекс проблем, сдерживающих развитие малого и среднего предпринимательства.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8" w:name="sub_11012"/>
      <w:bookmarkEnd w:id="117"/>
      <w:r w:rsidRPr="00F72DF6">
        <w:rPr>
          <w:rFonts w:ascii="Times New Roman" w:hAnsi="Times New Roman" w:cs="Times New Roman"/>
          <w:sz w:val="28"/>
          <w:szCs w:val="28"/>
        </w:rPr>
        <w:t>В настоящий момент развитие сдерживается по следующим причинам:</w:t>
      </w:r>
      <w:bookmarkStart w:id="119" w:name="sub_11013"/>
      <w:bookmarkEnd w:id="118"/>
      <w:r w:rsidR="00875F4E">
        <w:rPr>
          <w:rFonts w:ascii="Times New Roman" w:hAnsi="Times New Roman" w:cs="Times New Roman"/>
          <w:sz w:val="28"/>
          <w:szCs w:val="28"/>
        </w:rPr>
        <w:t xml:space="preserve">  </w:t>
      </w:r>
      <w:r w:rsidRPr="00F72DF6">
        <w:rPr>
          <w:rFonts w:ascii="Times New Roman" w:hAnsi="Times New Roman" w:cs="Times New Roman"/>
          <w:sz w:val="28"/>
          <w:szCs w:val="28"/>
        </w:rPr>
        <w:t>недостаточность у субъектов предпринимательской деятельности собственного капитала и оборотных средств, необходимых для технического перевооружения и повышения производительности труда;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0" w:name="sub_11014"/>
      <w:bookmarkEnd w:id="119"/>
      <w:r w:rsidRPr="00F72DF6">
        <w:rPr>
          <w:rFonts w:ascii="Times New Roman" w:hAnsi="Times New Roman" w:cs="Times New Roman"/>
          <w:sz w:val="28"/>
          <w:szCs w:val="28"/>
        </w:rPr>
        <w:t>высокий уровень арендной платы за используемые производственные помещения;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1" w:name="sub_11015"/>
      <w:bookmarkEnd w:id="120"/>
      <w:r w:rsidRPr="00F72DF6">
        <w:rPr>
          <w:rFonts w:ascii="Times New Roman" w:hAnsi="Times New Roman" w:cs="Times New Roman"/>
          <w:sz w:val="28"/>
          <w:szCs w:val="28"/>
        </w:rPr>
        <w:t>высокая кадастровая стоимость земельных участков, что приводит к высокому уровню арендной платы за землю и высокому земельному налогу;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2" w:name="sub_11016"/>
      <w:bookmarkEnd w:id="121"/>
      <w:r w:rsidRPr="00F72DF6">
        <w:rPr>
          <w:rFonts w:ascii="Times New Roman" w:hAnsi="Times New Roman" w:cs="Times New Roman"/>
          <w:sz w:val="28"/>
          <w:szCs w:val="28"/>
        </w:rPr>
        <w:t>недостаток рабочих кадров на рынке труда Республики Северная Осетия-Алания, а также высококвалифицированных специалистов в муниципальных районах республики;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3" w:name="sub_11018"/>
      <w:bookmarkEnd w:id="122"/>
      <w:r w:rsidRPr="00F72DF6">
        <w:rPr>
          <w:rFonts w:ascii="Times New Roman" w:hAnsi="Times New Roman" w:cs="Times New Roman"/>
          <w:sz w:val="28"/>
          <w:szCs w:val="28"/>
        </w:rPr>
        <w:t xml:space="preserve">административные барьеры при осуществлении предпринимательской </w:t>
      </w:r>
      <w:r w:rsidRPr="00F72DF6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4" w:name="sub_11019"/>
      <w:bookmarkEnd w:id="123"/>
      <w:r w:rsidRPr="00F72DF6">
        <w:rPr>
          <w:rFonts w:ascii="Times New Roman" w:hAnsi="Times New Roman" w:cs="Times New Roman"/>
          <w:sz w:val="28"/>
          <w:szCs w:val="28"/>
        </w:rPr>
        <w:t>Необходимость разработки подпрограммы на предстоящие 201</w:t>
      </w:r>
      <w:r w:rsidR="00F72DF6" w:rsidRPr="00F72DF6">
        <w:rPr>
          <w:rFonts w:ascii="Times New Roman" w:hAnsi="Times New Roman" w:cs="Times New Roman"/>
          <w:sz w:val="28"/>
          <w:szCs w:val="28"/>
        </w:rPr>
        <w:t>7</w:t>
      </w:r>
      <w:r w:rsidRPr="00F72DF6">
        <w:rPr>
          <w:rFonts w:ascii="Times New Roman" w:hAnsi="Times New Roman" w:cs="Times New Roman"/>
          <w:sz w:val="28"/>
          <w:szCs w:val="28"/>
        </w:rPr>
        <w:t>-201</w:t>
      </w:r>
      <w:r w:rsidR="00F72DF6" w:rsidRPr="00F72DF6">
        <w:rPr>
          <w:rFonts w:ascii="Times New Roman" w:hAnsi="Times New Roman" w:cs="Times New Roman"/>
          <w:sz w:val="28"/>
          <w:szCs w:val="28"/>
        </w:rPr>
        <w:t>9</w:t>
      </w:r>
      <w:r w:rsidRPr="00F72DF6">
        <w:rPr>
          <w:rFonts w:ascii="Times New Roman" w:hAnsi="Times New Roman" w:cs="Times New Roman"/>
          <w:sz w:val="28"/>
          <w:szCs w:val="28"/>
        </w:rPr>
        <w:t xml:space="preserve"> годы и решения задач по развитию предпринимательства обусловлена рядом объективных факторов:</w:t>
      </w:r>
    </w:p>
    <w:p w:rsidR="00F72DF6" w:rsidRPr="00F72DF6" w:rsidRDefault="00F72DF6" w:rsidP="002C566A">
      <w:pPr>
        <w:rPr>
          <w:rFonts w:ascii="Times New Roman" w:hAnsi="Times New Roman" w:cs="Times New Roman"/>
          <w:sz w:val="28"/>
          <w:szCs w:val="28"/>
        </w:rPr>
      </w:pPr>
      <w:r w:rsidRPr="00F72DF6">
        <w:rPr>
          <w:rFonts w:ascii="Times New Roman" w:hAnsi="Times New Roman" w:cs="Times New Roman"/>
          <w:sz w:val="28"/>
          <w:szCs w:val="28"/>
        </w:rPr>
        <w:t>Утвержденной Правительством Российской Федерации стратегии развития малого и среднего предпринимательства в Российской Федерации на период до 2030 года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5" w:name="sub_11020"/>
      <w:bookmarkEnd w:id="124"/>
      <w:r w:rsidRPr="00F72DF6">
        <w:rPr>
          <w:rFonts w:ascii="Times New Roman" w:hAnsi="Times New Roman" w:cs="Times New Roman"/>
          <w:sz w:val="28"/>
          <w:szCs w:val="28"/>
        </w:rPr>
        <w:t>масштабностью, сложностью и многообразием проблем малого и среднего предпринимательства и необходимостью их решения путем разработки и осуществления комплекса программных мероприятий;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6" w:name="sub_11021"/>
      <w:bookmarkEnd w:id="125"/>
      <w:r w:rsidRPr="00F72DF6">
        <w:rPr>
          <w:rFonts w:ascii="Times New Roman" w:hAnsi="Times New Roman" w:cs="Times New Roman"/>
          <w:sz w:val="28"/>
          <w:szCs w:val="28"/>
        </w:rPr>
        <w:t>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6F5993" w:rsidRPr="00F72DF6" w:rsidRDefault="006F5993" w:rsidP="00F72DF6">
      <w:pPr>
        <w:rPr>
          <w:rFonts w:ascii="Times New Roman" w:hAnsi="Times New Roman" w:cs="Times New Roman"/>
          <w:sz w:val="28"/>
          <w:szCs w:val="28"/>
        </w:rPr>
      </w:pPr>
      <w:bookmarkStart w:id="127" w:name="sub_11022"/>
      <w:bookmarkEnd w:id="126"/>
      <w:r w:rsidRPr="00F72DF6">
        <w:rPr>
          <w:rFonts w:ascii="Times New Roman" w:hAnsi="Times New Roman" w:cs="Times New Roman"/>
          <w:sz w:val="28"/>
          <w:szCs w:val="28"/>
        </w:rPr>
        <w:t xml:space="preserve">имеющимся положительным опытом, накопленным при реализации </w:t>
      </w:r>
      <w:bookmarkEnd w:id="127"/>
      <w:r w:rsidR="00F72DF6" w:rsidRPr="00F72DF6">
        <w:rPr>
          <w:rFonts w:ascii="Times New Roman" w:hAnsi="Times New Roman" w:cs="Times New Roman"/>
          <w:sz w:val="28"/>
          <w:szCs w:val="28"/>
        </w:rPr>
        <w:t>государственной программа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</w:t>
      </w:r>
    </w:p>
    <w:p w:rsidR="003163DF" w:rsidRDefault="003163D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8" w:name="sub_1200"/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bookmarkEnd w:id="128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F72DF6" w:rsidRPr="00F72DF6" w:rsidRDefault="006F5993" w:rsidP="00F72DF6">
      <w:pPr>
        <w:rPr>
          <w:rFonts w:ascii="Times New Roman" w:hAnsi="Times New Roman" w:cs="Times New Roman"/>
          <w:sz w:val="28"/>
          <w:szCs w:val="28"/>
        </w:rPr>
      </w:pPr>
      <w:bookmarkStart w:id="129" w:name="sub_10211"/>
      <w:proofErr w:type="gramStart"/>
      <w:r w:rsidRPr="006A42C9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официально признано одним из ключевых приоритетов социальной и экономической политики государства (</w:t>
      </w:r>
      <w:hyperlink r:id="rId28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</w:t>
        </w:r>
      </w:hyperlink>
      <w:r w:rsidRPr="006A42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F72DF6">
        <w:rPr>
          <w:rFonts w:ascii="Times New Roman" w:hAnsi="Times New Roman" w:cs="Times New Roman"/>
          <w:sz w:val="28"/>
          <w:szCs w:val="28"/>
        </w:rPr>
        <w:t>т 17 ноября 2008 года № 1662-р «</w:t>
      </w:r>
      <w:r w:rsidRPr="006A42C9">
        <w:rPr>
          <w:rFonts w:ascii="Times New Roman" w:hAnsi="Times New Roman" w:cs="Times New Roman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F72DF6">
        <w:rPr>
          <w:rFonts w:ascii="Times New Roman" w:hAnsi="Times New Roman" w:cs="Times New Roman"/>
          <w:sz w:val="28"/>
          <w:szCs w:val="28"/>
        </w:rPr>
        <w:t>»</w:t>
      </w:r>
      <w:r w:rsidRPr="006A42C9">
        <w:rPr>
          <w:rFonts w:ascii="Times New Roman" w:hAnsi="Times New Roman" w:cs="Times New Roman"/>
          <w:sz w:val="28"/>
          <w:szCs w:val="28"/>
        </w:rPr>
        <w:t>)</w:t>
      </w:r>
      <w:r w:rsidR="00F72DF6">
        <w:rPr>
          <w:rFonts w:ascii="Times New Roman" w:hAnsi="Times New Roman" w:cs="Times New Roman"/>
          <w:sz w:val="28"/>
          <w:szCs w:val="28"/>
        </w:rPr>
        <w:t xml:space="preserve"> и стратегией </w:t>
      </w:r>
      <w:r w:rsidR="00F72DF6" w:rsidRPr="00F72DF6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  <w:r w:rsidR="00F72DF6">
        <w:rPr>
          <w:rFonts w:ascii="Times New Roman" w:hAnsi="Times New Roman" w:cs="Times New Roman"/>
          <w:sz w:val="28"/>
          <w:szCs w:val="28"/>
        </w:rPr>
        <w:t xml:space="preserve"> (р</w:t>
      </w:r>
      <w:r w:rsidR="00F72DF6" w:rsidRPr="00F72DF6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</w:t>
      </w:r>
      <w:r w:rsidR="00F72DF6">
        <w:rPr>
          <w:rFonts w:ascii="Times New Roman" w:hAnsi="Times New Roman" w:cs="Times New Roman"/>
          <w:sz w:val="28"/>
          <w:szCs w:val="28"/>
        </w:rPr>
        <w:t>Федерации от 02 июня 2016 года № 1083-р «</w:t>
      </w:r>
      <w:r w:rsidR="00F72DF6" w:rsidRPr="00F72DF6">
        <w:rPr>
          <w:rFonts w:ascii="Times New Roman" w:hAnsi="Times New Roman" w:cs="Times New Roman"/>
          <w:sz w:val="28"/>
          <w:szCs w:val="28"/>
        </w:rPr>
        <w:t>Стратегия развития малого и</w:t>
      </w:r>
      <w:proofErr w:type="gramEnd"/>
      <w:r w:rsidR="00F72DF6" w:rsidRPr="00F72DF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</w:t>
      </w:r>
      <w:r w:rsidR="00F72DF6">
        <w:rPr>
          <w:rFonts w:ascii="Times New Roman" w:hAnsi="Times New Roman" w:cs="Times New Roman"/>
          <w:sz w:val="28"/>
          <w:szCs w:val="28"/>
        </w:rPr>
        <w:t>едерации на период до 2030 года»).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0" w:name="sub_10212"/>
      <w:bookmarkEnd w:id="129"/>
      <w:r w:rsidRPr="006A42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9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6A42C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Северная Осетия-Алания до 2025 года, утвержденной </w:t>
      </w:r>
      <w:hyperlink r:id="rId30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61F5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A42C9">
        <w:rPr>
          <w:rFonts w:ascii="Times New Roman" w:hAnsi="Times New Roman" w:cs="Times New Roman"/>
          <w:sz w:val="28"/>
          <w:szCs w:val="28"/>
        </w:rPr>
        <w:t>Республики Северная Осети</w:t>
      </w:r>
      <w:r w:rsidR="00AD3E85">
        <w:rPr>
          <w:rFonts w:ascii="Times New Roman" w:hAnsi="Times New Roman" w:cs="Times New Roman"/>
          <w:sz w:val="28"/>
          <w:szCs w:val="28"/>
        </w:rPr>
        <w:t>я-Алания от 28 декабря 2012 г. №</w:t>
      </w:r>
      <w:r w:rsidRPr="006A42C9">
        <w:rPr>
          <w:rFonts w:ascii="Times New Roman" w:hAnsi="Times New Roman" w:cs="Times New Roman"/>
          <w:sz w:val="28"/>
          <w:szCs w:val="28"/>
        </w:rPr>
        <w:t xml:space="preserve"> 54-РЗ </w:t>
      </w:r>
      <w:r w:rsidR="00AD3E85">
        <w:rPr>
          <w:rFonts w:ascii="Times New Roman" w:hAnsi="Times New Roman" w:cs="Times New Roman"/>
          <w:sz w:val="28"/>
          <w:szCs w:val="28"/>
        </w:rPr>
        <w:t>«</w:t>
      </w:r>
      <w:r w:rsidRPr="006A42C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Север</w:t>
      </w:r>
      <w:r w:rsidR="00AD3E85">
        <w:rPr>
          <w:rFonts w:ascii="Times New Roman" w:hAnsi="Times New Roman" w:cs="Times New Roman"/>
          <w:sz w:val="28"/>
          <w:szCs w:val="28"/>
        </w:rPr>
        <w:t>ная Осетия-Алания до 2025 года»</w:t>
      </w:r>
      <w:r w:rsidRPr="006A42C9">
        <w:rPr>
          <w:rFonts w:ascii="Times New Roman" w:hAnsi="Times New Roman" w:cs="Times New Roman"/>
          <w:sz w:val="28"/>
          <w:szCs w:val="28"/>
        </w:rPr>
        <w:t>, развитие малого и среднего бизнеса является одним из приоритетных направлений развития республики.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1" w:name="sub_10213"/>
      <w:bookmarkEnd w:id="130"/>
      <w:r w:rsidRPr="006A42C9">
        <w:rPr>
          <w:rFonts w:ascii="Times New Roman" w:hAnsi="Times New Roman" w:cs="Times New Roman"/>
          <w:sz w:val="28"/>
          <w:szCs w:val="28"/>
        </w:rPr>
        <w:t>В рамках подпрограммы предполагается осуществить комплекс взаимоувязанных и скоординированных по времени мероприятий, направленных на поддержку следующих приоритетных отраслей экономики республики: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2" w:name="sub_10214"/>
      <w:bookmarkEnd w:id="131"/>
      <w:r w:rsidRPr="006A42C9">
        <w:rPr>
          <w:rFonts w:ascii="Times New Roman" w:hAnsi="Times New Roman" w:cs="Times New Roman"/>
          <w:sz w:val="28"/>
          <w:szCs w:val="28"/>
        </w:rPr>
        <w:t>промышленный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3" w:name="sub_10215"/>
      <w:bookmarkEnd w:id="132"/>
      <w:r w:rsidRPr="006A42C9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4" w:name="sub_10216"/>
      <w:bookmarkEnd w:id="133"/>
      <w:r w:rsidRPr="006A42C9">
        <w:rPr>
          <w:rFonts w:ascii="Times New Roman" w:hAnsi="Times New Roman" w:cs="Times New Roman"/>
          <w:sz w:val="28"/>
          <w:szCs w:val="28"/>
        </w:rPr>
        <w:lastRenderedPageBreak/>
        <w:t>торгово-транспортно-логистический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5" w:name="sub_10217"/>
      <w:bookmarkEnd w:id="134"/>
      <w:r w:rsidRPr="006A42C9">
        <w:rPr>
          <w:rFonts w:ascii="Times New Roman" w:hAnsi="Times New Roman" w:cs="Times New Roman"/>
          <w:sz w:val="28"/>
          <w:szCs w:val="28"/>
        </w:rPr>
        <w:t>инфраструктурный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6" w:name="sub_10218"/>
      <w:bookmarkEnd w:id="135"/>
      <w:r w:rsidRPr="006A42C9">
        <w:rPr>
          <w:rFonts w:ascii="Times New Roman" w:hAnsi="Times New Roman" w:cs="Times New Roman"/>
          <w:sz w:val="28"/>
          <w:szCs w:val="28"/>
        </w:rPr>
        <w:t>туристско-рекреационный комплекс (сфера услуг, народные художественные промыслы, производство и переработка</w:t>
      </w:r>
      <w:r w:rsidR="00722253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7" w:name="sub_10221"/>
      <w:bookmarkEnd w:id="136"/>
      <w:r w:rsidRPr="006A42C9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устойчивого развития малого и среднего предпринимательства в Республике Северная Осетия-Алания.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8" w:name="sub_10222"/>
      <w:bookmarkEnd w:id="137"/>
      <w:r w:rsidRPr="006A42C9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9" w:name="sub_10223"/>
      <w:bookmarkEnd w:id="138"/>
      <w:r w:rsidRPr="006A42C9">
        <w:rPr>
          <w:rFonts w:ascii="Times New Roman" w:hAnsi="Times New Roman" w:cs="Times New Roman"/>
          <w:sz w:val="28"/>
          <w:szCs w:val="28"/>
        </w:rPr>
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0" w:name="sub_10224"/>
      <w:bookmarkEnd w:id="139"/>
      <w:r w:rsidRPr="006A42C9">
        <w:rPr>
          <w:rFonts w:ascii="Times New Roman" w:hAnsi="Times New Roman" w:cs="Times New Roman"/>
          <w:sz w:val="28"/>
          <w:szCs w:val="28"/>
        </w:rPr>
        <w:t>2. Развитие инфраструктуры поддержки субъектов малого и среднего предпринимательства.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1" w:name="sub_10225"/>
      <w:bookmarkEnd w:id="140"/>
      <w:r w:rsidRPr="006A42C9">
        <w:rPr>
          <w:rFonts w:ascii="Times New Roman" w:hAnsi="Times New Roman" w:cs="Times New Roman"/>
          <w:sz w:val="28"/>
          <w:szCs w:val="28"/>
        </w:rPr>
        <w:t>3. Пропаганда предпринимательства (стимулирование граждан к осуществлению предпринимательской деятельности).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2" w:name="sub_10226"/>
      <w:bookmarkEnd w:id="141"/>
      <w:r w:rsidRPr="006A42C9">
        <w:rPr>
          <w:rFonts w:ascii="Times New Roman" w:hAnsi="Times New Roman" w:cs="Times New Roman"/>
          <w:sz w:val="28"/>
          <w:szCs w:val="28"/>
        </w:rPr>
        <w:t xml:space="preserve">4. Создание дополнительных рабочих мест и повышение </w:t>
      </w:r>
      <w:proofErr w:type="spellStart"/>
      <w:r w:rsidRPr="006A42C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A42C9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6F5993" w:rsidRPr="00863F84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3" w:name="sub_10227"/>
      <w:bookmarkEnd w:id="142"/>
      <w:r w:rsidRPr="00863F84">
        <w:rPr>
          <w:rFonts w:ascii="Times New Roman" w:hAnsi="Times New Roman" w:cs="Times New Roman"/>
          <w:sz w:val="28"/>
          <w:szCs w:val="28"/>
        </w:rPr>
        <w:t>Показателями (индикаторами) достижения целей и решения задач подпрограммы являются:</w:t>
      </w:r>
    </w:p>
    <w:p w:rsidR="003163DF" w:rsidRPr="00863F84" w:rsidRDefault="003163DF" w:rsidP="003163DF">
      <w:pPr>
        <w:rPr>
          <w:rFonts w:ascii="Times New Roman" w:hAnsi="Times New Roman" w:cs="Times New Roman"/>
          <w:sz w:val="28"/>
          <w:szCs w:val="28"/>
        </w:rPr>
      </w:pPr>
      <w:bookmarkStart w:id="144" w:name="sub_102213"/>
      <w:bookmarkEnd w:id="143"/>
      <w:r w:rsidRPr="00863F84">
        <w:rPr>
          <w:rFonts w:ascii="Times New Roman" w:hAnsi="Times New Roman" w:cs="Times New Roman"/>
          <w:sz w:val="28"/>
          <w:szCs w:val="28"/>
        </w:rPr>
        <w:t xml:space="preserve">1.Среднесписочная численность работников малых и средних предприятий, включая </w:t>
      </w:r>
      <w:proofErr w:type="spellStart"/>
      <w:r w:rsidRPr="00863F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63F84">
        <w:rPr>
          <w:rFonts w:ascii="Times New Roman" w:hAnsi="Times New Roman" w:cs="Times New Roman"/>
          <w:sz w:val="28"/>
          <w:szCs w:val="28"/>
        </w:rPr>
        <w:t xml:space="preserve"> (без внешних совместителей).</w:t>
      </w:r>
    </w:p>
    <w:p w:rsidR="003163DF" w:rsidRPr="00863F84" w:rsidRDefault="001F2E4C" w:rsidP="0031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3DF" w:rsidRPr="00863F84">
        <w:rPr>
          <w:rFonts w:ascii="Times New Roman" w:hAnsi="Times New Roman" w:cs="Times New Roman"/>
          <w:sz w:val="28"/>
          <w:szCs w:val="28"/>
        </w:rPr>
        <w:t>.</w:t>
      </w:r>
      <w:r w:rsidR="003163DF" w:rsidRPr="00863F84">
        <w:rPr>
          <w:rFonts w:ascii="Times New Roman" w:hAnsi="Times New Roman" w:cs="Times New Roman"/>
          <w:sz w:val="28"/>
          <w:szCs w:val="28"/>
        </w:rPr>
        <w:tab/>
        <w:t xml:space="preserve">Оборот субъектов малого и среднего предпринимательства, включая </w:t>
      </w:r>
      <w:proofErr w:type="spellStart"/>
      <w:r w:rsidR="003163DF" w:rsidRPr="00863F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3163DF" w:rsidRPr="00863F84">
        <w:rPr>
          <w:rFonts w:ascii="Times New Roman" w:hAnsi="Times New Roman" w:cs="Times New Roman"/>
          <w:sz w:val="28"/>
          <w:szCs w:val="28"/>
        </w:rPr>
        <w:t>.</w:t>
      </w:r>
    </w:p>
    <w:bookmarkEnd w:id="144"/>
    <w:p w:rsidR="006F5993" w:rsidRDefault="009851BC" w:rsidP="002C566A">
      <w:pPr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 и их прогнозные значения по годам реализации приведены в таблице 1. Сведения о показателях, включенных в Федеральный план статистических работ, приведены в таблице 2. Сведения о показателях, не входящих в состав данных официальной статистики, приведены в таблице 2а.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5" w:name="sub_10231"/>
      <w:r w:rsidRPr="006A42C9">
        <w:rPr>
          <w:rFonts w:ascii="Times New Roman" w:hAnsi="Times New Roman" w:cs="Times New Roman"/>
          <w:sz w:val="28"/>
          <w:szCs w:val="28"/>
        </w:rPr>
        <w:t>Подпрограмма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республики, росте занятости населения за счет создания новых рабочих мест, повышении конкурентоспособности экономики республики и повышении качества жизни населения.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6" w:name="sub_10232"/>
      <w:bookmarkEnd w:id="145"/>
      <w:r w:rsidRPr="006A42C9">
        <w:rPr>
          <w:rFonts w:ascii="Times New Roman" w:hAnsi="Times New Roman" w:cs="Times New Roman"/>
          <w:sz w:val="28"/>
          <w:szCs w:val="28"/>
        </w:rPr>
        <w:t>Реализация подпрограммы должна обеспечить: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7" w:name="sub_10233"/>
      <w:bookmarkEnd w:id="146"/>
      <w:r w:rsidRPr="006A42C9">
        <w:rPr>
          <w:rFonts w:ascii="Times New Roman" w:hAnsi="Times New Roman" w:cs="Times New Roman"/>
          <w:sz w:val="28"/>
          <w:szCs w:val="28"/>
        </w:rPr>
        <w:t>активизацию мер по стимулированию развития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8" w:name="sub_10234"/>
      <w:bookmarkEnd w:id="147"/>
      <w:r w:rsidRPr="006A42C9">
        <w:rPr>
          <w:rFonts w:ascii="Times New Roman" w:hAnsi="Times New Roman" w:cs="Times New Roman"/>
          <w:sz w:val="28"/>
          <w:szCs w:val="28"/>
        </w:rPr>
        <w:t>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9" w:name="sub_10235"/>
      <w:bookmarkEnd w:id="148"/>
      <w:r w:rsidRPr="006A42C9">
        <w:rPr>
          <w:rFonts w:ascii="Times New Roman" w:hAnsi="Times New Roman" w:cs="Times New Roman"/>
          <w:sz w:val="28"/>
          <w:szCs w:val="28"/>
        </w:rPr>
        <w:t>предоставление мер государственной поддержки субъектам малого и среднего предпринимательства в приоритетных для республики областях, соответствующих стратегическим приоритетам, целям и задачам республики;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0" w:name="sub_10236"/>
      <w:bookmarkEnd w:id="149"/>
      <w:r w:rsidRPr="006A42C9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информации в сфере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1" w:name="sub_10237"/>
      <w:bookmarkEnd w:id="150"/>
      <w:r w:rsidRPr="006A42C9">
        <w:rPr>
          <w:rFonts w:ascii="Times New Roman" w:hAnsi="Times New Roman" w:cs="Times New Roman"/>
          <w:sz w:val="28"/>
          <w:szCs w:val="28"/>
        </w:rPr>
        <w:t>создание дополнительных рабочих мест;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2" w:name="sub_10238"/>
      <w:bookmarkEnd w:id="151"/>
      <w:r w:rsidRPr="006A42C9">
        <w:rPr>
          <w:rFonts w:ascii="Times New Roman" w:hAnsi="Times New Roman" w:cs="Times New Roman"/>
          <w:sz w:val="28"/>
          <w:szCs w:val="28"/>
        </w:rPr>
        <w:t>обеспечение занятости молодежи, трудоустройство других социально незащищенных категорий населения;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3" w:name="sub_10239"/>
      <w:bookmarkEnd w:id="152"/>
      <w:r w:rsidRPr="006A42C9">
        <w:rPr>
          <w:rFonts w:ascii="Times New Roman" w:hAnsi="Times New Roman" w:cs="Times New Roman"/>
          <w:sz w:val="28"/>
          <w:szCs w:val="28"/>
        </w:rPr>
        <w:t>повышение благосостояния населения, снижение общей социальной напряженности в регионе;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4" w:name="sub_102310"/>
      <w:bookmarkEnd w:id="153"/>
      <w:r w:rsidRPr="006A42C9">
        <w:rPr>
          <w:rFonts w:ascii="Times New Roman" w:hAnsi="Times New Roman" w:cs="Times New Roman"/>
          <w:sz w:val="28"/>
          <w:szCs w:val="28"/>
        </w:rPr>
        <w:t>насыщение потребительского рынка товарами и услугами, удовлетворение потребительского спроса населения;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5" w:name="sub_102311"/>
      <w:bookmarkEnd w:id="154"/>
      <w:r w:rsidRPr="006A42C9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субъектами малого и среднего предпринимательства и рост валового регионального продукта.</w:t>
      </w:r>
    </w:p>
    <w:bookmarkEnd w:id="155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6A42C9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</w:t>
      </w:r>
      <w:r w:rsidR="00AD3E85">
        <w:rPr>
          <w:rFonts w:ascii="Times New Roman" w:hAnsi="Times New Roman" w:cs="Times New Roman"/>
          <w:sz w:val="28"/>
          <w:szCs w:val="28"/>
        </w:rPr>
        <w:t>7-2019</w:t>
      </w:r>
      <w:r w:rsidRPr="006A42C9">
        <w:rPr>
          <w:rFonts w:ascii="Times New Roman" w:hAnsi="Times New Roman" w:cs="Times New Roman"/>
          <w:sz w:val="28"/>
          <w:szCs w:val="28"/>
        </w:rPr>
        <w:t xml:space="preserve"> годы без подразделения на этапы.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6" w:name="sub_13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Обобщенная характеристика мероприятий подпрограммы</w:t>
      </w:r>
    </w:p>
    <w:bookmarkEnd w:id="156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7" w:name="sub_1301"/>
      <w:r w:rsidRPr="006A42C9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 государственной поддержки субъектов малого и среднего предпринимательства Республики Северная Осетия-Алания: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8" w:name="sub_1302"/>
      <w:bookmarkEnd w:id="157"/>
      <w:r w:rsidRPr="006A42C9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9" w:name="sub_1306"/>
      <w:bookmarkEnd w:id="158"/>
      <w:r w:rsidRPr="006A42C9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0" w:name="sub_1307"/>
      <w:bookmarkEnd w:id="159"/>
      <w:r w:rsidRPr="006A42C9">
        <w:rPr>
          <w:rFonts w:ascii="Times New Roman" w:hAnsi="Times New Roman" w:cs="Times New Roman"/>
          <w:sz w:val="28"/>
          <w:szCs w:val="28"/>
        </w:rPr>
        <w:t>содействие развитию лизинга оборудования субъектами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1" w:name="sub_1308"/>
      <w:bookmarkEnd w:id="160"/>
      <w:r w:rsidRPr="006A42C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proofErr w:type="gramStart"/>
      <w:r w:rsidRPr="006A42C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6A42C9">
        <w:rPr>
          <w:rFonts w:ascii="Times New Roman" w:hAnsi="Times New Roman" w:cs="Times New Roman"/>
          <w:sz w:val="28"/>
          <w:szCs w:val="28"/>
        </w:rPr>
        <w:t>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2" w:name="sub_1310"/>
      <w:bookmarkEnd w:id="161"/>
      <w:r w:rsidRPr="006A42C9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6F5993" w:rsidRPr="006A42C9" w:rsidRDefault="00B7305B" w:rsidP="002C566A">
      <w:pPr>
        <w:rPr>
          <w:rFonts w:ascii="Times New Roman" w:hAnsi="Times New Roman" w:cs="Times New Roman"/>
          <w:sz w:val="28"/>
          <w:szCs w:val="28"/>
        </w:rPr>
      </w:pPr>
      <w:bookmarkStart w:id="163" w:name="sub_1311"/>
      <w:bookmarkEnd w:id="162"/>
      <w:r>
        <w:rPr>
          <w:rFonts w:ascii="Times New Roman" w:hAnsi="Times New Roman" w:cs="Times New Roman"/>
          <w:sz w:val="28"/>
          <w:szCs w:val="28"/>
        </w:rPr>
        <w:t>с</w:t>
      </w:r>
      <w:r w:rsidRPr="00B7305B">
        <w:rPr>
          <w:rFonts w:ascii="Times New Roman" w:hAnsi="Times New Roman" w:cs="Times New Roman"/>
          <w:sz w:val="28"/>
          <w:szCs w:val="28"/>
        </w:rPr>
        <w:t>оздание и обеспечение деятельности Центра экспорта Республики Северная Осетия-Алания</w:t>
      </w:r>
      <w:r w:rsidR="006F5993" w:rsidRPr="006A42C9">
        <w:rPr>
          <w:rFonts w:ascii="Times New Roman" w:hAnsi="Times New Roman" w:cs="Times New Roman"/>
          <w:sz w:val="28"/>
          <w:szCs w:val="28"/>
        </w:rPr>
        <w:t>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4" w:name="sub_1312"/>
      <w:bookmarkEnd w:id="163"/>
      <w:r w:rsidRPr="006A42C9">
        <w:rPr>
          <w:rFonts w:ascii="Times New Roman" w:hAnsi="Times New Roman" w:cs="Times New Roman"/>
          <w:sz w:val="28"/>
          <w:szCs w:val="28"/>
        </w:rPr>
        <w:t>создание и обеспечение деятельности фонда поддержки предпринимательства;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5" w:name="sub_1313"/>
      <w:bookmarkEnd w:id="164"/>
      <w:r w:rsidRPr="006A42C9">
        <w:rPr>
          <w:rFonts w:ascii="Times New Roman" w:hAnsi="Times New Roman" w:cs="Times New Roman"/>
          <w:sz w:val="28"/>
          <w:szCs w:val="28"/>
        </w:rPr>
        <w:t>содействие развитию микрофинансирования;</w:t>
      </w:r>
    </w:p>
    <w:p w:rsidR="00A264C9" w:rsidRDefault="00AD3E85" w:rsidP="00A264C9">
      <w:pPr>
        <w:rPr>
          <w:rFonts w:ascii="Times New Roman" w:hAnsi="Times New Roman" w:cs="Times New Roman"/>
          <w:sz w:val="28"/>
          <w:szCs w:val="28"/>
        </w:rPr>
      </w:pPr>
      <w:r w:rsidRPr="00AD3E85">
        <w:rPr>
          <w:rFonts w:ascii="Times New Roman" w:hAnsi="Times New Roman" w:cs="Times New Roman"/>
          <w:sz w:val="28"/>
          <w:szCs w:val="28"/>
        </w:rPr>
        <w:t>создание и обеспечение деятельности Центра н</w:t>
      </w:r>
      <w:r w:rsidR="00A264C9">
        <w:rPr>
          <w:rFonts w:ascii="Times New Roman" w:hAnsi="Times New Roman" w:cs="Times New Roman"/>
          <w:sz w:val="28"/>
          <w:szCs w:val="28"/>
        </w:rPr>
        <w:t>ародно-художественных промыслов;</w:t>
      </w:r>
    </w:p>
    <w:p w:rsidR="00A264C9" w:rsidRPr="00A264C9" w:rsidRDefault="00A264C9" w:rsidP="00A2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4C9">
        <w:rPr>
          <w:rFonts w:ascii="Times New Roman" w:hAnsi="Times New Roman" w:cs="Times New Roman"/>
          <w:sz w:val="28"/>
          <w:szCs w:val="28"/>
        </w:rPr>
        <w:t xml:space="preserve">убсидии муниципальным образованиям, в целях </w:t>
      </w:r>
      <w:proofErr w:type="spellStart"/>
      <w:r w:rsidRPr="00A264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4C9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E85" w:rsidRPr="006A42C9" w:rsidRDefault="00AD3E85" w:rsidP="002C566A">
      <w:pPr>
        <w:rPr>
          <w:rFonts w:ascii="Times New Roman" w:hAnsi="Times New Roman" w:cs="Times New Roman"/>
          <w:sz w:val="28"/>
          <w:szCs w:val="28"/>
        </w:rPr>
      </w:pPr>
    </w:p>
    <w:p w:rsidR="00BB3175" w:rsidRPr="006A42C9" w:rsidRDefault="00BB3175" w:rsidP="002C566A">
      <w:pPr>
        <w:rPr>
          <w:rFonts w:ascii="Times New Roman" w:hAnsi="Times New Roman" w:cs="Times New Roman"/>
          <w:sz w:val="28"/>
          <w:szCs w:val="28"/>
        </w:rPr>
      </w:pPr>
      <w:bookmarkStart w:id="166" w:name="sub_1314"/>
      <w:bookmarkEnd w:id="165"/>
      <w:r w:rsidRPr="006A42C9">
        <w:rPr>
          <w:rFonts w:ascii="Times New Roman" w:hAnsi="Times New Roman" w:cs="Times New Roman"/>
          <w:sz w:val="28"/>
          <w:szCs w:val="28"/>
        </w:rPr>
        <w:t>Порядок, условия оказания поддержки, критерии отбора, документы, необходимые для участия в мероприятиях государственной поддержки субъектов малого и среднего предпринимательства,</w:t>
      </w:r>
      <w:r w:rsidR="00C8209F" w:rsidRPr="006A42C9">
        <w:rPr>
          <w:rFonts w:ascii="Times New Roman" w:hAnsi="Times New Roman" w:cs="Times New Roman"/>
          <w:sz w:val="28"/>
          <w:szCs w:val="28"/>
        </w:rPr>
        <w:t xml:space="preserve"> определены в </w:t>
      </w:r>
      <w:r w:rsidR="00C8209F" w:rsidRPr="006A42C9">
        <w:rPr>
          <w:rFonts w:ascii="Times New Roman" w:hAnsi="Times New Roman" w:cs="Times New Roman"/>
          <w:sz w:val="28"/>
          <w:szCs w:val="28"/>
        </w:rPr>
        <w:lastRenderedPageBreak/>
        <w:t>приложениях 1, 2,</w:t>
      </w:r>
      <w:r w:rsidRPr="006A42C9">
        <w:rPr>
          <w:rFonts w:ascii="Times New Roman" w:hAnsi="Times New Roman" w:cs="Times New Roman"/>
          <w:sz w:val="28"/>
          <w:szCs w:val="28"/>
        </w:rPr>
        <w:t xml:space="preserve"> 3</w:t>
      </w:r>
      <w:r w:rsidR="003557D6" w:rsidRPr="006A42C9">
        <w:rPr>
          <w:rFonts w:ascii="Times New Roman" w:hAnsi="Times New Roman" w:cs="Times New Roman"/>
          <w:sz w:val="28"/>
          <w:szCs w:val="28"/>
        </w:rPr>
        <w:t>, 4</w:t>
      </w:r>
      <w:r w:rsidR="00CF25A2">
        <w:rPr>
          <w:rFonts w:ascii="Times New Roman" w:hAnsi="Times New Roman" w:cs="Times New Roman"/>
          <w:sz w:val="28"/>
          <w:szCs w:val="28"/>
        </w:rPr>
        <w:t>,</w:t>
      </w:r>
      <w:r w:rsidR="003557D6" w:rsidRPr="006A42C9">
        <w:rPr>
          <w:rFonts w:ascii="Times New Roman" w:hAnsi="Times New Roman" w:cs="Times New Roman"/>
          <w:sz w:val="28"/>
          <w:szCs w:val="28"/>
        </w:rPr>
        <w:t>5</w:t>
      </w:r>
      <w:r w:rsidR="00CF25A2">
        <w:rPr>
          <w:rFonts w:ascii="Times New Roman" w:hAnsi="Times New Roman" w:cs="Times New Roman"/>
          <w:sz w:val="28"/>
          <w:szCs w:val="28"/>
        </w:rPr>
        <w:t xml:space="preserve"> и 6</w:t>
      </w:r>
      <w:r w:rsidRPr="006A42C9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7" w:name="sub_1500"/>
      <w:bookmarkEnd w:id="166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Ресурсное обеспечение реализации подпрограммы</w:t>
      </w:r>
    </w:p>
    <w:bookmarkEnd w:id="167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3E002D" w:rsidRDefault="006F5993" w:rsidP="003E002D">
      <w:pPr>
        <w:rPr>
          <w:rFonts w:ascii="Times New Roman" w:hAnsi="Times New Roman" w:cs="Times New Roman"/>
          <w:sz w:val="28"/>
          <w:szCs w:val="28"/>
        </w:rPr>
      </w:pPr>
      <w:bookmarkStart w:id="168" w:name="sub_1501"/>
      <w:r w:rsidRPr="006A42C9">
        <w:rPr>
          <w:rFonts w:ascii="Times New Roman" w:hAnsi="Times New Roman" w:cs="Times New Roman"/>
          <w:sz w:val="28"/>
          <w:szCs w:val="28"/>
        </w:rPr>
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</w:r>
      <w:bookmarkStart w:id="169" w:name="sub_1511"/>
      <w:bookmarkEnd w:id="168"/>
    </w:p>
    <w:p w:rsidR="003E002D" w:rsidRDefault="00D80716" w:rsidP="003E002D">
      <w:pPr>
        <w:rPr>
          <w:rFonts w:ascii="Times New Roman" w:hAnsi="Times New Roman" w:cs="Times New Roman"/>
          <w:sz w:val="28"/>
          <w:szCs w:val="28"/>
        </w:rPr>
      </w:pPr>
      <w:r w:rsidRPr="0008223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1B71BB">
        <w:rPr>
          <w:rFonts w:ascii="Times New Roman" w:hAnsi="Times New Roman" w:cs="Times New Roman"/>
          <w:sz w:val="28"/>
          <w:szCs w:val="28"/>
        </w:rPr>
        <w:t>210 794,73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31">
        <w:rPr>
          <w:rFonts w:ascii="Times New Roman" w:hAnsi="Times New Roman" w:cs="Times New Roman"/>
          <w:sz w:val="28"/>
          <w:szCs w:val="28"/>
        </w:rPr>
        <w:t>тыс. руб., из н</w:t>
      </w:r>
      <w:r>
        <w:rPr>
          <w:rFonts w:ascii="Times New Roman" w:hAnsi="Times New Roman" w:cs="Times New Roman"/>
          <w:sz w:val="28"/>
          <w:szCs w:val="28"/>
        </w:rPr>
        <w:t>их:</w:t>
      </w:r>
    </w:p>
    <w:p w:rsidR="00D80716" w:rsidRPr="006D5FA9" w:rsidRDefault="00D80716" w:rsidP="003E002D">
      <w:pPr>
        <w:rPr>
          <w:rFonts w:ascii="Times New Roman" w:hAnsi="Times New Roman" w:cs="Times New Roman"/>
          <w:sz w:val="28"/>
          <w:szCs w:val="28"/>
        </w:rPr>
      </w:pPr>
      <w:r w:rsidRPr="00545B9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1BB">
        <w:rPr>
          <w:rFonts w:ascii="Times New Roman" w:hAnsi="Times New Roman" w:cs="Times New Roman"/>
          <w:sz w:val="28"/>
          <w:szCs w:val="28"/>
        </w:rPr>
        <w:t>102 418,43</w:t>
      </w:r>
      <w:r w:rsidRPr="006D5FA9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80716" w:rsidRPr="006D5FA9" w:rsidRDefault="005A7E3D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B71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1BB">
        <w:rPr>
          <w:rFonts w:ascii="Times New Roman" w:hAnsi="Times New Roman" w:cs="Times New Roman"/>
          <w:sz w:val="28"/>
          <w:szCs w:val="28"/>
        </w:rPr>
        <w:t>30 918,</w:t>
      </w:r>
      <w:r w:rsidR="0083100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80716" w:rsidRPr="006D5FA9" w:rsidRDefault="005A7E3D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- 35 750,00  тыс. руб.;</w:t>
      </w:r>
    </w:p>
    <w:p w:rsidR="003E002D" w:rsidRDefault="00D80716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 w:rsidRPr="006D5FA9">
        <w:rPr>
          <w:rFonts w:ascii="Times New Roman" w:hAnsi="Times New Roman" w:cs="Times New Roman"/>
          <w:sz w:val="28"/>
          <w:szCs w:val="28"/>
        </w:rPr>
        <w:t>2019 год - 35 750,00 тыс. руб.;</w:t>
      </w:r>
    </w:p>
    <w:p w:rsidR="00D80716" w:rsidRPr="00545B9A" w:rsidRDefault="00D80716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средства республиканского бюджета </w:t>
      </w:r>
      <w:r w:rsidRPr="000822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108 376,30 </w:t>
      </w:r>
      <w:r w:rsidRPr="00545B9A">
        <w:rPr>
          <w:rFonts w:ascii="Times New Roman" w:hAnsi="Times New Roman" w:cs="Times New Roman"/>
          <w:sz w:val="28"/>
          <w:szCs w:val="28"/>
        </w:rPr>
        <w:t>тыс. руб., из них:</w:t>
      </w:r>
    </w:p>
    <w:p w:rsidR="00D80716" w:rsidRPr="00545B9A" w:rsidRDefault="00D80716" w:rsidP="00875F4E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545B9A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-84 792,10</w:t>
      </w:r>
      <w:r w:rsidRPr="00545B9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80716" w:rsidRDefault="00D80716" w:rsidP="00875F4E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545B9A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- 11 792</w:t>
      </w:r>
      <w:r w:rsidRPr="00545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 тыс. руб.;</w:t>
      </w:r>
    </w:p>
    <w:p w:rsidR="003E002D" w:rsidRDefault="00D80716" w:rsidP="003E002D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 - 11 792</w:t>
      </w:r>
      <w:r w:rsidRPr="00545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5B9A">
        <w:rPr>
          <w:rFonts w:ascii="Times New Roman" w:hAnsi="Times New Roman" w:cs="Times New Roman"/>
          <w:sz w:val="28"/>
          <w:szCs w:val="28"/>
        </w:rPr>
        <w:t xml:space="preserve">0 </w:t>
      </w:r>
      <w:r w:rsidR="003E002D">
        <w:rPr>
          <w:rFonts w:ascii="Times New Roman" w:hAnsi="Times New Roman" w:cs="Times New Roman"/>
          <w:sz w:val="28"/>
          <w:szCs w:val="28"/>
        </w:rPr>
        <w:t>тыс. руб.</w:t>
      </w:r>
    </w:p>
    <w:p w:rsidR="003E002D" w:rsidRPr="003E002D" w:rsidRDefault="003E002D" w:rsidP="003E002D"/>
    <w:p w:rsidR="006F5993" w:rsidRPr="006A42C9" w:rsidRDefault="006F5993" w:rsidP="00D80716">
      <w:pPr>
        <w:pStyle w:val="afff"/>
        <w:rPr>
          <w:rFonts w:ascii="Times New Roman" w:hAnsi="Times New Roman" w:cs="Times New Roman"/>
          <w:sz w:val="28"/>
          <w:szCs w:val="28"/>
        </w:rPr>
      </w:pPr>
      <w:r w:rsidRPr="006A42C9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за счет средств республиканского бюджета Республики Северная Осетия-Алания представлено в </w:t>
      </w:r>
      <w:r w:rsidR="009851BC">
        <w:rPr>
          <w:rFonts w:ascii="Times New Roman" w:hAnsi="Times New Roman" w:cs="Times New Roman"/>
          <w:sz w:val="28"/>
          <w:szCs w:val="28"/>
        </w:rPr>
        <w:t xml:space="preserve">таблице </w:t>
      </w:r>
      <w:hyperlink w:anchor="sub_1006" w:history="1">
        <w:r w:rsidR="009851BC" w:rsidRPr="002529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Pr="006A42C9">
        <w:rPr>
          <w:rFonts w:ascii="Times New Roman" w:hAnsi="Times New Roman" w:cs="Times New Roman"/>
          <w:sz w:val="28"/>
          <w:szCs w:val="28"/>
        </w:rPr>
        <w:t>.</w:t>
      </w:r>
    </w:p>
    <w:bookmarkEnd w:id="169"/>
    <w:p w:rsidR="009851BC" w:rsidRPr="008C356A" w:rsidRDefault="009851BC" w:rsidP="009851BC">
      <w:pPr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 xml:space="preserve">Информация 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 фондов приведена в </w:t>
      </w:r>
      <w:hyperlink w:anchor="sub_1006" w:history="1">
        <w:r w:rsidRPr="001F2E4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F2E4C">
        <w:rPr>
          <w:rFonts w:ascii="Times New Roman" w:hAnsi="Times New Roman" w:cs="Times New Roman"/>
          <w:sz w:val="28"/>
          <w:szCs w:val="28"/>
        </w:rPr>
        <w:t>5.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5A7E3D" w:rsidP="005A7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субсидирования затрат субъектов малого и среднего предпринимательства на уплату процентов по кредитам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 в пределах средств, выделяемых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годы.</w:t>
      </w:r>
      <w:proofErr w:type="gramEnd"/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1.2. Субсидии направляются на субсидирование процентной ставки по кредитам, выданным субъектам малого и среднего предпринимательства не ранее 2013 года.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1.3. Целью Порядка является правовое регулирование осуществления мер, направленных на создание и (или) развитие и (или) модернизацию производства товаров (работ, услуг).</w:t>
      </w:r>
    </w:p>
    <w:p w:rsidR="007B7DBC" w:rsidRPr="007B7DB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и не более 70 % от фактически произведенных субъектом малого и среднего предпринимательства затрат на уплату процентов по кредитам и в размере не более 300 тыс. рублей на одного получателя поддержки.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1.5. Поддержка не может оказываться в отношении субъектов малого и среднего предпринимательства: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законодательством;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7B7DBC" w:rsidRPr="007B7DB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3) 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B7DBC">
        <w:rPr>
          <w:rFonts w:ascii="Times New Roman" w:hAnsi="Times New Roman" w:cs="Times New Roman"/>
          <w:sz w:val="28"/>
          <w:szCs w:val="28"/>
        </w:rPr>
        <w:t>как главным распорядителем средств;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B7DBC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B7D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7) соответствие представленных субъектом малого и среднего предпринимательства документов требованиям законодательства;</w:t>
      </w: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1 к настоящему Порядку;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2) копию свидетельства о государственной регистрации юридического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лица или копию свидетельства о государственной регистрации физического лица в качестве индивидуального предпринимателя;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3) копии учредительных документов (для юридического лица);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копию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заверенные банком выписка из ссудного счета и график погашения кредита;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7B7DBC" w:rsidRPr="007B7DB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7) копию информационного письма банка, содержащего информацию о сумме уплаченных процентов по кредитному договору на последнюю отчетную дату;</w:t>
      </w:r>
    </w:p>
    <w:p w:rsidR="007B7DBC" w:rsidRPr="007B7DB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>8)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Каждая заявка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3.2. Субъекты отвечают за полноту и достоверность представленных документов.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3.3. Заявка считается принятой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3.4. Отбор субъектов малого и среднего предпринимательства для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3.5.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 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При отсутствии лимитов бюджетных обязательств на реализацию данного 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3.6. Комиссия на основании представленных документов принимает решение о предоставлении субсидии или об отказе в предоставлении субсидии. </w:t>
      </w:r>
      <w:r w:rsidRPr="007B7DBC">
        <w:rPr>
          <w:rFonts w:ascii="Times New Roman" w:hAnsi="Times New Roman" w:cs="Times New Roman"/>
          <w:sz w:val="28"/>
          <w:szCs w:val="28"/>
        </w:rPr>
        <w:tab/>
        <w:t>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7B7DBC" w:rsidRPr="007B7DBC" w:rsidRDefault="007B7DBC" w:rsidP="007B7D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3.7.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B7DBC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установленной  Министерством финансов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3.8.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>4.2. Субсидия перечисляется получателю в течение тридцати рабочих дней с момента заключения договора о предоставлении субсидии субъекту малого и среднего предпринимательства.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орган взыскивает субсидию в судебном порядке.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7DBC" w:rsidRPr="007B7DB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Порядку субсидирования затрат субъектов малого и среднего</w:t>
      </w:r>
    </w:p>
    <w:p w:rsidR="007B7DBC" w:rsidRPr="007B7DB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предпринимательства на уплату процентов по кредитам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на субсидирование затрат субъектов малого и среднего предпринимательства на уплату процентов по кредитам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5294"/>
        <w:gridCol w:w="3650"/>
      </w:tblGrid>
      <w:tr w:rsidR="007B7DBC" w:rsidRPr="007B7DBC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N </w:t>
            </w:r>
            <w:r w:rsidRPr="007B7DBC">
              <w:rPr>
                <w:rFonts w:ascii="Times New Roman" w:hAnsi="Times New Roman" w:cs="Times New Roman"/>
              </w:rPr>
              <w:br/>
            </w:r>
            <w:proofErr w:type="gramStart"/>
            <w:r w:rsidRPr="007B7DBC">
              <w:rPr>
                <w:rFonts w:ascii="Times New Roman" w:hAnsi="Times New Roman" w:cs="Times New Roman"/>
              </w:rPr>
              <w:t>п</w:t>
            </w:r>
            <w:proofErr w:type="gramEnd"/>
            <w:r w:rsidRPr="007B7D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7B7DBC" w:rsidRPr="007B7DBC" w:rsidTr="00940589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Размер отчислений в бюджеты всех уровней и во внебюджетные фонды за предшествующий </w:t>
            </w:r>
            <w:r w:rsidRPr="007B7DBC">
              <w:rPr>
                <w:rFonts w:ascii="Times New Roman" w:hAnsi="Times New Roman" w:cs="Times New Roman"/>
              </w:rPr>
              <w:lastRenderedPageBreak/>
              <w:t>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lastRenderedPageBreak/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7B7DBC">
              <w:rPr>
                <w:rFonts w:ascii="Times New Roman" w:eastAsia="SimSun" w:hAnsi="Times New Roman" w:cs="Times New Roman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E-</w:t>
            </w:r>
            <w:proofErr w:type="spellStart"/>
            <w:r w:rsidRPr="007B7DB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1" w:history="1">
        <w:r w:rsidRPr="007B7DB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2" w:history="1">
        <w:r w:rsidRPr="007B7DBC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3" w:history="1">
        <w:r w:rsidRPr="007B7DBC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7B7DBC" w:rsidRPr="007B7DBC" w:rsidRDefault="007B7DBC" w:rsidP="007B7DBC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МП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</w:rPr>
      </w:pPr>
      <w:r w:rsidRPr="007B7DBC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7B7DBC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 подпись             </w:t>
      </w:r>
      <w:r w:rsidRPr="007B7DBC">
        <w:rPr>
          <w:rFonts w:ascii="Times New Roman" w:hAnsi="Times New Roman" w:cs="Times New Roman"/>
        </w:rPr>
        <w:tab/>
      </w:r>
      <w:r w:rsidRPr="007B7DBC">
        <w:rPr>
          <w:rFonts w:ascii="Times New Roman" w:hAnsi="Times New Roman" w:cs="Times New Roman"/>
        </w:rPr>
        <w:tab/>
        <w:t xml:space="preserve"> расшифровка подписи                        </w:t>
      </w:r>
    </w:p>
    <w:p w:rsidR="00BD7BF0" w:rsidRDefault="00BD7BF0" w:rsidP="00BD7BF0">
      <w:pPr>
        <w:jc w:val="center"/>
      </w:pPr>
    </w:p>
    <w:p w:rsidR="00834849" w:rsidRDefault="0083484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0426C" w:rsidRP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на 2017-2019</w:t>
      </w:r>
      <w:r w:rsidR="00F0426C" w:rsidRPr="007F409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F0426C" w:rsidRPr="00261F59" w:rsidRDefault="00F0426C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426C" w:rsidRPr="00261F59" w:rsidRDefault="00F0426C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F0426C" w:rsidRPr="007F4095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26C" w:rsidRPr="007F4095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C04DC9" w:rsidRPr="007F4095" w:rsidRDefault="00F0426C" w:rsidP="00C04DC9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04DC9" w:rsidRPr="007F4095">
        <w:rPr>
          <w:rFonts w:ascii="Times New Roman" w:hAnsi="Times New Roman" w:cs="Times New Roman"/>
          <w:sz w:val="28"/>
          <w:szCs w:val="28"/>
        </w:rPr>
        <w:t>Настоящий Порядок определяет условия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</w:t>
      </w:r>
      <w:proofErr w:type="gramEnd"/>
      <w:r w:rsidR="00C04DC9" w:rsidRPr="007F4095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D11205">
        <w:rPr>
          <w:rFonts w:ascii="Times New Roman" w:hAnsi="Times New Roman" w:cs="Times New Roman"/>
          <w:sz w:val="28"/>
          <w:szCs w:val="28"/>
        </w:rPr>
        <w:t xml:space="preserve"> Северная Осетия-Алания» на 2017-2019</w:t>
      </w:r>
      <w:r w:rsidR="00C04DC9" w:rsidRPr="007F40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04DC9" w:rsidRPr="007F4095" w:rsidRDefault="00C04DC9" w:rsidP="00C04D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095">
        <w:rPr>
          <w:rFonts w:ascii="Times New Roman" w:hAnsi="Times New Roman" w:cs="Times New Roman"/>
          <w:sz w:val="28"/>
          <w:szCs w:val="28"/>
        </w:rPr>
        <w:t>№ 1 «О Классификации основных средств, включ</w:t>
      </w:r>
      <w:r w:rsidR="00722253">
        <w:rPr>
          <w:rFonts w:ascii="Times New Roman" w:hAnsi="Times New Roman" w:cs="Times New Roman"/>
          <w:sz w:val="28"/>
          <w:szCs w:val="28"/>
        </w:rPr>
        <w:t>аемых в амортизационные группы»</w:t>
      </w:r>
      <w:r w:rsidRPr="007F409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конкурсной основе из расчета не более 5,0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рублей на один субъект малого и среднего предпринимательства. Субсидированию подлежат не более 50% произведенных субъектом малого и среднего предпринимательства затрат.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1.3. </w:t>
      </w:r>
      <w:r w:rsidR="00C04DC9" w:rsidRPr="007F4095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предоставляется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на приобретение в собственность оборудования</w:t>
      </w:r>
      <w:r w:rsidRPr="007F4095">
        <w:rPr>
          <w:rFonts w:ascii="Times New Roman" w:hAnsi="Times New Roman" w:cs="Times New Roman"/>
          <w:sz w:val="28"/>
          <w:szCs w:val="28"/>
        </w:rPr>
        <w:t>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по вышеуказанным договорам не может быть приобретение оборудования, с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изготовления которого прошло пять лет и более.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1.4. </w:t>
      </w:r>
      <w:r w:rsidR="00C04DC9" w:rsidRPr="007F4095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осуществляется в целях: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стимулирования технической модернизации оборудования субъектов малого и среднего предпринимательства;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3) повышения разнообразия продукции, производимой на территории Республики Северная Осетия-Алания.</w:t>
      </w:r>
    </w:p>
    <w:p w:rsidR="00C04DC9" w:rsidRPr="007F4095" w:rsidRDefault="00C04DC9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1.5.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 (ОК</w:t>
      </w:r>
      <w:r w:rsidRPr="007F4095">
        <w:rPr>
          <w:rFonts w:ascii="Times New Roman" w:hAnsi="Times New Roman" w:cs="Times New Roman"/>
          <w:sz w:val="28"/>
          <w:szCs w:val="28"/>
        </w:rPr>
        <w:t xml:space="preserve"> 029-2014 (КДЕС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>ед. 2).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C8660C" w:rsidRPr="007F4095" w:rsidRDefault="00C8660C" w:rsidP="00C86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C8660C" w:rsidRPr="007F4095" w:rsidRDefault="00C8660C" w:rsidP="00C86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субъектам, отвечающим критериям, установленным статьями 4, 14 Федерального закона от 24 июля 2007 г. 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409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3) </w:t>
      </w:r>
      <w:r w:rsidR="00DB503C" w:rsidRPr="007F409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3F7753" w:rsidRPr="007F4095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Северная Осетия-Алания</w:t>
      </w:r>
      <w:r w:rsidRPr="007F4095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F4095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F4095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</w:t>
      </w:r>
      <w:r w:rsidRPr="007F4095">
        <w:rPr>
          <w:rFonts w:ascii="Times New Roman" w:hAnsi="Times New Roman" w:cs="Times New Roman"/>
          <w:sz w:val="28"/>
          <w:szCs w:val="28"/>
        </w:rPr>
        <w:lastRenderedPageBreak/>
        <w:t>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7) признание субъекта малого и среднего предпринимательства победителем конкурсного отбора;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ельства документов требованиям </w:t>
      </w:r>
      <w:r w:rsidRPr="007F4095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F0426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A856F8" w:rsidRPr="007F4095" w:rsidRDefault="00A856F8" w:rsidP="00A85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A856F8" w:rsidRPr="007F4095" w:rsidRDefault="00A856F8" w:rsidP="00A85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1 к настоящему Порядку;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4) копии учредительных документов (для юридических лиц);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5) копию договора на приобретение в собственность оборудования, включая затраты на монтаж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50% произведенных затрат, и бухгалтерские документы, подтверждающие постановку на баланс указанного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7) </w:t>
      </w:r>
      <w:r w:rsidR="00DB503C" w:rsidRPr="007F4095">
        <w:rPr>
          <w:rFonts w:ascii="Times New Roman" w:hAnsi="Times New Roman" w:cs="Times New Roman"/>
          <w:sz w:val="28"/>
          <w:szCs w:val="28"/>
        </w:rPr>
        <w:t>копию бухгалтерского баланса и отчета о прибылях и убытках за предшествующий год с отметкой налоговых органов  или копию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</w:t>
      </w:r>
      <w:proofErr w:type="gramEnd"/>
      <w:r w:rsidR="00DB503C" w:rsidRPr="007F4095">
        <w:rPr>
          <w:rFonts w:ascii="Times New Roman" w:hAnsi="Times New Roman" w:cs="Times New Roman"/>
          <w:sz w:val="28"/>
          <w:szCs w:val="28"/>
        </w:rPr>
        <w:t xml:space="preserve"> копию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8)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справку об исполнении налогоплательщиком обязанности по уплате </w:t>
      </w:r>
      <w:r w:rsidR="00DB503C" w:rsidRPr="007F4095">
        <w:rPr>
          <w:rFonts w:ascii="Times New Roman" w:hAnsi="Times New Roman" w:cs="Times New Roman"/>
          <w:sz w:val="28"/>
          <w:szCs w:val="28"/>
        </w:rPr>
        <w:lastRenderedPageBreak/>
        <w:t>налогов, сборов, страховых взносов, пеней и налоговых санкций на дату не ранее 30 календарных дней до дня подачи заявки, заверенную печатью налоговых органов, подтверж</w:t>
      </w:r>
      <w:r w:rsidR="007C2451">
        <w:rPr>
          <w:rFonts w:ascii="Times New Roman" w:hAnsi="Times New Roman" w:cs="Times New Roman"/>
          <w:sz w:val="28"/>
          <w:szCs w:val="28"/>
        </w:rPr>
        <w:t>дающую отсутствие задолженности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9) справку </w:t>
      </w:r>
      <w:r w:rsidR="00847B39">
        <w:rPr>
          <w:rFonts w:ascii="Times New Roman" w:hAnsi="Times New Roman" w:cs="Times New Roman"/>
          <w:sz w:val="28"/>
          <w:szCs w:val="28"/>
        </w:rPr>
        <w:t xml:space="preserve">(в произвольной форме) </w:t>
      </w:r>
      <w:r w:rsidRPr="007F4095">
        <w:rPr>
          <w:rFonts w:ascii="Times New Roman" w:hAnsi="Times New Roman" w:cs="Times New Roman"/>
          <w:sz w:val="28"/>
          <w:szCs w:val="28"/>
        </w:rPr>
        <w:t>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10) </w:t>
      </w:r>
      <w:r w:rsidR="00DB503C" w:rsidRPr="007F4095">
        <w:rPr>
          <w:rFonts w:ascii="Times New Roman" w:hAnsi="Times New Roman" w:cs="Times New Roman"/>
          <w:sz w:val="28"/>
          <w:szCs w:val="28"/>
        </w:rPr>
        <w:t>копию документа, содержащего сведения о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11) документ, содержащий информацию о дате изготовления (производства, выпуска) приобретенного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2</w:t>
      </w:r>
      <w:r w:rsidRPr="007F4095">
        <w:rPr>
          <w:rFonts w:ascii="Times New Roman" w:hAnsi="Times New Roman" w:cs="Times New Roman"/>
          <w:sz w:val="28"/>
          <w:szCs w:val="28"/>
        </w:rPr>
        <w:t xml:space="preserve">) документ, подтверждающий принятие на себя субъектом малого и среднего предпринимательства обязательств по созданию в течение </w:t>
      </w:r>
      <w:r w:rsidR="00847B39">
        <w:rPr>
          <w:rFonts w:ascii="Times New Roman" w:hAnsi="Times New Roman" w:cs="Times New Roman"/>
          <w:sz w:val="28"/>
          <w:szCs w:val="28"/>
        </w:rPr>
        <w:t>6</w:t>
      </w:r>
      <w:r w:rsidRPr="007F4095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субсидии не менее 1 дополнительного рабочего места на каждые 2 млн</w:t>
      </w:r>
      <w:r w:rsidR="00847B39">
        <w:rPr>
          <w:rFonts w:ascii="Times New Roman" w:hAnsi="Times New Roman" w:cs="Times New Roman"/>
          <w:sz w:val="28"/>
          <w:szCs w:val="28"/>
        </w:rPr>
        <w:t>.</w:t>
      </w:r>
      <w:r w:rsidRPr="007F4095">
        <w:rPr>
          <w:rFonts w:ascii="Times New Roman" w:hAnsi="Times New Roman" w:cs="Times New Roman"/>
          <w:sz w:val="28"/>
          <w:szCs w:val="28"/>
        </w:rPr>
        <w:t xml:space="preserve"> руб. полученной субсидии и сохранению общего количества рабочих мест, включая вновь созданные после получения субсидии, в течение не менее 18 месяц</w:t>
      </w:r>
      <w:r w:rsidR="00DB503C" w:rsidRPr="007F4095">
        <w:rPr>
          <w:rFonts w:ascii="Times New Roman" w:hAnsi="Times New Roman" w:cs="Times New Roman"/>
          <w:sz w:val="28"/>
          <w:szCs w:val="28"/>
        </w:rPr>
        <w:t>ев с момента получения субсидии;</w:t>
      </w:r>
      <w:proofErr w:type="gramEnd"/>
    </w:p>
    <w:p w:rsidR="00DB503C" w:rsidRPr="007F4095" w:rsidRDefault="00DB503C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Pr="007F4095">
        <w:rPr>
          <w:rFonts w:ascii="Times New Roman" w:hAnsi="Times New Roman" w:cs="Times New Roman"/>
          <w:sz w:val="28"/>
          <w:szCs w:val="28"/>
        </w:rPr>
        <w:t>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заявки;</w:t>
      </w:r>
    </w:p>
    <w:p w:rsidR="00DB503C" w:rsidRPr="007F4095" w:rsidRDefault="00DB503C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>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2, 3, 8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правом субъектов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 случае непредставления субъектом малого и среднего предпринимательства документов, указанных в подпунктах 2, 3, 8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</w:t>
      </w:r>
      <w:r w:rsidR="00622140" w:rsidRPr="007F4095"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7F4095">
        <w:rPr>
          <w:rFonts w:ascii="Times New Roman" w:hAnsi="Times New Roman" w:cs="Times New Roman"/>
          <w:sz w:val="28"/>
          <w:szCs w:val="28"/>
        </w:rPr>
        <w:t>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3.2. Субъекты малого и среднего предпринимательства отвечают за </w:t>
      </w:r>
      <w:r w:rsidRPr="007F4095">
        <w:rPr>
          <w:rFonts w:ascii="Times New Roman" w:hAnsi="Times New Roman" w:cs="Times New Roman"/>
          <w:sz w:val="28"/>
          <w:szCs w:val="28"/>
        </w:rPr>
        <w:lastRenderedPageBreak/>
        <w:t>полноту и достоверность представленных документов.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3.3. Заявка считается принятой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DB503C" w:rsidRDefault="00A856F8" w:rsidP="00DB503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3.5.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</w:t>
      </w:r>
      <w:r w:rsidR="00D11205" w:rsidRPr="00D1120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осуществляется оценка заявок путем присвоения им баллов. </w:t>
      </w:r>
    </w:p>
    <w:p w:rsidR="00D11205" w:rsidRPr="007F4095" w:rsidRDefault="00D11205" w:rsidP="00DB503C">
      <w:pPr>
        <w:rPr>
          <w:rFonts w:ascii="Times New Roman" w:hAnsi="Times New Roman" w:cs="Times New Roman"/>
          <w:sz w:val="28"/>
          <w:szCs w:val="28"/>
        </w:rPr>
      </w:pPr>
    </w:p>
    <w:p w:rsidR="00DB503C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Оценки выставляются в соответствии с нижеследующими критериями:</w:t>
      </w:r>
    </w:p>
    <w:p w:rsidR="007F4095" w:rsidRPr="007F4095" w:rsidRDefault="007F4095" w:rsidP="00DB50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23"/>
        <w:gridCol w:w="1842"/>
        <w:gridCol w:w="3195"/>
        <w:gridCol w:w="732"/>
      </w:tblGrid>
      <w:tr w:rsidR="0071303E" w:rsidRPr="00392CC8" w:rsidTr="001B6545">
        <w:tc>
          <w:tcPr>
            <w:tcW w:w="480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23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842" w:type="dxa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195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32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71303E" w:rsidRPr="00392CC8" w:rsidTr="001B6545">
        <w:trPr>
          <w:trHeight w:val="309"/>
        </w:trPr>
        <w:tc>
          <w:tcPr>
            <w:tcW w:w="480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3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336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налогов, сборов, страховых взносов, уплаченных в бюджеты бюджетной системы Российской Федерации (без учета НДС), к выручке от реализации товаров (работ, услуг) (без учета НДС) за предшествующий год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818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промышленный комплекс, сельское хозяйство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импортозамещение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665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rPr>
          <w:trHeight w:val="295"/>
        </w:trPr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23" w:type="dxa"/>
            <w:vMerge w:val="restart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и более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15 млн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rPr>
          <w:trHeight w:val="238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10 млн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230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до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 xml:space="preserve">Место фактического осуществления деятельности </w:t>
            </w:r>
            <w:r w:rsidRPr="00392CC8">
              <w:rPr>
                <w:rFonts w:ascii="Times New Roman" w:hAnsi="Times New Roman"/>
                <w:b/>
                <w:sz w:val="22"/>
                <w:szCs w:val="22"/>
              </w:rPr>
              <w:t>(МД)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сельское поселение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райцентр и центр поселения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городской округ  Владикавказ (за исключением административного центра)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г. Владикавказ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B503C" w:rsidRPr="00DB503C" w:rsidRDefault="00DB503C" w:rsidP="00DB503C"/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ассигнований,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A856F8" w:rsidRPr="00A17CAE" w:rsidRDefault="00A856F8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lastRenderedPageBreak/>
        <w:t>1) не представлены документы, определенные настоящим Порядком, или представлены недостоверные сведения и документы;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2) не выполнены условия предоставления субсидии, указанные в пункте 2.2. настоящего Порядка;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17CA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17CA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B6545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3.</w:t>
      </w:r>
      <w:r w:rsidR="00847B39">
        <w:rPr>
          <w:rFonts w:ascii="Times New Roman" w:hAnsi="Times New Roman" w:cs="Times New Roman"/>
          <w:sz w:val="28"/>
          <w:szCs w:val="28"/>
        </w:rPr>
        <w:t>7</w:t>
      </w:r>
      <w:r w:rsidRPr="00A17CAE">
        <w:rPr>
          <w:rFonts w:ascii="Times New Roman" w:hAnsi="Times New Roman" w:cs="Times New Roman"/>
          <w:sz w:val="28"/>
          <w:szCs w:val="28"/>
        </w:rPr>
        <w:t>. В случае принятия положительного решения для перечисления субсидии, получателю поддержки необходимо: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 юридическому лицу открыть счет в территориальном органе Федерального казначейства для учета операций со средствами юридических лиц (их обособленных подразделений), не являющихся участниками бюджетного процесса.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 индивидуальному предпринимателю открыть счет в учреждениях Центрального Банка Российской Федерации.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A17CAE" w:rsidRDefault="00C67AC0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F17BE5" w:rsidRDefault="00C67AC0" w:rsidP="001B654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C67AC0" w:rsidRPr="00F17BE5" w:rsidRDefault="00C67AC0" w:rsidP="001B654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4.2. 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>в течение тридцати рабочих дней с момента предоставления в Уполномоченный орган информации об открытии 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A17CAE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A17CAE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</w:t>
      </w:r>
      <w:r w:rsidRPr="00A17CAE">
        <w:rPr>
          <w:rFonts w:ascii="Times New Roman" w:hAnsi="Times New Roman" w:cs="Times New Roman"/>
          <w:sz w:val="28"/>
          <w:szCs w:val="28"/>
        </w:rPr>
        <w:lastRenderedPageBreak/>
        <w:t>отчет о деятельности по форме, установленной Уполномоченным органом.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F0C39" w:rsidRDefault="006F0C39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Pr="00A17CAE" w:rsidRDefault="00722253" w:rsidP="00722253">
      <w:pPr>
        <w:jc w:val="center"/>
        <w:rPr>
          <w:rFonts w:ascii="Times New Roman" w:hAnsi="Times New Roman" w:cs="Times New Roman"/>
          <w:sz w:val="28"/>
          <w:szCs w:val="28"/>
        </w:rPr>
        <w:sectPr w:rsidR="00722253" w:rsidRPr="00A17CAE" w:rsidSect="00C3582A">
          <w:pgSz w:w="11906" w:h="16838" w:code="9"/>
          <w:pgMar w:top="1134" w:right="1134" w:bottom="1134" w:left="1418" w:header="0" w:footer="0" w:gutter="0"/>
          <w:pgNumType w:start="3"/>
          <w:cols w:space="720"/>
          <w:formProt w:val="0"/>
          <w:docGrid w:linePitch="360" w:charSpace="-4097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46BA1" w:rsidRPr="00A46BA1" w:rsidRDefault="00A46BA1" w:rsidP="00075AAE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6BA1" w:rsidRPr="00A46BA1" w:rsidRDefault="00A46BA1" w:rsidP="00075AAE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A46BA1" w:rsidRPr="00A46BA1" w:rsidRDefault="00A46BA1" w:rsidP="00A46BA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BA1" w:rsidRPr="00261F59" w:rsidRDefault="00A46BA1" w:rsidP="00A46BA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46BA1" w:rsidRPr="00261F59" w:rsidRDefault="00A46BA1" w:rsidP="00A46BA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приобретением оборудования</w:t>
      </w:r>
    </w:p>
    <w:p w:rsidR="00A46BA1" w:rsidRPr="00A46BA1" w:rsidRDefault="00A46BA1" w:rsidP="00A46BA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52"/>
        <w:gridCol w:w="3759"/>
      </w:tblGrid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N </w:t>
            </w:r>
            <w:r w:rsidRPr="00392CC8">
              <w:rPr>
                <w:rFonts w:ascii="Times New Roman" w:hAnsi="Times New Roman" w:cs="Times New Roman"/>
              </w:rPr>
              <w:br/>
            </w: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89C" w:rsidRPr="00392CC8" w:rsidRDefault="0021589C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Банковские реквизиты, в </w:t>
            </w:r>
            <w:proofErr w:type="spellStart"/>
            <w:r w:rsidRPr="00392CC8">
              <w:rPr>
                <w:rFonts w:ascii="Times New Roman" w:hAnsi="Times New Roman" w:cs="Times New Roman"/>
              </w:rPr>
              <w:t>т.ч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92CC8">
              <w:rPr>
                <w:rFonts w:ascii="Times New Roman" w:hAnsi="Times New Roman" w:cs="Times New Roman"/>
              </w:rPr>
              <w:t>р</w:t>
            </w:r>
            <w:proofErr w:type="gramEnd"/>
            <w:r w:rsidRPr="00392CC8">
              <w:rPr>
                <w:rFonts w:ascii="Times New Roman" w:hAnsi="Times New Roman" w:cs="Times New Roman"/>
              </w:rPr>
              <w:t xml:space="preserve">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CB50EF" w:rsidP="00A46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CB50EF" w:rsidP="00A46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11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A46BA1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2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3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Размер государственной поддержки, на который </w:t>
            </w:r>
            <w:r w:rsidRPr="00392CC8">
              <w:rPr>
                <w:rFonts w:ascii="Times New Roman" w:hAnsi="Times New Roman" w:cs="Times New Roman"/>
              </w:rPr>
              <w:lastRenderedPageBreak/>
              <w:t>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A46BA1">
              <w:rPr>
                <w:rFonts w:ascii="Times New Roman" w:eastAsia="SimSun" w:hAnsi="Times New Roman" w:cs="Times New Roman"/>
              </w:rPr>
              <w:lastRenderedPageBreak/>
              <w:t>1</w:t>
            </w:r>
            <w:r w:rsidR="00CB50EF">
              <w:rPr>
                <w:rFonts w:ascii="Times New Roman" w:eastAsia="SimSun" w:hAnsi="Times New Roman" w:cs="Times New Roman"/>
              </w:rPr>
              <w:t>5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16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18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E-</w:t>
            </w:r>
            <w:proofErr w:type="spellStart"/>
            <w:r w:rsidRPr="00392CC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4" w:history="1">
        <w:r w:rsidRPr="00A46B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5" w:history="1">
        <w:r w:rsidRPr="00A46BA1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6" w:history="1">
        <w:r w:rsidRPr="00A46BA1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Все</w:t>
      </w:r>
      <w:r w:rsidRPr="00A46BA1">
        <w:rPr>
          <w:rFonts w:ascii="Times New Roman" w:hAnsi="Times New Roman" w:cs="Times New Roman"/>
          <w:i/>
          <w:sz w:val="20"/>
        </w:rPr>
        <w:t xml:space="preserve">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46BA1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46BA1" w:rsidRPr="00A46BA1" w:rsidRDefault="00A46BA1" w:rsidP="00A46BA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МП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</w:rPr>
      </w:pPr>
      <w:r w:rsidRPr="00A46BA1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A46BA1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 подпись             </w:t>
      </w:r>
      <w:r w:rsidRPr="00A46BA1">
        <w:rPr>
          <w:rFonts w:ascii="Times New Roman" w:hAnsi="Times New Roman" w:cs="Times New Roman"/>
        </w:rPr>
        <w:tab/>
      </w:r>
      <w:r w:rsidRPr="00A46BA1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A46BA1" w:rsidRPr="00A46BA1" w:rsidRDefault="00A46BA1" w:rsidP="00A46BA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МП</w:t>
      </w: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26C" w:rsidRPr="00847B39" w:rsidRDefault="00A46BA1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426C" w:rsidRPr="00847B3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0426C" w:rsidRPr="00847B39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F0426C" w:rsidRPr="00847B39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0426C" w:rsidRPr="00847B39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426C" w:rsidRPr="00847B39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0426C" w:rsidRPr="00847B39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на 201</w:t>
      </w:r>
      <w:r w:rsidR="00AD3E85">
        <w:rPr>
          <w:rFonts w:ascii="Times New Roman" w:hAnsi="Times New Roman" w:cs="Times New Roman"/>
          <w:sz w:val="28"/>
          <w:szCs w:val="28"/>
        </w:rPr>
        <w:t>7</w:t>
      </w:r>
      <w:r w:rsidRPr="00847B39">
        <w:rPr>
          <w:rFonts w:ascii="Times New Roman" w:hAnsi="Times New Roman" w:cs="Times New Roman"/>
          <w:sz w:val="28"/>
          <w:szCs w:val="28"/>
        </w:rPr>
        <w:t>-201</w:t>
      </w:r>
      <w:r w:rsidR="00B7305B">
        <w:rPr>
          <w:rFonts w:ascii="Times New Roman" w:hAnsi="Times New Roman" w:cs="Times New Roman"/>
          <w:sz w:val="28"/>
          <w:szCs w:val="28"/>
        </w:rPr>
        <w:t>9</w:t>
      </w:r>
      <w:r w:rsidRPr="00847B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4C1B3E" w:rsidRPr="00261F59" w:rsidRDefault="004C1B3E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C1B3E" w:rsidRPr="00261F59" w:rsidRDefault="004C1B3E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</w:t>
      </w:r>
      <w:r w:rsidR="00B7305B" w:rsidRPr="00261F59">
        <w:rPr>
          <w:rFonts w:ascii="Times New Roman" w:hAnsi="Times New Roman" w:cs="Times New Roman"/>
          <w:b/>
          <w:sz w:val="28"/>
          <w:szCs w:val="28"/>
        </w:rPr>
        <w:t xml:space="preserve">создание и </w:t>
      </w:r>
      <w:r w:rsidRPr="00261F59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</w:p>
    <w:p w:rsidR="00F0426C" w:rsidRPr="00261F59" w:rsidRDefault="00B7305B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Центра экспорта</w:t>
      </w:r>
      <w:r w:rsidR="00261F59" w:rsidRPr="0026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B3E" w:rsidRPr="00261F59"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</w:p>
    <w:p w:rsidR="00F0426C" w:rsidRPr="00847B39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26C" w:rsidRPr="00847B39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4C1B3E" w:rsidRPr="00847B39" w:rsidRDefault="004C1B3E" w:rsidP="004C1B3E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предоставления субсидии на </w:t>
      </w:r>
      <w:r w:rsidR="00B7305B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Pr="00847B3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B7305B">
        <w:rPr>
          <w:rFonts w:ascii="Times New Roman" w:hAnsi="Times New Roman" w:cs="Times New Roman"/>
          <w:sz w:val="28"/>
          <w:szCs w:val="28"/>
        </w:rPr>
        <w:t>Ц</w:t>
      </w:r>
      <w:r w:rsidRPr="00847B39">
        <w:rPr>
          <w:rFonts w:ascii="Times New Roman" w:hAnsi="Times New Roman" w:cs="Times New Roman"/>
          <w:sz w:val="28"/>
          <w:szCs w:val="28"/>
        </w:rPr>
        <w:t>ентра</w:t>
      </w:r>
      <w:r w:rsidR="00B7305B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Pr="00847B3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4C1B3E" w:rsidRPr="00847B39" w:rsidRDefault="004C1B3E" w:rsidP="004C1B3E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1.2. </w:t>
      </w:r>
      <w:r w:rsidR="00B7305B">
        <w:rPr>
          <w:rFonts w:ascii="Times New Roman" w:hAnsi="Times New Roman" w:cs="Times New Roman"/>
          <w:sz w:val="28"/>
          <w:szCs w:val="28"/>
        </w:rPr>
        <w:t>Ц</w:t>
      </w:r>
      <w:r w:rsidRPr="00847B39">
        <w:rPr>
          <w:rFonts w:ascii="Times New Roman" w:hAnsi="Times New Roman" w:cs="Times New Roman"/>
          <w:sz w:val="28"/>
          <w:szCs w:val="28"/>
        </w:rPr>
        <w:t>ентр</w:t>
      </w:r>
      <w:r w:rsidR="00B7305B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Pr="00847B39">
        <w:rPr>
          <w:rFonts w:ascii="Times New Roman" w:hAnsi="Times New Roman" w:cs="Times New Roman"/>
          <w:sz w:val="28"/>
          <w:szCs w:val="28"/>
        </w:rPr>
        <w:t xml:space="preserve"> (далее – Центр) – это инфраструктура поддержки предпринимательства, направленная на содействие субъектам малого и среднего предпринимательства Республики Северная Осетия-Алания в установлении и развитии взаимовыгодного делового, технологического и научного сотрудничества и оказание информационно-консультационной поддержки с субъектами малого и среднего предпринимательства Российской Федерации и европейских стран.</w:t>
      </w:r>
    </w:p>
    <w:p w:rsidR="004C1B3E" w:rsidRPr="00847B39" w:rsidRDefault="004C1B3E" w:rsidP="004C1B3E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Центра являются: </w:t>
      </w:r>
    </w:p>
    <w:p w:rsidR="00372B14" w:rsidRPr="00372B14" w:rsidRDefault="00372B14" w:rsidP="003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72B14">
        <w:rPr>
          <w:rFonts w:ascii="Times New Roman" w:hAnsi="Times New Roman" w:cs="Times New Roman"/>
          <w:sz w:val="28"/>
          <w:szCs w:val="28"/>
        </w:rPr>
        <w:t xml:space="preserve"> стимулирование и вовлечение субъектов малого и среднего предпринимательства в экспортную деятельность; </w:t>
      </w:r>
    </w:p>
    <w:p w:rsidR="00372B14" w:rsidRPr="00372B14" w:rsidRDefault="00372B14" w:rsidP="003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72B14">
        <w:rPr>
          <w:rFonts w:ascii="Times New Roman" w:hAnsi="Times New Roman" w:cs="Times New Roman"/>
          <w:sz w:val="28"/>
          <w:szCs w:val="28"/>
        </w:rPr>
        <w:t xml:space="preserve"> содействие выходу субъектов малого и среднего предпринимательства на иностранные рынки товаров, услуг и технологий;</w:t>
      </w:r>
    </w:p>
    <w:p w:rsidR="00372B14" w:rsidRDefault="00372B14" w:rsidP="003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72B14">
        <w:rPr>
          <w:rFonts w:ascii="Times New Roman" w:hAnsi="Times New Roman" w:cs="Times New Roman"/>
          <w:sz w:val="28"/>
          <w:szCs w:val="28"/>
        </w:rPr>
        <w:t xml:space="preserve"> содействие повышению конкурентоспособности и эффективности деятельности экспортно</w:t>
      </w:r>
      <w:r w:rsidR="00942422">
        <w:rPr>
          <w:rFonts w:ascii="Times New Roman" w:hAnsi="Times New Roman" w:cs="Times New Roman"/>
          <w:sz w:val="28"/>
          <w:szCs w:val="28"/>
        </w:rPr>
        <w:t>-</w:t>
      </w:r>
      <w:r w:rsidRPr="00372B14">
        <w:rPr>
          <w:rFonts w:ascii="Times New Roman" w:hAnsi="Times New Roman" w:cs="Times New Roman"/>
          <w:sz w:val="28"/>
          <w:szCs w:val="28"/>
        </w:rPr>
        <w:t>ориентированных субъектов малого и среднего предпринимательства.</w:t>
      </w:r>
    </w:p>
    <w:p w:rsidR="004C1B3E" w:rsidRPr="00847B39" w:rsidRDefault="004C1B3E" w:rsidP="00372B14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47B3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372B14">
        <w:rPr>
          <w:rFonts w:ascii="Times New Roman" w:hAnsi="Times New Roman" w:cs="Times New Roman"/>
          <w:sz w:val="28"/>
          <w:szCs w:val="28"/>
        </w:rPr>
        <w:t>юридическим</w:t>
      </w:r>
      <w:r w:rsidR="00372B14" w:rsidRPr="00372B14">
        <w:rPr>
          <w:rFonts w:ascii="Times New Roman" w:hAnsi="Times New Roman" w:cs="Times New Roman"/>
          <w:sz w:val="28"/>
          <w:szCs w:val="28"/>
        </w:rPr>
        <w:t xml:space="preserve"> лиц</w:t>
      </w:r>
      <w:r w:rsidR="00372B14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372B14" w:rsidRPr="00372B14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</w:t>
      </w:r>
      <w:r w:rsidR="00372B14">
        <w:rPr>
          <w:rFonts w:ascii="Times New Roman" w:hAnsi="Times New Roman" w:cs="Times New Roman"/>
          <w:sz w:val="28"/>
          <w:szCs w:val="28"/>
        </w:rPr>
        <w:t xml:space="preserve"> Республика Северная Осетия - Алания</w:t>
      </w:r>
      <w:r w:rsidRPr="00847B39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на финансирование затрат, связанных с созданием и обеспечением деятельности Центра в соответствии со сметой, согласованной с руководителем уполномоченного органа, осуществляющего государственную политику</w:t>
      </w:r>
      <w:proofErr w:type="gramEnd"/>
      <w:r w:rsidRPr="00847B3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в сфере поддержки и развития малого предпринимательства (далее - Уполномоченный орган).</w:t>
      </w:r>
    </w:p>
    <w:p w:rsidR="004C1B3E" w:rsidRPr="00847B39" w:rsidRDefault="004C1B3E" w:rsidP="004C1B3E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1.5. Численность сотрудников Центра не должна быть менее двух человек.</w:t>
      </w:r>
    </w:p>
    <w:p w:rsidR="00F0426C" w:rsidRDefault="004C1B3E" w:rsidP="004C1B3E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1.6. Целью Порядка является определение механизма предоставления субсидии на финансирование мероприятий по созданию и обеспечению деятельности Центра в целях развития инфраструктуры поддержки субъектов малого и среднего предпринимательства</w:t>
      </w:r>
      <w:r w:rsidR="008730B2">
        <w:rPr>
          <w:rFonts w:ascii="Times New Roman" w:hAnsi="Times New Roman" w:cs="Times New Roman"/>
          <w:sz w:val="28"/>
          <w:szCs w:val="28"/>
        </w:rPr>
        <w:t>.</w:t>
      </w:r>
    </w:p>
    <w:p w:rsidR="008730B2" w:rsidRPr="008730B2" w:rsidRDefault="008730B2" w:rsidP="008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</w:t>
      </w:r>
      <w:r w:rsidRPr="008730B2">
        <w:rPr>
          <w:rFonts w:ascii="Times New Roman" w:hAnsi="Times New Roman" w:cs="Times New Roman"/>
          <w:sz w:val="28"/>
          <w:szCs w:val="28"/>
        </w:rPr>
        <w:t>Центр должен располагаться в помещении:</w:t>
      </w:r>
    </w:p>
    <w:p w:rsidR="008730B2" w:rsidRPr="008730B2" w:rsidRDefault="008730B2" w:rsidP="008730B2">
      <w:pPr>
        <w:rPr>
          <w:rFonts w:ascii="Times New Roman" w:hAnsi="Times New Roman" w:cs="Times New Roman"/>
          <w:sz w:val="28"/>
          <w:szCs w:val="28"/>
        </w:rPr>
      </w:pPr>
      <w:r w:rsidRPr="008730B2">
        <w:rPr>
          <w:rFonts w:ascii="Times New Roman" w:hAnsi="Times New Roman" w:cs="Times New Roman"/>
          <w:sz w:val="28"/>
          <w:szCs w:val="28"/>
        </w:rPr>
        <w:t>общей площадью не менее 30 квадратных метров;</w:t>
      </w:r>
    </w:p>
    <w:p w:rsidR="008730B2" w:rsidRPr="008730B2" w:rsidRDefault="008730B2" w:rsidP="008730B2">
      <w:pPr>
        <w:rPr>
          <w:rFonts w:ascii="Times New Roman" w:hAnsi="Times New Roman" w:cs="Times New Roman"/>
          <w:sz w:val="28"/>
          <w:szCs w:val="28"/>
        </w:rPr>
      </w:pPr>
      <w:r w:rsidRPr="008730B2">
        <w:rPr>
          <w:rFonts w:ascii="Times New Roman" w:hAnsi="Times New Roman" w:cs="Times New Roman"/>
          <w:sz w:val="28"/>
          <w:szCs w:val="28"/>
        </w:rPr>
        <w:t>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8730B2" w:rsidRPr="008730B2" w:rsidRDefault="008730B2" w:rsidP="008730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0B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730B2">
        <w:rPr>
          <w:rFonts w:ascii="Times New Roman" w:hAnsi="Times New Roman" w:cs="Times New Roman"/>
          <w:sz w:val="28"/>
          <w:szCs w:val="28"/>
        </w:rPr>
        <w:t xml:space="preserve"> не располагается в подвальном помещении;</w:t>
      </w:r>
    </w:p>
    <w:p w:rsidR="008730B2" w:rsidRPr="00847B39" w:rsidRDefault="008730B2" w:rsidP="008730B2">
      <w:pPr>
        <w:rPr>
          <w:rFonts w:ascii="Times New Roman" w:hAnsi="Times New Roman" w:cs="Times New Roman"/>
          <w:sz w:val="28"/>
          <w:szCs w:val="28"/>
        </w:rPr>
      </w:pPr>
      <w:r w:rsidRPr="008730B2">
        <w:rPr>
          <w:rFonts w:ascii="Times New Roman" w:hAnsi="Times New Roman" w:cs="Times New Roman"/>
          <w:sz w:val="28"/>
          <w:szCs w:val="28"/>
        </w:rPr>
        <w:t>строение, в котором оно расположено, не имеет капитальных повреждений несущих конструкций.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F0426C" w:rsidRPr="00847B39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2.1. К претендентам на получение субсидии предъявляются следующие требования: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1) регистрация на территории Республики Северная Осетия-Алания;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платежам в бюджетную систему Российской Федерации;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3) представление в полном объеме документов в соответствии с требованиями п. 3.1 настоящего Порядка;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47B39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847B39">
        <w:rPr>
          <w:rFonts w:ascii="Times New Roman" w:hAnsi="Times New Roman" w:cs="Times New Roman"/>
          <w:sz w:val="28"/>
          <w:szCs w:val="28"/>
        </w:rPr>
        <w:t xml:space="preserve">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F0426C" w:rsidRPr="00847B39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</w:t>
      </w:r>
      <w:r w:rsidR="00847B39">
        <w:rPr>
          <w:rFonts w:ascii="Times New Roman" w:hAnsi="Times New Roman" w:cs="Times New Roman"/>
          <w:sz w:val="28"/>
          <w:szCs w:val="28"/>
        </w:rPr>
        <w:t xml:space="preserve"> 1</w:t>
      </w:r>
      <w:r w:rsidRPr="00847B3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0426C" w:rsidRPr="00847B39" w:rsidRDefault="00F0426C" w:rsidP="004C1B3E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2) </w:t>
      </w:r>
      <w:r w:rsidR="004C1B3E" w:rsidRPr="00847B39">
        <w:rPr>
          <w:rFonts w:ascii="Times New Roman" w:hAnsi="Times New Roman" w:cs="Times New Roman"/>
          <w:sz w:val="28"/>
          <w:szCs w:val="28"/>
        </w:rPr>
        <w:t xml:space="preserve">документ, подтверждающий создание </w:t>
      </w:r>
      <w:r w:rsidR="008730B2">
        <w:rPr>
          <w:rFonts w:ascii="Times New Roman" w:hAnsi="Times New Roman" w:cs="Times New Roman"/>
          <w:sz w:val="28"/>
          <w:szCs w:val="28"/>
        </w:rPr>
        <w:t>Ц</w:t>
      </w:r>
      <w:r w:rsidR="004C1B3E" w:rsidRPr="00847B39">
        <w:rPr>
          <w:rFonts w:ascii="Times New Roman" w:hAnsi="Times New Roman" w:cs="Times New Roman"/>
          <w:sz w:val="28"/>
          <w:szCs w:val="28"/>
        </w:rPr>
        <w:t>ентра;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3) копию свидетельства о государственной регистрации юридического лица;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4) копии учредительных документов;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лиц, полученную не ранее месяца до дня подачи документов;</w:t>
      </w:r>
    </w:p>
    <w:p w:rsidR="00F0426C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6) </w:t>
      </w:r>
      <w:r w:rsidR="007C2451" w:rsidRPr="007C2451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налоговых органов, подтверждающую отсутствие задолженности;</w:t>
      </w:r>
    </w:p>
    <w:p w:rsidR="008730B2" w:rsidRDefault="008730B2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730B2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права собственности или копию договора аренды (безвозмездного пользования) </w:t>
      </w:r>
      <w:r w:rsidRPr="008730B2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(помещения, в котором располагается Центр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5657">
        <w:rPr>
          <w:rFonts w:ascii="Times New Roman" w:hAnsi="Times New Roman" w:cs="Times New Roman"/>
          <w:sz w:val="28"/>
          <w:szCs w:val="28"/>
        </w:rPr>
        <w:t>;</w:t>
      </w:r>
    </w:p>
    <w:p w:rsidR="00135657" w:rsidRDefault="00135657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концепцию</w:t>
      </w:r>
      <w:r w:rsidRPr="00135657">
        <w:rPr>
          <w:rFonts w:ascii="Times New Roman" w:hAnsi="Times New Roman" w:cs="Times New Roman"/>
          <w:sz w:val="28"/>
          <w:szCs w:val="28"/>
        </w:rPr>
        <w:t xml:space="preserve"> создания (развития)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35657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  с указанием перечня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657" w:rsidRPr="00847B39" w:rsidRDefault="00135657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план</w:t>
      </w:r>
      <w:r w:rsidRPr="0013565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35657">
        <w:rPr>
          <w:rFonts w:ascii="Times New Roman" w:hAnsi="Times New Roman" w:cs="Times New Roman"/>
          <w:sz w:val="28"/>
          <w:szCs w:val="28"/>
        </w:rPr>
        <w:t>ентра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</w:t>
      </w:r>
      <w:r>
        <w:rPr>
          <w:rFonts w:ascii="Times New Roman" w:hAnsi="Times New Roman" w:cs="Times New Roman"/>
          <w:sz w:val="28"/>
          <w:szCs w:val="28"/>
        </w:rPr>
        <w:t>зультатов указанных мероприятий.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заявителя.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быть прошиты, пронумерованы и скреплены подписью и печатью заявителя и содержать опись представляемых документов, заверенную подписью и печатью заявителя.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F0426C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3, 5, 6 настоящего пункта, является правом заявителя.</w:t>
      </w:r>
    </w:p>
    <w:p w:rsidR="00FA586F" w:rsidRPr="00847B39" w:rsidRDefault="00FA586F" w:rsidP="002C566A">
      <w:pPr>
        <w:rPr>
          <w:rFonts w:ascii="Times New Roman" w:hAnsi="Times New Roman" w:cs="Times New Roman"/>
          <w:sz w:val="28"/>
          <w:szCs w:val="28"/>
        </w:rPr>
      </w:pPr>
      <w:r w:rsidRPr="00FA586F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малого и среднего предпринимательства документов, указанных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3, 5, 6 </w:t>
      </w:r>
      <w:r w:rsidRPr="00FA586F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 на дату подачи заявки.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3.2. Рассмотрение заявки осуществляет комиссия по предоставлению субсидии (далее-Комиссия), состав и порядок работы которой утверждаются Уполномоченным органом.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3.3. </w:t>
      </w:r>
      <w:r w:rsidR="00FA586F" w:rsidRPr="00FA586F">
        <w:rPr>
          <w:rFonts w:ascii="Times New Roman" w:hAnsi="Times New Roman" w:cs="Times New Roman"/>
          <w:sz w:val="28"/>
          <w:szCs w:val="28"/>
        </w:rPr>
        <w:t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</w:t>
      </w:r>
      <w:r w:rsidR="00FA586F">
        <w:rPr>
          <w:rFonts w:ascii="Times New Roman" w:hAnsi="Times New Roman" w:cs="Times New Roman"/>
          <w:sz w:val="28"/>
          <w:szCs w:val="28"/>
        </w:rPr>
        <w:t xml:space="preserve">, </w:t>
      </w:r>
      <w:r w:rsidR="00D1120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47B39">
        <w:rPr>
          <w:rFonts w:ascii="Times New Roman" w:hAnsi="Times New Roman" w:cs="Times New Roman"/>
          <w:sz w:val="28"/>
          <w:szCs w:val="28"/>
        </w:rPr>
        <w:t xml:space="preserve"> проводит их общий анализ.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3.4.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с заявителем договор о предоставлении субсидии. В договоре устанавливаются порядок и условия предоставления субсидии.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субсидии являются: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пунктах 1.4, 2.1 настоящего Порядка;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3.1 настоящего Порядка;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3.6. Расходование средств субсидии ее получателем осуществляется только в соответствии со сметой, согласованной с руководителем Уполномоченного органа.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 w:rsidRPr="00847B39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органом.</w:t>
      </w:r>
      <w:proofErr w:type="gramEnd"/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3.8.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3.9.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426C" w:rsidRPr="00847B39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70" w:name="sub_20000"/>
    </w:p>
    <w:p w:rsidR="00C46DA9" w:rsidRPr="00847B39" w:rsidRDefault="00722253" w:rsidP="00722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7B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6DA9" w:rsidRPr="00847B39" w:rsidRDefault="00C46DA9" w:rsidP="00847B39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46DA9" w:rsidRPr="00847B39" w:rsidRDefault="00C46DA9" w:rsidP="00847B39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субсидии на обеспечение</w:t>
      </w:r>
    </w:p>
    <w:p w:rsidR="00C46DA9" w:rsidRPr="00847B39" w:rsidRDefault="00C46DA9" w:rsidP="008730B2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730B2">
        <w:rPr>
          <w:rFonts w:ascii="Times New Roman" w:hAnsi="Times New Roman" w:cs="Times New Roman"/>
          <w:sz w:val="28"/>
          <w:szCs w:val="28"/>
        </w:rPr>
        <w:t>Центра экспорта</w:t>
      </w:r>
    </w:p>
    <w:p w:rsidR="00C46DA9" w:rsidRPr="00847B39" w:rsidRDefault="00C46DA9" w:rsidP="00847B39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ab/>
      </w:r>
      <w:r w:rsidRPr="00847B39">
        <w:rPr>
          <w:rFonts w:ascii="Times New Roman" w:hAnsi="Times New Roman" w:cs="Times New Roman"/>
          <w:sz w:val="28"/>
          <w:szCs w:val="28"/>
        </w:rPr>
        <w:tab/>
      </w:r>
      <w:r w:rsidRPr="00847B39">
        <w:rPr>
          <w:rFonts w:ascii="Times New Roman" w:hAnsi="Times New Roman" w:cs="Times New Roman"/>
          <w:sz w:val="28"/>
          <w:szCs w:val="28"/>
        </w:rPr>
        <w:tab/>
      </w:r>
      <w:r w:rsidRPr="00847B39">
        <w:rPr>
          <w:rFonts w:ascii="Times New Roman" w:hAnsi="Times New Roman" w:cs="Times New Roman"/>
          <w:sz w:val="28"/>
          <w:szCs w:val="28"/>
        </w:rPr>
        <w:tab/>
      </w:r>
      <w:r w:rsidRPr="00847B39">
        <w:rPr>
          <w:rFonts w:ascii="Times New Roman" w:hAnsi="Times New Roman" w:cs="Times New Roman"/>
          <w:sz w:val="28"/>
          <w:szCs w:val="28"/>
        </w:rPr>
        <w:tab/>
      </w:r>
      <w:r w:rsidRPr="00847B39">
        <w:rPr>
          <w:rFonts w:ascii="Times New Roman" w:hAnsi="Times New Roman" w:cs="Times New Roman"/>
          <w:sz w:val="28"/>
          <w:szCs w:val="28"/>
        </w:rPr>
        <w:tab/>
      </w:r>
      <w:r w:rsidRPr="00847B39">
        <w:rPr>
          <w:rFonts w:ascii="Times New Roman" w:hAnsi="Times New Roman" w:cs="Times New Roman"/>
          <w:sz w:val="28"/>
          <w:szCs w:val="28"/>
        </w:rPr>
        <w:tab/>
        <w:t xml:space="preserve">Республики Северная Осетия-Алания </w:t>
      </w:r>
    </w:p>
    <w:p w:rsidR="00C46DA9" w:rsidRPr="00847B39" w:rsidRDefault="00C46DA9" w:rsidP="00847B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202EE2" w:rsidRDefault="00AD3E85" w:rsidP="00C46DA9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ЗАЯВЛЕНИЕ</w:t>
      </w:r>
    </w:p>
    <w:p w:rsidR="00C46DA9" w:rsidRPr="00202EE2" w:rsidRDefault="00C46DA9" w:rsidP="00C46DA9">
      <w:pPr>
        <w:rPr>
          <w:rFonts w:ascii="Times New Roman" w:hAnsi="Times New Roman" w:cs="Times New Roman"/>
        </w:rPr>
      </w:pPr>
    </w:p>
    <w:p w:rsidR="00C46DA9" w:rsidRPr="00202EE2" w:rsidRDefault="0021589C" w:rsidP="00C46DA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46DA9" w:rsidRPr="00202EE2">
        <w:rPr>
          <w:rFonts w:ascii="Times New Roman" w:hAnsi="Times New Roman" w:cs="Times New Roman"/>
        </w:rPr>
        <w:t>Ознакомившись с условиями предоставления субсидии на</w:t>
      </w:r>
      <w:r w:rsidR="008730B2">
        <w:rPr>
          <w:rFonts w:ascii="Times New Roman" w:hAnsi="Times New Roman" w:cs="Times New Roman"/>
        </w:rPr>
        <w:t xml:space="preserve"> создание и</w:t>
      </w:r>
      <w:r w:rsidR="00C46DA9" w:rsidRPr="00202EE2">
        <w:rPr>
          <w:rFonts w:ascii="Times New Roman" w:hAnsi="Times New Roman" w:cs="Times New Roman"/>
        </w:rPr>
        <w:t xml:space="preserve"> обеспечение деятельности </w:t>
      </w:r>
      <w:r w:rsidR="008730B2">
        <w:rPr>
          <w:rFonts w:ascii="Times New Roman" w:hAnsi="Times New Roman" w:cs="Times New Roman"/>
        </w:rPr>
        <w:t>Ц</w:t>
      </w:r>
      <w:r w:rsidR="00C46DA9" w:rsidRPr="00202EE2">
        <w:rPr>
          <w:rFonts w:ascii="Times New Roman" w:hAnsi="Times New Roman" w:cs="Times New Roman"/>
        </w:rPr>
        <w:t>ентра</w:t>
      </w:r>
      <w:r w:rsidR="008730B2">
        <w:rPr>
          <w:rFonts w:ascii="Times New Roman" w:hAnsi="Times New Roman" w:cs="Times New Roman"/>
        </w:rPr>
        <w:t xml:space="preserve"> экспорта</w:t>
      </w:r>
      <w:r w:rsidR="00C46DA9" w:rsidRPr="00202EE2">
        <w:rPr>
          <w:rFonts w:ascii="Times New Roman" w:hAnsi="Times New Roman" w:cs="Times New Roman"/>
        </w:rPr>
        <w:t xml:space="preserve"> Республики Северная Осетия Алания</w:t>
      </w:r>
      <w:proofErr w:type="gramEnd"/>
      <w:r w:rsidR="00722253">
        <w:rPr>
          <w:rFonts w:ascii="Times New Roman" w:hAnsi="Times New Roman" w:cs="Times New Roman"/>
        </w:rPr>
        <w:t>,</w:t>
      </w:r>
      <w:r w:rsidR="00C46DA9" w:rsidRPr="00202EE2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 лице _________________________________________________________________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(должность, Ф.И.О. руководителя Центра)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proofErr w:type="gramStart"/>
      <w:r w:rsidRPr="00202EE2">
        <w:rPr>
          <w:rFonts w:ascii="Times New Roman" w:hAnsi="Times New Roman" w:cs="Times New Roman"/>
        </w:rPr>
        <w:t>согласен</w:t>
      </w:r>
      <w:proofErr w:type="gramEnd"/>
      <w:r w:rsidRPr="00202EE2">
        <w:rPr>
          <w:rFonts w:ascii="Times New Roman" w:hAnsi="Times New Roman" w:cs="Times New Roman"/>
        </w:rPr>
        <w:t xml:space="preserve"> представить документы для рассмотрения вопрос</w:t>
      </w:r>
      <w:r w:rsidR="008730B2">
        <w:rPr>
          <w:rFonts w:ascii="Times New Roman" w:hAnsi="Times New Roman" w:cs="Times New Roman"/>
        </w:rPr>
        <w:t xml:space="preserve">а о предоставлении субсидии. </w:t>
      </w:r>
      <w:r w:rsidRPr="00202EE2">
        <w:rPr>
          <w:rFonts w:ascii="Times New Roman" w:hAnsi="Times New Roman" w:cs="Times New Roman"/>
        </w:rPr>
        <w:t xml:space="preserve">Центр подтверждает, что вся информация, содержащаяся в представленных документах или их копиях, является подлинной, и не возражает против доступа </w:t>
      </w:r>
      <w:proofErr w:type="gramStart"/>
      <w:r w:rsidRPr="00202EE2">
        <w:rPr>
          <w:rFonts w:ascii="Times New Roman" w:hAnsi="Times New Roman" w:cs="Times New Roman"/>
        </w:rPr>
        <w:t>к</w:t>
      </w:r>
      <w:proofErr w:type="gramEnd"/>
      <w:r w:rsidRPr="00202EE2">
        <w:rPr>
          <w:rFonts w:ascii="Times New Roman" w:hAnsi="Times New Roman" w:cs="Times New Roman"/>
        </w:rPr>
        <w:t xml:space="preserve"> вей всех заинтересованных лиц.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Адрес места регистрации и местонахождения 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Телефон_____________________, факс 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вид деятельности: 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государственный регистрационный номер 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Кем выдано ____________________________________________________________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 выдачи ___________________________________________________________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proofErr w:type="gramStart"/>
      <w:r w:rsidRPr="00202EE2">
        <w:rPr>
          <w:rFonts w:ascii="Times New Roman" w:hAnsi="Times New Roman" w:cs="Times New Roman"/>
        </w:rPr>
        <w:t>Идентификационный</w:t>
      </w:r>
      <w:proofErr w:type="gramEnd"/>
      <w:r w:rsidRPr="00202EE2">
        <w:rPr>
          <w:rFonts w:ascii="Times New Roman" w:hAnsi="Times New Roman" w:cs="Times New Roman"/>
        </w:rPr>
        <w:t xml:space="preserve"> (ИНН) 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КПП ___________________________________________________________________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Расчетный счет № 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Наименование, адрес банка 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идентификационный код (БИК) 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корреспондентский счет (к/с) 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Руководитель организации ________________________________</w:t>
      </w:r>
    </w:p>
    <w:p w:rsidR="00C46DA9" w:rsidRPr="00202EE2" w:rsidRDefault="00C46DA9" w:rsidP="00C46DA9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                                      (подпись, Ф.И.О.)</w:t>
      </w:r>
    </w:p>
    <w:p w:rsidR="00C46DA9" w:rsidRPr="00202EE2" w:rsidRDefault="00C46DA9" w:rsidP="00C46DA9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</w:t>
      </w:r>
    </w:p>
    <w:p w:rsidR="00C46DA9" w:rsidRPr="00202EE2" w:rsidRDefault="00C46DA9" w:rsidP="00C46DA9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М.П.</w:t>
      </w:r>
    </w:p>
    <w:p w:rsidR="00FD01E5" w:rsidRPr="00202EE2" w:rsidRDefault="00FD01E5" w:rsidP="002C566A"/>
    <w:p w:rsidR="00C46DA9" w:rsidRPr="00202EE2" w:rsidRDefault="00C46DA9" w:rsidP="002C566A">
      <w:pPr>
        <w:jc w:val="right"/>
      </w:pPr>
    </w:p>
    <w:p w:rsidR="00C46DA9" w:rsidRPr="00202EE2" w:rsidRDefault="00C46DA9" w:rsidP="002C566A">
      <w:pPr>
        <w:jc w:val="right"/>
      </w:pPr>
    </w:p>
    <w:p w:rsidR="00C46DA9" w:rsidRPr="00202EE2" w:rsidRDefault="00C46DA9" w:rsidP="002C566A">
      <w:pPr>
        <w:jc w:val="right"/>
      </w:pPr>
    </w:p>
    <w:p w:rsidR="00C46DA9" w:rsidRPr="00202EE2" w:rsidRDefault="00C46DA9" w:rsidP="002C566A">
      <w:pPr>
        <w:jc w:val="right"/>
      </w:pPr>
    </w:p>
    <w:p w:rsidR="00C46DA9" w:rsidRPr="00202EE2" w:rsidRDefault="00C46DA9" w:rsidP="002C566A">
      <w:pPr>
        <w:jc w:val="right"/>
      </w:pPr>
    </w:p>
    <w:p w:rsidR="00C46DA9" w:rsidRPr="00202EE2" w:rsidRDefault="00C46DA9" w:rsidP="002C566A">
      <w:pPr>
        <w:jc w:val="right"/>
      </w:pPr>
    </w:p>
    <w:p w:rsidR="00863F84" w:rsidRDefault="00863F84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F84" w:rsidRDefault="00863F84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F84" w:rsidRDefault="00863F84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F84" w:rsidRDefault="00863F84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F84" w:rsidRDefault="00863F84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F84" w:rsidRDefault="00863F84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A46BA1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01E5" w:rsidRPr="00183D9D">
        <w:rPr>
          <w:rFonts w:ascii="Times New Roman" w:hAnsi="Times New Roman" w:cs="Times New Roman"/>
          <w:sz w:val="28"/>
          <w:szCs w:val="28"/>
        </w:rPr>
        <w:t>4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D01E5" w:rsidRPr="00183D9D" w:rsidRDefault="00183D9D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FD01E5" w:rsidRPr="00183D9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01E5" w:rsidRPr="00183D9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br/>
      </w:r>
      <w:r w:rsidRPr="00261F59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субсидирования мероприятий по содействию развитию лизинга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оборудования субъектами малого и среднего предпринимательства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Осетия-Алания </w:t>
      </w: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E548A2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548A2" w:rsidRPr="00183D9D">
        <w:rPr>
          <w:rFonts w:ascii="Times New Roman" w:hAnsi="Times New Roman" w:cs="Times New Roman"/>
          <w:sz w:val="28"/>
          <w:szCs w:val="28"/>
        </w:rPr>
        <w:t>Настоящий Порядок определяет условия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</w:t>
      </w:r>
      <w:proofErr w:type="gramEnd"/>
      <w:r w:rsidR="00E548A2" w:rsidRPr="00183D9D">
        <w:rPr>
          <w:rFonts w:ascii="Times New Roman" w:hAnsi="Times New Roman" w:cs="Times New Roman"/>
          <w:sz w:val="28"/>
          <w:szCs w:val="28"/>
        </w:rPr>
        <w:t xml:space="preserve">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</w:t>
      </w:r>
      <w:r w:rsidR="00A264C9">
        <w:rPr>
          <w:rFonts w:ascii="Times New Roman" w:hAnsi="Times New Roman" w:cs="Times New Roman"/>
          <w:sz w:val="28"/>
          <w:szCs w:val="28"/>
        </w:rPr>
        <w:t>7-2019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548A2" w:rsidRPr="00183D9D" w:rsidRDefault="00E548A2" w:rsidP="00E54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(далее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E548A2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1.2. 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Субсидии федерального и республиканского бюджетов предоставляется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 затраты на монтаж оборудования, в размере, не превышающем в сумме 5,0 </w:t>
      </w:r>
      <w:proofErr w:type="gramStart"/>
      <w:r w:rsidR="00E548A2" w:rsidRPr="00183D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548A2" w:rsidRPr="00183D9D">
        <w:rPr>
          <w:rFonts w:ascii="Times New Roman" w:hAnsi="Times New Roman" w:cs="Times New Roman"/>
          <w:sz w:val="28"/>
          <w:szCs w:val="28"/>
        </w:rPr>
        <w:t xml:space="preserve"> руб</w:t>
      </w:r>
      <w:r w:rsidR="00183D9D">
        <w:rPr>
          <w:rFonts w:ascii="Times New Roman" w:hAnsi="Times New Roman" w:cs="Times New Roman"/>
          <w:sz w:val="28"/>
          <w:szCs w:val="28"/>
        </w:rPr>
        <w:t>.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 на одного получателя поддержки - юридическое лицо или индивидуального предпринимателя.</w:t>
      </w:r>
    </w:p>
    <w:p w:rsidR="00FD01E5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1.3. Субсидии предоставляются субъектам малого и среднего предпринимательства, отвечающим критериям, установленным статьями 4, 14 Федерального закона</w:t>
      </w:r>
      <w:r w:rsidR="00183D9D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183D9D">
        <w:rPr>
          <w:rFonts w:ascii="Times New Roman" w:hAnsi="Times New Roman" w:cs="Times New Roman"/>
          <w:sz w:val="28"/>
          <w:szCs w:val="28"/>
        </w:rPr>
        <w:t xml:space="preserve">О развитии малого и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Российской Федерации</w:t>
      </w:r>
      <w:r w:rsidR="00183D9D">
        <w:rPr>
          <w:rFonts w:ascii="Times New Roman" w:hAnsi="Times New Roman" w:cs="Times New Roman"/>
          <w:sz w:val="28"/>
          <w:szCs w:val="28"/>
        </w:rPr>
        <w:t>»</w:t>
      </w:r>
      <w:r w:rsidRPr="00183D9D">
        <w:rPr>
          <w:rFonts w:ascii="Times New Roman" w:hAnsi="Times New Roman" w:cs="Times New Roman"/>
          <w:sz w:val="28"/>
          <w:szCs w:val="28"/>
        </w:rPr>
        <w:t>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1.4. Субсидии 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по мероприятиям по содействию развитию лизинга оборудования субъектами малого и среднего предпринимательства </w:t>
      </w:r>
      <w:r w:rsidRPr="00183D9D">
        <w:rPr>
          <w:rFonts w:ascii="Times New Roman" w:hAnsi="Times New Roman" w:cs="Times New Roman"/>
          <w:sz w:val="28"/>
          <w:szCs w:val="28"/>
        </w:rPr>
        <w:t>предоставляются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финансовой аренды (лизинга) и выступающим по ним в качестве лизингополучателей, предметом которых являются: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E548A2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платформы: мобильная служба быта; мобильный </w:t>
      </w:r>
      <w:proofErr w:type="spellStart"/>
      <w:r w:rsidRPr="00183D9D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83D9D">
        <w:rPr>
          <w:rFonts w:ascii="Times New Roman" w:hAnsi="Times New Roman" w:cs="Times New Roman"/>
          <w:sz w:val="28"/>
          <w:szCs w:val="28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Предметом лизинга по вышеуказанным договорам не может быть лизинг оборудования, с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изготовления которого прошло пять лет и более.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1.5. Субсидии на развитие лизинга оборудования предоставляются в целях: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стимулирования технической модернизации субъектов малого и среднего предпринимательства.</w:t>
      </w:r>
    </w:p>
    <w:p w:rsidR="001C2C7A" w:rsidRPr="00183D9D" w:rsidRDefault="001C2C7A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1.6.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>ед. 2).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2. </w:t>
      </w:r>
      <w:r w:rsidR="0075419B" w:rsidRPr="00183D9D">
        <w:rPr>
          <w:rFonts w:ascii="Times New Roman" w:hAnsi="Times New Roman" w:cs="Times New Roman"/>
          <w:sz w:val="28"/>
          <w:szCs w:val="28"/>
        </w:rPr>
        <w:t>Требования к участникам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2.1. Условиями оказания поддержки являются: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46BA1" w:rsidRPr="00183D9D">
        <w:rPr>
          <w:rFonts w:ascii="Times New Roman" w:hAnsi="Times New Roman" w:cs="Times New Roman"/>
          <w:sz w:val="28"/>
          <w:szCs w:val="28"/>
        </w:rPr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3F7753" w:rsidRPr="00183D9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Северная Осетия-Алания</w:t>
      </w:r>
      <w:r w:rsidRPr="00183D9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FD01E5" w:rsidRPr="00202EE2" w:rsidRDefault="00FD01E5" w:rsidP="002C566A">
      <w:r w:rsidRPr="00183D9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83D9D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183D9D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</w:t>
      </w:r>
      <w:r w:rsidRPr="00202EE2">
        <w:t xml:space="preserve"> решению суда;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7) </w:t>
      </w:r>
      <w:r w:rsidR="0075419B" w:rsidRPr="00183D9D">
        <w:rPr>
          <w:rFonts w:ascii="Times New Roman" w:hAnsi="Times New Roman" w:cs="Times New Roman"/>
          <w:sz w:val="28"/>
          <w:szCs w:val="28"/>
        </w:rPr>
        <w:t>признание субъекта малого и среднего предпринимательства победителем конкурсного отбора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предпринимательства документов требованиям  законодательства;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10) отсутствие у субъекта малого и среднего предпринимательства задолженности по уплате лизинговых платежей.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CD39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3. </w:t>
      </w:r>
      <w:r w:rsidR="00CD3937" w:rsidRPr="00183D9D">
        <w:rPr>
          <w:rFonts w:ascii="Times New Roman" w:hAnsi="Times New Roman" w:cs="Times New Roman"/>
          <w:sz w:val="28"/>
          <w:szCs w:val="28"/>
        </w:rPr>
        <w:t>Порядок отбора</w:t>
      </w:r>
    </w:p>
    <w:p w:rsidR="00CD3937" w:rsidRPr="00183D9D" w:rsidRDefault="00CD3937" w:rsidP="00CD39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1 к настоящему Порядку;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4) копии учредительных документов (для юридических лиц);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5) заверенную лизингодателем копию договора финансовой аренды (лизинга) с приложением графика погашения лизинговых платежей;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6) копию акта приема - передачи имущества (предмета лизинга),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полученного субъектом малого и среднего предпринимательства по договору финансовой аренды (лизинга);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7) заверенный лизингодателем документ, подтверждающий уплату лизинговых платежей на последнюю отчетную дату;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8) </w:t>
      </w:r>
      <w:r w:rsidR="00A46BA1" w:rsidRPr="00183D9D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налогового органа, подтверждающую отсутствие задолженности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9) справку</w:t>
      </w:r>
      <w:r w:rsidR="00183D9D">
        <w:rPr>
          <w:rFonts w:ascii="Times New Roman" w:hAnsi="Times New Roman" w:cs="Times New Roman"/>
          <w:sz w:val="28"/>
          <w:szCs w:val="28"/>
        </w:rPr>
        <w:t xml:space="preserve"> (в произвольной форме) </w:t>
      </w:r>
      <w:r w:rsidRPr="00183D9D">
        <w:rPr>
          <w:rFonts w:ascii="Times New Roman" w:hAnsi="Times New Roman" w:cs="Times New Roman"/>
          <w:sz w:val="28"/>
          <w:szCs w:val="28"/>
        </w:rPr>
        <w:t>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10) </w:t>
      </w:r>
      <w:r w:rsidR="00A46BA1" w:rsidRPr="00183D9D">
        <w:rPr>
          <w:rFonts w:ascii="Times New Roman" w:hAnsi="Times New Roman" w:cs="Times New Roman"/>
          <w:sz w:val="28"/>
          <w:szCs w:val="28"/>
        </w:rPr>
        <w:t>копию документа, содержащего сведения о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11) документ, подтверждающий принятие на себя субъектом малого и среднего предпринимательства обязательств по созданию в течение </w:t>
      </w:r>
      <w:r w:rsidR="00183D9D">
        <w:rPr>
          <w:rFonts w:ascii="Times New Roman" w:hAnsi="Times New Roman" w:cs="Times New Roman"/>
          <w:sz w:val="28"/>
          <w:szCs w:val="28"/>
        </w:rPr>
        <w:t>6</w:t>
      </w:r>
      <w:r w:rsidRPr="00183D9D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субсидии не менее 1 дополнительного рабочего места на каждые 2 млн</w:t>
      </w:r>
      <w:r w:rsidR="00183D9D">
        <w:rPr>
          <w:rFonts w:ascii="Times New Roman" w:hAnsi="Times New Roman" w:cs="Times New Roman"/>
          <w:sz w:val="28"/>
          <w:szCs w:val="28"/>
        </w:rPr>
        <w:t>.</w:t>
      </w:r>
      <w:r w:rsidRPr="00183D9D">
        <w:rPr>
          <w:rFonts w:ascii="Times New Roman" w:hAnsi="Times New Roman" w:cs="Times New Roman"/>
          <w:sz w:val="28"/>
          <w:szCs w:val="28"/>
        </w:rPr>
        <w:t xml:space="preserve"> руб. полученной субсидии и сохранению общего количества рабочих мест, включая вновь созданные после получения субсидии, в течение не менее 18 месяцев с момента получения субсидии; </w:t>
      </w:r>
      <w:proofErr w:type="gramEnd"/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12) заверенный лизингодателем документ, подтверждающий уплату первого взноса (аванса) при заключении договоров лизинга оборудования;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13) документ, содержащий информацию о дате изготовления (производства, выпуска) предмета лизинга;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14) справку о размере выручки от реализации товаров (работ, услуг) без учета налога на добавленную стоимость или о размере балансовой стоимости активов (остаточная стоимость основных средств и нематериальных активов) за предшествующий календарный год; вновь созданные субъекты малого и среднего предпринимательства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предоставляют справку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с указанными сведениями с момента регистрации;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15) </w:t>
      </w:r>
      <w:r w:rsidR="00A46BA1" w:rsidRPr="00183D9D">
        <w:rPr>
          <w:rFonts w:ascii="Times New Roman" w:hAnsi="Times New Roman" w:cs="Times New Roman"/>
          <w:sz w:val="28"/>
          <w:szCs w:val="28"/>
        </w:rPr>
        <w:t>копию бухгалтерского баланса и отчета о прибылях и убытках за предшествующий год с отметкой налоговых органов  или копию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</w:t>
      </w:r>
      <w:proofErr w:type="gramEnd"/>
      <w:r w:rsidR="00A46BA1" w:rsidRPr="00183D9D">
        <w:rPr>
          <w:rFonts w:ascii="Times New Roman" w:hAnsi="Times New Roman" w:cs="Times New Roman"/>
          <w:sz w:val="28"/>
          <w:szCs w:val="28"/>
        </w:rPr>
        <w:t xml:space="preserve"> копию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A46BA1" w:rsidRPr="00183D9D" w:rsidRDefault="00A46BA1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16)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штрафам, на дату не ранее 30 календарных дней до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дня подачи заявки;</w:t>
      </w:r>
    </w:p>
    <w:p w:rsidR="00A46BA1" w:rsidRPr="00183D9D" w:rsidRDefault="00A46BA1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17)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заявки.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2, 3, 8,</w:t>
      </w:r>
      <w:r w:rsidR="00A46BA1" w:rsidRPr="00183D9D">
        <w:rPr>
          <w:rFonts w:ascii="Times New Roman" w:hAnsi="Times New Roman" w:cs="Times New Roman"/>
          <w:sz w:val="28"/>
          <w:szCs w:val="28"/>
        </w:rPr>
        <w:t xml:space="preserve"> 16, 17</w:t>
      </w:r>
      <w:r w:rsidRPr="00183D9D">
        <w:rPr>
          <w:rFonts w:ascii="Times New Roman" w:hAnsi="Times New Roman" w:cs="Times New Roman"/>
          <w:sz w:val="28"/>
          <w:szCs w:val="28"/>
        </w:rPr>
        <w:t xml:space="preserve"> является правом субъектов малого и среднего предпринимательства. 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 случае непредставления субъектом малого и среднего предпринимательства документов, указанных в подпунктах 2, 3, 8</w:t>
      </w:r>
      <w:r w:rsidR="00A46BA1" w:rsidRPr="00183D9D">
        <w:rPr>
          <w:rFonts w:ascii="Times New Roman" w:hAnsi="Times New Roman" w:cs="Times New Roman"/>
          <w:sz w:val="28"/>
          <w:szCs w:val="28"/>
        </w:rPr>
        <w:t>, 16, 17</w:t>
      </w:r>
      <w:r w:rsidRPr="00183D9D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</w:t>
      </w:r>
      <w:r w:rsidR="00D77D11" w:rsidRPr="00183D9D">
        <w:rPr>
          <w:rFonts w:ascii="Times New Roman" w:hAnsi="Times New Roman" w:cs="Times New Roman"/>
          <w:sz w:val="28"/>
          <w:szCs w:val="28"/>
        </w:rPr>
        <w:t xml:space="preserve"> на дату подачи заявки.</w:t>
      </w:r>
    </w:p>
    <w:p w:rsidR="00FD01E5" w:rsidRPr="00183D9D" w:rsidRDefault="00FD01E5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3.2. Субъекты малого и среднего предпринимательства отвечают за полноту и достоверность представленных документов.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3.3. Заявка считается принятой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в Уполномоченный орган всех указанных в пункте 3.1 документов и регистрируется с проставлением входящего номера, даты и времени поступления в специальном журнале.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D86B2D" w:rsidRPr="00183D9D" w:rsidRDefault="00FD01E5" w:rsidP="00D86B2D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</w:t>
      </w:r>
      <w:r w:rsidR="00CD3937" w:rsidRPr="00183D9D">
        <w:rPr>
          <w:rFonts w:ascii="Times New Roman" w:hAnsi="Times New Roman" w:cs="Times New Roman"/>
          <w:sz w:val="28"/>
          <w:szCs w:val="28"/>
        </w:rPr>
        <w:t xml:space="preserve">.5. </w:t>
      </w:r>
      <w:r w:rsidR="00D86B2D" w:rsidRPr="00183D9D">
        <w:rPr>
          <w:rFonts w:ascii="Times New Roman" w:hAnsi="Times New Roman" w:cs="Times New Roman"/>
          <w:sz w:val="28"/>
          <w:szCs w:val="28"/>
        </w:rPr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</w:t>
      </w:r>
      <w:r w:rsidR="001A019E" w:rsidRPr="001A019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86B2D" w:rsidRPr="00183D9D">
        <w:rPr>
          <w:rFonts w:ascii="Times New Roman" w:hAnsi="Times New Roman" w:cs="Times New Roman"/>
          <w:sz w:val="28"/>
          <w:szCs w:val="28"/>
        </w:rPr>
        <w:t xml:space="preserve">осуществляется оценка заявок путем присвоения им баллов. </w:t>
      </w:r>
    </w:p>
    <w:p w:rsidR="0021589C" w:rsidRDefault="0021589C" w:rsidP="00D86B2D">
      <w:pPr>
        <w:rPr>
          <w:rFonts w:ascii="Times New Roman" w:hAnsi="Times New Roman" w:cs="Times New Roman"/>
          <w:sz w:val="28"/>
          <w:szCs w:val="28"/>
        </w:rPr>
      </w:pPr>
    </w:p>
    <w:p w:rsidR="00D86B2D" w:rsidRPr="00183D9D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Оценки выставляются в соответствии с нижеследующими критериями:</w:t>
      </w:r>
    </w:p>
    <w:p w:rsidR="00183D9D" w:rsidRPr="00D86B2D" w:rsidRDefault="0071303E" w:rsidP="0071303E">
      <w:pPr>
        <w:ind w:firstLine="0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15"/>
        <w:gridCol w:w="1633"/>
        <w:gridCol w:w="3186"/>
        <w:gridCol w:w="709"/>
      </w:tblGrid>
      <w:tr w:rsidR="00183D9D" w:rsidRPr="00392CC8" w:rsidTr="001B6545">
        <w:tc>
          <w:tcPr>
            <w:tcW w:w="513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15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633" w:type="dxa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186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183D9D" w:rsidRPr="00392CC8" w:rsidTr="001B6545">
        <w:trPr>
          <w:trHeight w:val="309"/>
        </w:trPr>
        <w:tc>
          <w:tcPr>
            <w:tcW w:w="513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5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336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налогов, сборов, страховых взносов, уплаченных в бюджеты бюджетной системы Российской Федерации (без учета НДС), к выручке от реализации товаров (работ, услуг) (без учета НДС) за предшествующий год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1041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промышленный комплекс, сельское хозяйство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импортозамещение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665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rPr>
          <w:trHeight w:val="295"/>
        </w:trPr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15" w:type="dxa"/>
            <w:vMerge w:val="restart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и более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15 млн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rPr>
          <w:trHeight w:val="238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10 млн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230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до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 xml:space="preserve">Место фактического осуществления деятельности </w:t>
            </w:r>
            <w:r w:rsidRPr="00392CC8">
              <w:rPr>
                <w:rFonts w:ascii="Times New Roman" w:hAnsi="Times New Roman"/>
                <w:b/>
                <w:sz w:val="22"/>
                <w:szCs w:val="22"/>
              </w:rPr>
              <w:t>(МД)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сельское поселение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райцентр и центр поселения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городской округ  Владикавказ (за исключением административного центра)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г. Владикавказ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1303E" w:rsidRPr="00D86B2D" w:rsidRDefault="0071303E" w:rsidP="0071303E">
      <w:pPr>
        <w:ind w:firstLine="0"/>
      </w:pP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</w:t>
      </w:r>
      <w:r w:rsidRPr="00075AAE">
        <w:rPr>
          <w:rFonts w:ascii="Times New Roman" w:hAnsi="Times New Roman" w:cs="Times New Roman"/>
          <w:sz w:val="28"/>
          <w:szCs w:val="28"/>
        </w:rPr>
        <w:lastRenderedPageBreak/>
        <w:t>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FD01E5" w:rsidRPr="00075AAE" w:rsidRDefault="00FD01E5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3.6. </w:t>
      </w:r>
      <w:r w:rsidR="00CD3937" w:rsidRPr="00075AAE">
        <w:rPr>
          <w:rFonts w:ascii="Times New Roman" w:hAnsi="Times New Roman" w:cs="Times New Roman"/>
          <w:sz w:val="28"/>
          <w:szCs w:val="28"/>
        </w:rPr>
        <w:t>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</w:t>
      </w:r>
      <w:r w:rsidRPr="00075AAE">
        <w:rPr>
          <w:rFonts w:ascii="Times New Roman" w:hAnsi="Times New Roman" w:cs="Times New Roman"/>
          <w:sz w:val="28"/>
          <w:szCs w:val="28"/>
        </w:rPr>
        <w:t>: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2) не выполнены условия предоставления субсидии, указанные в пункте 2.1 настоящего Порядка;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3) </w:t>
      </w:r>
      <w:r w:rsidR="00CD3937" w:rsidRPr="00075AAE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="00CD3937" w:rsidRPr="00075AA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CD3937" w:rsidRPr="00075AA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Pr="00075AAE">
        <w:rPr>
          <w:rFonts w:ascii="Times New Roman" w:hAnsi="Times New Roman" w:cs="Times New Roman"/>
          <w:sz w:val="28"/>
          <w:szCs w:val="28"/>
        </w:rPr>
        <w:t>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>3.</w:t>
      </w:r>
      <w:r w:rsidR="00075AAE">
        <w:rPr>
          <w:rFonts w:ascii="Times New Roman" w:hAnsi="Times New Roman" w:cs="Times New Roman"/>
          <w:sz w:val="28"/>
          <w:szCs w:val="28"/>
        </w:rPr>
        <w:t>7</w:t>
      </w:r>
      <w:r w:rsidRPr="00075AAE">
        <w:rPr>
          <w:rFonts w:ascii="Times New Roman" w:hAnsi="Times New Roman" w:cs="Times New Roman"/>
          <w:sz w:val="28"/>
          <w:szCs w:val="28"/>
        </w:rPr>
        <w:t>. В случае принятия положительного решения для перечисления субсидии, получателю поддержки необходимо: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 юридическому лицу открыть счет в территориальном органе Федерального казначейства для учета операций  со средствами юридических лиц (их обособленных подразделений), не являющихся участниками бюджетного процесса.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 индивидуальному предпринимателю открыть счет в учреждениях Центрального Банка Российской Федерации.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>3.</w:t>
      </w:r>
      <w:r w:rsidR="00075AAE">
        <w:rPr>
          <w:rFonts w:ascii="Times New Roman" w:hAnsi="Times New Roman" w:cs="Times New Roman"/>
          <w:sz w:val="28"/>
          <w:szCs w:val="28"/>
        </w:rPr>
        <w:t>8</w:t>
      </w:r>
      <w:r w:rsidRPr="00075AAE">
        <w:rPr>
          <w:rFonts w:ascii="Times New Roman" w:hAnsi="Times New Roman" w:cs="Times New Roman"/>
          <w:sz w:val="28"/>
          <w:szCs w:val="28"/>
        </w:rPr>
        <w:t>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1A019E" w:rsidRDefault="001A019E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AC0" w:rsidRPr="00075AAE" w:rsidRDefault="00C67AC0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F17BE5" w:rsidRDefault="00C67AC0" w:rsidP="00C67A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Субсидии перечисляются Министерством финансов Республики Северная Осетия-Алания на лицевой счет Уполномоченного органа, открытый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C67AC0" w:rsidRPr="00F17BE5" w:rsidRDefault="00C67AC0" w:rsidP="00C67A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>в течение тридцати рабочих дней с момента предоставления в Уполномоченный орган информации об открытии 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075AAE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075AAE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FD01E5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</w:r>
      <w:r w:rsidR="00FD01E5" w:rsidRPr="00075AA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305F31" w:rsidRPr="00075AAE" w:rsidRDefault="001A019E" w:rsidP="001A01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1E5" w:rsidRPr="00075AAE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</w:t>
      </w:r>
      <w:r w:rsidR="00B8741C">
        <w:rPr>
          <w:rFonts w:ascii="Times New Roman" w:hAnsi="Times New Roman" w:cs="Times New Roman"/>
          <w:sz w:val="28"/>
          <w:szCs w:val="28"/>
        </w:rPr>
        <w:t xml:space="preserve"> </w:t>
      </w:r>
      <w:r w:rsidR="00FD01E5" w:rsidRPr="00075AAE">
        <w:rPr>
          <w:rFonts w:ascii="Times New Roman" w:hAnsi="Times New Roman" w:cs="Times New Roman"/>
          <w:sz w:val="28"/>
          <w:szCs w:val="28"/>
        </w:rPr>
        <w:t>требования о возврате субсидии в указанный выше срок Уполномоченный орган взыскивает субсидию в судебном порядке.</w:t>
      </w:r>
    </w:p>
    <w:p w:rsidR="00722253" w:rsidRDefault="00722253" w:rsidP="00D86B2D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72225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589C" w:rsidRDefault="0021589C" w:rsidP="00075AAE">
      <w:pPr>
        <w:widowControl/>
        <w:autoSpaceDE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6B2D" w:rsidRPr="00D86B2D" w:rsidRDefault="00D86B2D" w:rsidP="00075AAE">
      <w:pPr>
        <w:widowControl/>
        <w:autoSpaceDE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6B2D" w:rsidRPr="00D86B2D" w:rsidRDefault="00D86B2D" w:rsidP="00075AAE">
      <w:pPr>
        <w:widowControl/>
        <w:autoSpaceDE/>
        <w:autoSpaceDN/>
        <w:adjustRightInd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t>к Порядку субсидирования мероприятий по содействию развитию лизинга оборудования субъектами малого и среднего предпринимательства Республики Северная Осетия-Алания</w:t>
      </w:r>
    </w:p>
    <w:p w:rsidR="00D86B2D" w:rsidRPr="00D86B2D" w:rsidRDefault="00D86B2D" w:rsidP="00D86B2D">
      <w:pPr>
        <w:widowControl/>
        <w:autoSpaceDE/>
        <w:autoSpaceDN/>
        <w:adjustRightInd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6B2D" w:rsidRPr="00B8741C" w:rsidRDefault="00D86B2D" w:rsidP="00D86B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86B2D" w:rsidRPr="00B8741C" w:rsidRDefault="00D86B2D" w:rsidP="00D86B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уплатой первого взноса (аванса) при заключении договора лизинга оборудования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52"/>
        <w:gridCol w:w="3759"/>
      </w:tblGrid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N </w:t>
            </w:r>
            <w:r w:rsidRPr="00392CC8">
              <w:rPr>
                <w:rFonts w:ascii="Times New Roman" w:hAnsi="Times New Roman" w:cs="Times New Roman"/>
              </w:rPr>
              <w:br/>
            </w: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118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Банковские реквизиты, в </w:t>
            </w:r>
            <w:proofErr w:type="spellStart"/>
            <w:r w:rsidRPr="00392CC8">
              <w:rPr>
                <w:rFonts w:ascii="Times New Roman" w:hAnsi="Times New Roman" w:cs="Times New Roman"/>
              </w:rPr>
              <w:t>т.ч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92CC8">
              <w:rPr>
                <w:rFonts w:ascii="Times New Roman" w:hAnsi="Times New Roman" w:cs="Times New Roman"/>
              </w:rPr>
              <w:t>р</w:t>
            </w:r>
            <w:proofErr w:type="gramEnd"/>
            <w:r w:rsidRPr="00392CC8">
              <w:rPr>
                <w:rFonts w:ascii="Times New Roman" w:hAnsi="Times New Roman" w:cs="Times New Roman"/>
              </w:rPr>
              <w:t xml:space="preserve">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CB50EF" w:rsidP="00D86B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D86B2D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1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D86B2D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2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3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CB50EF" w:rsidP="00D86B2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14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CB50EF" w:rsidP="00D86B2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/>
              </w:rPr>
              <w:t>15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Планируемые направлени</w:t>
            </w:r>
            <w:r w:rsidR="00F05788">
              <w:rPr>
                <w:rFonts w:ascii="Times New Roman" w:eastAsia="SimSun" w:hAnsi="Times New Roman" w:cs="Times New Roman"/>
              </w:rPr>
              <w:t>я расходования средств субсидии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6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8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E-</w:t>
            </w:r>
            <w:proofErr w:type="spellStart"/>
            <w:r w:rsidRPr="00392CC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7" w:history="1">
        <w:r w:rsidRPr="00D86B2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8" w:history="1">
        <w:r w:rsidRPr="00D86B2D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9" w:history="1">
        <w:r w:rsidRPr="00D86B2D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D86B2D">
        <w:rPr>
          <w:rFonts w:ascii="Times New Roman" w:hAnsi="Times New Roman" w:cs="Times New Roman"/>
          <w:i/>
          <w:sz w:val="20"/>
        </w:rPr>
        <w:t>Все 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D86B2D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D86B2D" w:rsidRPr="00D86B2D" w:rsidRDefault="00D86B2D" w:rsidP="00D86B2D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МП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</w:rPr>
      </w:pPr>
      <w:r w:rsidRPr="00D86B2D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D86B2D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 подпись             </w:t>
      </w:r>
      <w:r w:rsidRPr="00D86B2D">
        <w:rPr>
          <w:rFonts w:ascii="Times New Roman" w:hAnsi="Times New Roman" w:cs="Times New Roman"/>
        </w:rPr>
        <w:tab/>
      </w:r>
      <w:r w:rsidRPr="00D86B2D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305F31" w:rsidRPr="00D86B2D" w:rsidRDefault="00D86B2D" w:rsidP="00D86B2D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МП</w:t>
      </w:r>
      <w:r w:rsidR="00305F31" w:rsidRPr="00202EE2">
        <w:rPr>
          <w:rFonts w:ascii="Times New Roman" w:hAnsi="Times New Roman" w:cs="Times New Roman"/>
        </w:rPr>
        <w:tab/>
      </w:r>
    </w:p>
    <w:p w:rsidR="00305F31" w:rsidRPr="00202EE2" w:rsidRDefault="00305F31" w:rsidP="00305F31">
      <w:pPr>
        <w:widowControl/>
        <w:autoSpaceDE/>
        <w:autoSpaceDN/>
        <w:adjustRightInd/>
        <w:ind w:left="9639" w:firstLine="0"/>
        <w:jc w:val="right"/>
        <w:rPr>
          <w:rFonts w:ascii="Times New Roman" w:hAnsi="Times New Roman" w:cs="Times New Roman"/>
          <w:sz w:val="28"/>
          <w:szCs w:val="28"/>
        </w:rPr>
        <w:sectPr w:rsidR="00305F31" w:rsidRPr="00202EE2" w:rsidSect="00BD7BF0">
          <w:pgSz w:w="11906" w:h="16838" w:code="9"/>
          <w:pgMar w:top="1134" w:right="1134" w:bottom="1134" w:left="1134" w:header="0" w:footer="0" w:gutter="0"/>
          <w:pgNumType w:start="3"/>
          <w:cols w:space="720"/>
          <w:formProt w:val="0"/>
          <w:docGrid w:linePitch="360" w:charSpace="-4097"/>
        </w:sectPr>
      </w:pP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к подпрограмме 1«Поддержка и развитие</w:t>
      </w: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малого, среднего предпринимательства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Республике Северная Осетия-Алания»</w:t>
      </w:r>
    </w:p>
    <w:p w:rsidR="00CD1C42" w:rsidRPr="00202EE2" w:rsidRDefault="00AD3E85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</w:t>
      </w:r>
      <w:r w:rsidR="00CD1C42" w:rsidRPr="00202EE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D1C42" w:rsidRPr="00202EE2" w:rsidRDefault="00CD1C42" w:rsidP="00FA586F">
      <w:pPr>
        <w:rPr>
          <w:rFonts w:ascii="Times New Roman" w:hAnsi="Times New Roman" w:cs="Times New Roman"/>
          <w:sz w:val="28"/>
          <w:szCs w:val="28"/>
        </w:rPr>
      </w:pPr>
    </w:p>
    <w:p w:rsidR="00CD1C42" w:rsidRPr="00261F59" w:rsidRDefault="00CD1C42" w:rsidP="00CD1C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17D5" w:rsidRPr="00261F59" w:rsidRDefault="001617D5" w:rsidP="00CD1C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предоставления субсидий создание и обеспечение деятельности Центра народно-художественных промыслов</w:t>
      </w:r>
    </w:p>
    <w:p w:rsidR="001617D5" w:rsidRPr="00202EE2" w:rsidRDefault="001617D5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субсидии </w:t>
      </w:r>
      <w:r w:rsidR="001617D5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1617D5">
        <w:rPr>
          <w:rFonts w:ascii="Times New Roman" w:hAnsi="Times New Roman" w:cs="Times New Roman"/>
          <w:sz w:val="28"/>
          <w:szCs w:val="28"/>
        </w:rPr>
        <w:t>м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1617D5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1617D5">
        <w:rPr>
          <w:rFonts w:ascii="Times New Roman" w:hAnsi="Times New Roman" w:cs="Times New Roman"/>
          <w:sz w:val="28"/>
          <w:szCs w:val="28"/>
        </w:rPr>
        <w:t>Республика Северная Осетия-Алания, на</w:t>
      </w:r>
      <w:r w:rsidR="00B8741C">
        <w:rPr>
          <w:rFonts w:ascii="Times New Roman" w:hAnsi="Times New Roman" w:cs="Times New Roman"/>
          <w:sz w:val="28"/>
          <w:szCs w:val="28"/>
        </w:rPr>
        <w:t xml:space="preserve"> </w:t>
      </w:r>
      <w:r w:rsidR="001617D5" w:rsidRPr="001617D5">
        <w:rPr>
          <w:rFonts w:ascii="Times New Roman" w:hAnsi="Times New Roman" w:cs="Times New Roman"/>
          <w:sz w:val="28"/>
          <w:szCs w:val="28"/>
        </w:rPr>
        <w:t>создание и обеспечение деятельности Центра народно-художественных промыслов</w:t>
      </w:r>
      <w:r w:rsidR="001617D5">
        <w:rPr>
          <w:rFonts w:ascii="Times New Roman" w:hAnsi="Times New Roman" w:cs="Times New Roman"/>
          <w:sz w:val="28"/>
          <w:szCs w:val="28"/>
        </w:rPr>
        <w:t xml:space="preserve"> (далее – Центр</w:t>
      </w:r>
      <w:r w:rsidR="00042AA6">
        <w:rPr>
          <w:rFonts w:ascii="Times New Roman" w:hAnsi="Times New Roman" w:cs="Times New Roman"/>
          <w:sz w:val="28"/>
          <w:szCs w:val="28"/>
        </w:rPr>
        <w:t xml:space="preserve">      НХП</w:t>
      </w:r>
      <w:r w:rsidR="001617D5">
        <w:rPr>
          <w:rFonts w:ascii="Times New Roman" w:hAnsi="Times New Roman" w:cs="Times New Roman"/>
          <w:sz w:val="28"/>
          <w:szCs w:val="28"/>
        </w:rPr>
        <w:t>)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  <w:proofErr w:type="gramEnd"/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1.2. Центр </w:t>
      </w:r>
      <w:r w:rsidR="00042AA6">
        <w:rPr>
          <w:rFonts w:ascii="Times New Roman" w:hAnsi="Times New Roman" w:cs="Times New Roman"/>
          <w:sz w:val="28"/>
          <w:szCs w:val="28"/>
        </w:rPr>
        <w:t xml:space="preserve">НХП </w:t>
      </w:r>
      <w:r w:rsidRPr="00202EE2">
        <w:rPr>
          <w:rFonts w:ascii="Times New Roman" w:hAnsi="Times New Roman" w:cs="Times New Roman"/>
          <w:sz w:val="28"/>
          <w:szCs w:val="28"/>
        </w:rPr>
        <w:t xml:space="preserve">- это организация, ориентированная на создание благоприятных условий для </w:t>
      </w:r>
      <w:r w:rsidR="001617D5" w:rsidRPr="001617D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064E5D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в области ремесел</w:t>
      </w:r>
      <w:r w:rsidR="00042AA6">
        <w:rPr>
          <w:rFonts w:ascii="Times New Roman" w:hAnsi="Times New Roman" w:cs="Times New Roman"/>
          <w:sz w:val="28"/>
          <w:szCs w:val="28"/>
        </w:rPr>
        <w:t xml:space="preserve"> и 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народных художест</w:t>
      </w:r>
      <w:r w:rsidR="00064E5D">
        <w:rPr>
          <w:rFonts w:ascii="Times New Roman" w:hAnsi="Times New Roman" w:cs="Times New Roman"/>
          <w:sz w:val="28"/>
          <w:szCs w:val="28"/>
        </w:rPr>
        <w:t>венных промыслов</w:t>
      </w:r>
      <w:r w:rsidRPr="00202EE2">
        <w:rPr>
          <w:rFonts w:ascii="Times New Roman" w:hAnsi="Times New Roman" w:cs="Times New Roman"/>
          <w:sz w:val="28"/>
          <w:szCs w:val="28"/>
        </w:rPr>
        <w:t>.</w:t>
      </w:r>
    </w:p>
    <w:p w:rsidR="00CD1C4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</w:t>
      </w:r>
      <w:r w:rsidR="001617D5">
        <w:rPr>
          <w:rFonts w:ascii="Times New Roman" w:hAnsi="Times New Roman" w:cs="Times New Roman"/>
          <w:sz w:val="28"/>
          <w:szCs w:val="28"/>
        </w:rPr>
        <w:t>Центра</w:t>
      </w:r>
      <w:r w:rsidRPr="00202EE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64E5D" w:rsidRPr="00064E5D" w:rsidRDefault="00064E5D" w:rsidP="00064E5D">
      <w:pPr>
        <w:rPr>
          <w:rFonts w:ascii="Times New Roman" w:hAnsi="Times New Roman" w:cs="Times New Roman"/>
          <w:sz w:val="28"/>
          <w:szCs w:val="28"/>
        </w:rPr>
      </w:pPr>
      <w:r w:rsidRPr="00064E5D">
        <w:rPr>
          <w:rFonts w:ascii="Times New Roman" w:hAnsi="Times New Roman" w:cs="Times New Roman"/>
          <w:sz w:val="28"/>
          <w:szCs w:val="28"/>
        </w:rPr>
        <w:t xml:space="preserve">предоставление доступа субъектов малого и среднего предпринимательства к оборудованию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064E5D">
        <w:rPr>
          <w:rFonts w:ascii="Times New Roman" w:hAnsi="Times New Roman" w:cs="Times New Roman"/>
          <w:sz w:val="28"/>
          <w:szCs w:val="28"/>
        </w:rPr>
        <w:t>;</w:t>
      </w:r>
    </w:p>
    <w:p w:rsidR="00064E5D" w:rsidRPr="00064E5D" w:rsidRDefault="00064E5D" w:rsidP="00064E5D">
      <w:pPr>
        <w:rPr>
          <w:rFonts w:ascii="Times New Roman" w:hAnsi="Times New Roman" w:cs="Times New Roman"/>
          <w:sz w:val="28"/>
          <w:szCs w:val="28"/>
        </w:rPr>
      </w:pPr>
      <w:r w:rsidRPr="00064E5D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064E5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64E5D">
        <w:rPr>
          <w:rFonts w:ascii="Times New Roman" w:hAnsi="Times New Roman" w:cs="Times New Roman"/>
          <w:sz w:val="28"/>
          <w:szCs w:val="28"/>
        </w:rPr>
        <w:t>, круглых столов, конференций, семинаров для субъектов малого и среднего предпринимательства;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оказание содействия при получении государственной поддержки;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оказание содействия в выводе на рынок новых продуктов (работ, услуг);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обеспечение участия в меро</w:t>
      </w:r>
      <w:r w:rsidR="00064E5D">
        <w:rPr>
          <w:rFonts w:ascii="Times New Roman" w:hAnsi="Times New Roman" w:cs="Times New Roman"/>
          <w:sz w:val="28"/>
          <w:szCs w:val="28"/>
        </w:rPr>
        <w:t xml:space="preserve">приятиях на крупных российских </w:t>
      </w:r>
      <w:r w:rsidRPr="001617D5">
        <w:rPr>
          <w:rFonts w:ascii="Times New Roman" w:hAnsi="Times New Roman" w:cs="Times New Roman"/>
          <w:sz w:val="28"/>
          <w:szCs w:val="28"/>
        </w:rPr>
        <w:t>и международных выставочных площадках;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 xml:space="preserve">продвижение товаров (работ, услуг) на </w:t>
      </w:r>
      <w:proofErr w:type="spellStart"/>
      <w:r w:rsidRPr="001617D5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1617D5">
        <w:rPr>
          <w:rFonts w:ascii="Times New Roman" w:hAnsi="Times New Roman" w:cs="Times New Roman"/>
          <w:sz w:val="28"/>
          <w:szCs w:val="28"/>
        </w:rPr>
        <w:t>-выставочных мероприятиях;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субъекта малого и среднего предпринимательства;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 xml:space="preserve">оказание маркетинговых услуг (проведение маркетинговых исследований, направленных на анализ различных рынков, исходя из потребностей субъектов малого и среднего предпринимательства); 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lastRenderedPageBreak/>
        <w:t>оказание консалтинговых услуг по специализации отдельных субъектов малого и среднего предпринимательства.</w:t>
      </w:r>
    </w:p>
    <w:p w:rsidR="00CD1C42" w:rsidRPr="00202EE2" w:rsidRDefault="00CD1C42" w:rsidP="001617D5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</w:t>
      </w:r>
      <w:r w:rsidR="00064E5D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064E5D">
        <w:rPr>
          <w:rFonts w:ascii="Times New Roman" w:hAnsi="Times New Roman" w:cs="Times New Roman"/>
          <w:sz w:val="28"/>
          <w:szCs w:val="28"/>
        </w:rPr>
        <w:t>м</w:t>
      </w:r>
      <w:r w:rsidR="00064E5D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064E5D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064E5D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064E5D">
        <w:rPr>
          <w:rFonts w:ascii="Times New Roman" w:hAnsi="Times New Roman" w:cs="Times New Roman"/>
          <w:sz w:val="28"/>
          <w:szCs w:val="28"/>
        </w:rPr>
        <w:t>Республика Северная Осетия-Алания,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на финансирование затрат, связанных с созданием и обеспечением деятельности Ц</w:t>
      </w:r>
      <w:r w:rsidR="00064E5D">
        <w:rPr>
          <w:rFonts w:ascii="Times New Roman" w:hAnsi="Times New Roman" w:cs="Times New Roman"/>
          <w:sz w:val="28"/>
          <w:szCs w:val="28"/>
        </w:rPr>
        <w:t>ентра</w:t>
      </w:r>
      <w:r w:rsidRPr="00202EE2">
        <w:rPr>
          <w:rFonts w:ascii="Times New Roman" w:hAnsi="Times New Roman" w:cs="Times New Roman"/>
          <w:sz w:val="28"/>
          <w:szCs w:val="28"/>
        </w:rPr>
        <w:t>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1.5. Ц</w:t>
      </w:r>
      <w:r w:rsidR="00064E5D">
        <w:rPr>
          <w:rFonts w:ascii="Times New Roman" w:hAnsi="Times New Roman" w:cs="Times New Roman"/>
          <w:sz w:val="28"/>
          <w:szCs w:val="28"/>
        </w:rPr>
        <w:t>ентр</w:t>
      </w:r>
      <w:r w:rsidRPr="00202EE2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042AA6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</w:t>
      </w:r>
      <w:r w:rsidR="00042AA6">
        <w:rPr>
          <w:rFonts w:ascii="Times New Roman" w:hAnsi="Times New Roman" w:cs="Times New Roman"/>
          <w:sz w:val="28"/>
          <w:szCs w:val="28"/>
        </w:rPr>
        <w:t>менее 50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042AA6">
        <w:rPr>
          <w:rFonts w:ascii="Times New Roman" w:hAnsi="Times New Roman" w:cs="Times New Roman"/>
          <w:sz w:val="28"/>
          <w:szCs w:val="28"/>
        </w:rPr>
        <w:t xml:space="preserve"> (</w:t>
      </w:r>
      <w:r w:rsidR="00042AA6" w:rsidRPr="00042AA6">
        <w:rPr>
          <w:rFonts w:ascii="Times New Roman" w:hAnsi="Times New Roman" w:cs="Times New Roman"/>
          <w:sz w:val="28"/>
          <w:szCs w:val="28"/>
        </w:rPr>
        <w:t>входная группа помещения, а также внутренняя организация помещения (дверные проемы, коридоры) обеспечивают беспрепятственный доступ для людей с ограниченными возможностями; не располагается в подвальном помещении; строение, в котором оно расположено, не имеет капитальных повреждений несущих конструкций</w:t>
      </w:r>
      <w:r w:rsidR="00042AA6">
        <w:rPr>
          <w:rFonts w:ascii="Times New Roman" w:hAnsi="Times New Roman" w:cs="Times New Roman"/>
          <w:sz w:val="28"/>
          <w:szCs w:val="28"/>
        </w:rPr>
        <w:t>);</w:t>
      </w:r>
    </w:p>
    <w:p w:rsidR="00CD1C42" w:rsidRPr="00202EE2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наличие в штате не менее </w:t>
      </w:r>
      <w:r w:rsidR="00042AA6" w:rsidRPr="00042AA6">
        <w:rPr>
          <w:rFonts w:ascii="Times New Roman" w:hAnsi="Times New Roman" w:cs="Times New Roman"/>
          <w:sz w:val="28"/>
          <w:szCs w:val="28"/>
        </w:rPr>
        <w:t>3 (трех) рабочих мест для административно-управленческого персонала, каждое из которых оборудовано мебелью, компьютером, принтером и телефон</w:t>
      </w:r>
      <w:r w:rsidR="00042AA6">
        <w:rPr>
          <w:rFonts w:ascii="Times New Roman" w:hAnsi="Times New Roman" w:cs="Times New Roman"/>
          <w:sz w:val="28"/>
          <w:szCs w:val="28"/>
        </w:rPr>
        <w:t xml:space="preserve">ом с выходом на городскую линию </w:t>
      </w:r>
      <w:r w:rsidR="00042AA6" w:rsidRPr="00042AA6">
        <w:rPr>
          <w:rFonts w:ascii="Times New Roman" w:hAnsi="Times New Roman" w:cs="Times New Roman"/>
          <w:sz w:val="28"/>
          <w:szCs w:val="28"/>
        </w:rPr>
        <w:t>и междугороднюю связь и обеспечено доступом к информационно-телекоммуникационной сети «Интернет».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1.7. Целью Порядка является определение механизма предоставления субсидии на финансирование мероприятий по созданию и обеспечению деятельности </w:t>
      </w:r>
      <w:r w:rsidR="00954F29">
        <w:rPr>
          <w:rFonts w:ascii="Times New Roman" w:hAnsi="Times New Roman" w:cs="Times New Roman"/>
          <w:sz w:val="28"/>
          <w:szCs w:val="28"/>
        </w:rPr>
        <w:t>Центра</w:t>
      </w:r>
      <w:r w:rsidR="00042AA6">
        <w:rPr>
          <w:rFonts w:ascii="Times New Roman" w:hAnsi="Times New Roman" w:cs="Times New Roman"/>
          <w:sz w:val="28"/>
          <w:szCs w:val="28"/>
        </w:rPr>
        <w:t xml:space="preserve"> НХП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целях развития инфраструктуры поддержки субъектов малого и среднего предпринимательства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042AA6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042AA6">
        <w:rPr>
          <w:rFonts w:ascii="Times New Roman" w:hAnsi="Times New Roman" w:cs="Times New Roman"/>
          <w:sz w:val="28"/>
          <w:szCs w:val="28"/>
        </w:rPr>
        <w:t>м</w:t>
      </w:r>
      <w:r w:rsidR="00042AA6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042AA6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042AA6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042AA6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  <w:r w:rsidRPr="00202EE2">
        <w:rPr>
          <w:rFonts w:ascii="Times New Roman" w:hAnsi="Times New Roman" w:cs="Times New Roman"/>
          <w:sz w:val="28"/>
          <w:szCs w:val="28"/>
        </w:rPr>
        <w:t xml:space="preserve">, отвечающим критериям, установленным статьями 4, 14 Федерального закона от 24 июля </w:t>
      </w:r>
      <w:r w:rsidR="00042AA6">
        <w:rPr>
          <w:rFonts w:ascii="Times New Roman" w:hAnsi="Times New Roman" w:cs="Times New Roman"/>
          <w:sz w:val="28"/>
          <w:szCs w:val="28"/>
        </w:rPr>
        <w:t xml:space="preserve">2007 г. </w:t>
      </w:r>
      <w:r w:rsidRPr="00202EE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государственная регистрация и осуществление деятельности на территории Республики Северная Осетия-Алания;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платежам в бюджетную систему Российской Федерации;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представление в полном объеме документов в соответствии с требованиями пункта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02EE2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202EE2">
        <w:rPr>
          <w:rFonts w:ascii="Times New Roman" w:hAnsi="Times New Roman" w:cs="Times New Roman"/>
          <w:sz w:val="28"/>
          <w:szCs w:val="28"/>
        </w:rPr>
        <w:t xml:space="preserve"> на день подачи заявки в процессе реорганизации, ликвидации, банкротства, приостановления деятельности в рамках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производства или по решению суда;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соответствие представленных документов требованиям законодательства;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6) признание победителем конкурсного отбора;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7)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к настоящему Порядку;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2) смету расходования субсидии федерального бюджета и бюджета Республики Северная Осетия - Алания на финансирование </w:t>
      </w:r>
      <w:r w:rsidR="00042AA6">
        <w:rPr>
          <w:rFonts w:ascii="Times New Roman" w:hAnsi="Times New Roman" w:cs="Times New Roman"/>
          <w:sz w:val="28"/>
          <w:szCs w:val="28"/>
        </w:rPr>
        <w:t>Центра НХП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копию свидетельства о государственной регистрации юридического лица;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4) копии учредительных документов;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лиц, полученную не ранее месяца до дня подачи документов;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6) </w:t>
      </w:r>
      <w:r w:rsidR="00823CCC" w:rsidRPr="00823CC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налогового органа, подтверждающую отсутствие задолженности;</w:t>
      </w:r>
    </w:p>
    <w:p w:rsidR="00CD1C42" w:rsidRPr="00202EE2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7) </w:t>
      </w:r>
      <w:r w:rsidR="00042AA6">
        <w:rPr>
          <w:rFonts w:ascii="Times New Roman" w:hAnsi="Times New Roman" w:cs="Times New Roman"/>
          <w:sz w:val="28"/>
          <w:szCs w:val="28"/>
        </w:rPr>
        <w:t>концепцию</w:t>
      </w:r>
      <w:r w:rsidR="00042AA6" w:rsidRPr="00042AA6">
        <w:rPr>
          <w:rFonts w:ascii="Times New Roman" w:hAnsi="Times New Roman" w:cs="Times New Roman"/>
          <w:sz w:val="28"/>
          <w:szCs w:val="28"/>
        </w:rPr>
        <w:t xml:space="preserve"> создания (разви</w:t>
      </w:r>
      <w:r w:rsidR="00042AA6">
        <w:rPr>
          <w:rFonts w:ascii="Times New Roman" w:hAnsi="Times New Roman" w:cs="Times New Roman"/>
          <w:sz w:val="28"/>
          <w:szCs w:val="28"/>
        </w:rPr>
        <w:t xml:space="preserve">тия) Центра НХП на текущий год </w:t>
      </w:r>
      <w:r w:rsidR="00042AA6" w:rsidRPr="00042AA6">
        <w:rPr>
          <w:rFonts w:ascii="Times New Roman" w:hAnsi="Times New Roman" w:cs="Times New Roman"/>
          <w:sz w:val="28"/>
          <w:szCs w:val="28"/>
        </w:rPr>
        <w:t>и плановый период с указанием целей и задач, предпосылок создания, направлений деятельности, системы управления, пользователей услуг, перечня и объема предоставляемых услуг и их стоимости, плана финансово-хозяйственной деятельности;</w:t>
      </w:r>
    </w:p>
    <w:p w:rsidR="00CD1C42" w:rsidRPr="00202EE2" w:rsidRDefault="00CD1C42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71" w:name="Par1699"/>
      <w:bookmarkEnd w:id="171"/>
      <w:r w:rsidRPr="00202EE2">
        <w:rPr>
          <w:rFonts w:ascii="Times New Roman" w:hAnsi="Times New Roman" w:cs="Times New Roman"/>
          <w:sz w:val="28"/>
          <w:szCs w:val="28"/>
        </w:rPr>
        <w:t xml:space="preserve">8)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заявка, подписанная </w:t>
      </w:r>
      <w:r w:rsidR="00823CCC">
        <w:rPr>
          <w:rFonts w:ascii="Times New Roman" w:hAnsi="Times New Roman" w:cs="Times New Roman"/>
          <w:sz w:val="28"/>
          <w:szCs w:val="28"/>
        </w:rPr>
        <w:t>руководителем заявителя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823CCC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C42" w:rsidRPr="00202EE2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</w:t>
      </w:r>
      <w:r>
        <w:rPr>
          <w:rFonts w:ascii="Times New Roman" w:hAnsi="Times New Roman" w:cs="Times New Roman"/>
          <w:sz w:val="28"/>
          <w:szCs w:val="28"/>
        </w:rPr>
        <w:t>ентр НХП</w:t>
      </w:r>
      <w:r w:rsidR="00CD1C42" w:rsidRPr="00202EE2">
        <w:rPr>
          <w:rFonts w:ascii="Times New Roman" w:hAnsi="Times New Roman" w:cs="Times New Roman"/>
          <w:sz w:val="28"/>
          <w:szCs w:val="28"/>
        </w:rPr>
        <w:t>);</w:t>
      </w:r>
    </w:p>
    <w:p w:rsidR="00CD1C42" w:rsidRPr="00202EE2" w:rsidRDefault="00CD1C42" w:rsidP="00823CCC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11) </w:t>
      </w:r>
      <w:r w:rsidR="00823CCC">
        <w:rPr>
          <w:rFonts w:ascii="Times New Roman" w:hAnsi="Times New Roman" w:cs="Times New Roman"/>
          <w:sz w:val="28"/>
          <w:szCs w:val="28"/>
        </w:rPr>
        <w:t>план работ 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измеримые результаты указанных мероприятий;</w:t>
      </w:r>
    </w:p>
    <w:p w:rsidR="00CD1C42" w:rsidRPr="00202EE2" w:rsidRDefault="00CD1C42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12) </w:t>
      </w:r>
      <w:r w:rsidR="00823CCC" w:rsidRPr="00823CCC">
        <w:rPr>
          <w:rFonts w:ascii="Times New Roman" w:hAnsi="Times New Roman" w:cs="Times New Roman"/>
          <w:sz w:val="28"/>
          <w:szCs w:val="28"/>
        </w:rPr>
        <w:t>информ</w:t>
      </w:r>
      <w:r w:rsidR="00823CCC">
        <w:rPr>
          <w:rFonts w:ascii="Times New Roman" w:hAnsi="Times New Roman" w:cs="Times New Roman"/>
          <w:sz w:val="28"/>
          <w:szCs w:val="28"/>
        </w:rPr>
        <w:t>ацию</w:t>
      </w:r>
      <w:r w:rsidR="00823CCC" w:rsidRPr="00823CCC">
        <w:rPr>
          <w:rFonts w:ascii="Times New Roman" w:hAnsi="Times New Roman" w:cs="Times New Roman"/>
          <w:sz w:val="28"/>
          <w:szCs w:val="28"/>
        </w:rPr>
        <w:t xml:space="preserve"> о планируемых результатах деятельности </w:t>
      </w:r>
      <w:r w:rsidR="00823CCC">
        <w:rPr>
          <w:rFonts w:ascii="Times New Roman" w:hAnsi="Times New Roman" w:cs="Times New Roman"/>
          <w:sz w:val="28"/>
          <w:szCs w:val="28"/>
        </w:rPr>
        <w:t>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823CCC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823CCC">
        <w:rPr>
          <w:rFonts w:ascii="Times New Roman" w:hAnsi="Times New Roman" w:cs="Times New Roman"/>
          <w:sz w:val="28"/>
          <w:szCs w:val="28"/>
        </w:rPr>
        <w:t>отчет о деятельности Ц</w:t>
      </w:r>
      <w:r w:rsidR="00823CCC" w:rsidRPr="00823CCC">
        <w:rPr>
          <w:rFonts w:ascii="Times New Roman" w:hAnsi="Times New Roman" w:cs="Times New Roman"/>
          <w:sz w:val="28"/>
          <w:szCs w:val="28"/>
        </w:rPr>
        <w:t xml:space="preserve">ентра НХП за предыдущий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деятельности </w:t>
      </w:r>
      <w:r w:rsidR="00954F29">
        <w:rPr>
          <w:rFonts w:ascii="Times New Roman" w:hAnsi="Times New Roman" w:cs="Times New Roman"/>
          <w:sz w:val="28"/>
          <w:szCs w:val="28"/>
        </w:rPr>
        <w:t>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 (для центров, созданных до 1 января текущего года)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2" w:name="Par1727"/>
      <w:bookmarkStart w:id="173" w:name="Par1728"/>
      <w:bookmarkEnd w:id="172"/>
      <w:bookmarkEnd w:id="173"/>
      <w:r w:rsidRPr="00202EE2">
        <w:rPr>
          <w:rFonts w:ascii="Times New Roman" w:hAnsi="Times New Roman" w:cs="Times New Roman"/>
          <w:sz w:val="28"/>
          <w:szCs w:val="28"/>
        </w:rPr>
        <w:t>14) копии документов, подтверждающих наличие доступа к информационно-телекоммуникационной сети «Интернет»;</w:t>
      </w:r>
    </w:p>
    <w:p w:rsidR="00CD1C4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15) обязательство обеспечить функционирование Ц</w:t>
      </w:r>
      <w:r w:rsidR="00954F29">
        <w:rPr>
          <w:rFonts w:ascii="Times New Roman" w:hAnsi="Times New Roman" w:cs="Times New Roman"/>
          <w:sz w:val="28"/>
          <w:szCs w:val="28"/>
        </w:rPr>
        <w:t xml:space="preserve">ентра НХП </w:t>
      </w:r>
      <w:r w:rsidRPr="00202EE2">
        <w:rPr>
          <w:rFonts w:ascii="Times New Roman" w:hAnsi="Times New Roman" w:cs="Times New Roman"/>
          <w:sz w:val="28"/>
          <w:szCs w:val="28"/>
        </w:rPr>
        <w:t xml:space="preserve">в течение не менее </w:t>
      </w:r>
      <w:r w:rsidR="00823CCC">
        <w:rPr>
          <w:rFonts w:ascii="Times New Roman" w:hAnsi="Times New Roman" w:cs="Times New Roman"/>
          <w:sz w:val="28"/>
          <w:szCs w:val="28"/>
        </w:rPr>
        <w:t>10</w:t>
      </w:r>
      <w:r w:rsidRPr="00202EE2">
        <w:rPr>
          <w:rFonts w:ascii="Times New Roman" w:hAnsi="Times New Roman" w:cs="Times New Roman"/>
          <w:sz w:val="28"/>
          <w:szCs w:val="28"/>
        </w:rPr>
        <w:t xml:space="preserve"> л</w:t>
      </w:r>
      <w:r w:rsidR="00823CCC">
        <w:rPr>
          <w:rFonts w:ascii="Times New Roman" w:hAnsi="Times New Roman" w:cs="Times New Roman"/>
          <w:sz w:val="28"/>
          <w:szCs w:val="28"/>
        </w:rPr>
        <w:t>ет с момента получения субсидии;</w:t>
      </w:r>
    </w:p>
    <w:p w:rsidR="00823CCC" w:rsidRPr="00202EE2" w:rsidRDefault="00823CCC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стратегию</w:t>
      </w:r>
      <w:r w:rsidR="00954F29">
        <w:rPr>
          <w:rFonts w:ascii="Times New Roman" w:hAnsi="Times New Roman" w:cs="Times New Roman"/>
          <w:sz w:val="28"/>
          <w:szCs w:val="28"/>
        </w:rPr>
        <w:t xml:space="preserve"> развития Ц</w:t>
      </w:r>
      <w:r w:rsidRPr="00823CCC">
        <w:rPr>
          <w:rFonts w:ascii="Times New Roman" w:hAnsi="Times New Roman" w:cs="Times New Roman"/>
          <w:sz w:val="28"/>
          <w:szCs w:val="28"/>
        </w:rPr>
        <w:t>ентра НХП и (или) б</w:t>
      </w:r>
      <w:r w:rsidR="00954F29">
        <w:rPr>
          <w:rFonts w:ascii="Times New Roman" w:hAnsi="Times New Roman" w:cs="Times New Roman"/>
          <w:sz w:val="28"/>
          <w:szCs w:val="28"/>
        </w:rPr>
        <w:t>изнес-плана развития Центра НХП.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Указанные документы заверяются подписью и печатью заявителя в установленном порядке.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быть прошиты, пронумерованы и скреплены подписью и печатью заявителя и содержать опись представляемых документов, заверенную подписью и печатью заявителя.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предоставляемых сведений несет заявитель.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3, 5, 6 настоящего пункта, является правом заявителя.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подпунктах 3, 5, 6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3.2. Заявка считается принятой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3.4. В течение 30 (тридцати)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(тридцати) рабочих дней с момента получения всех запрашиваемых сведений, Комиссия проводит их общий анализ.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3.5.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</w:t>
      </w:r>
    </w:p>
    <w:p w:rsidR="00954F29" w:rsidRDefault="00954F29" w:rsidP="00954F2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A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AAE">
        <w:rPr>
          <w:rFonts w:ascii="Times New Roman" w:hAnsi="Times New Roman" w:cs="Times New Roman"/>
          <w:sz w:val="28"/>
          <w:szCs w:val="28"/>
        </w:rPr>
        <w:t xml:space="preserve">. В случае принятия положительного решения для перечисления субсидии, </w:t>
      </w:r>
      <w:r>
        <w:rPr>
          <w:rFonts w:ascii="Times New Roman" w:hAnsi="Times New Roman" w:cs="Times New Roman"/>
          <w:sz w:val="28"/>
          <w:szCs w:val="28"/>
        </w:rPr>
        <w:t>получателю поддержки -</w:t>
      </w:r>
      <w:r>
        <w:rPr>
          <w:rFonts w:ascii="Times New Roman" w:hAnsi="Times New Roman" w:cs="Times New Roman"/>
          <w:sz w:val="28"/>
          <w:szCs w:val="28"/>
        </w:rPr>
        <w:tab/>
      </w:r>
      <w:r w:rsidRPr="00075AAE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75AAE">
        <w:rPr>
          <w:rFonts w:ascii="Times New Roman" w:hAnsi="Times New Roman" w:cs="Times New Roman"/>
          <w:sz w:val="28"/>
          <w:szCs w:val="28"/>
        </w:rPr>
        <w:t xml:space="preserve"> открыть счет в территориальном органе Федерального казначейства для учета операций  со средствами юридических лиц (их обособленных подразделений), не являющихся участниками бюджетного процесса.</w:t>
      </w:r>
    </w:p>
    <w:p w:rsidR="00954F29" w:rsidRPr="00F17BE5" w:rsidRDefault="00954F29" w:rsidP="00954F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тридцати рабочих дней с момента предоставления в Уполномоченный орган информации об открытии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D1C42" w:rsidRPr="00202EE2" w:rsidRDefault="00954F29" w:rsidP="00954F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1C42" w:rsidRPr="00F17BE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D1C42" w:rsidRPr="00F17BE5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</w:t>
      </w:r>
      <w:r w:rsidR="00CD1C42" w:rsidRPr="00202EE2">
        <w:rPr>
          <w:rFonts w:ascii="Times New Roman" w:hAnsi="Times New Roman" w:cs="Times New Roman"/>
          <w:sz w:val="28"/>
          <w:szCs w:val="28"/>
        </w:rPr>
        <w:t xml:space="preserve"> предоставлении субсидии являются: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2.1 настоящего Порядка;</w:t>
      </w:r>
    </w:p>
    <w:p w:rsidR="00CD1C42" w:rsidRPr="00202EE2" w:rsidRDefault="00CD1C42" w:rsidP="00CD1C4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непредставление документов, определенных настоящим Порядком, или представление недостоверных и (или) неполных сведений и документов;</w:t>
      </w:r>
    </w:p>
    <w:p w:rsidR="00CD1C42" w:rsidRPr="00202EE2" w:rsidRDefault="00CD1C42" w:rsidP="00CD1C4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субсидии, указанных в пунктах 1.5, 1.6 настоящего Порядка.</w:t>
      </w:r>
    </w:p>
    <w:p w:rsidR="00CD1C42" w:rsidRPr="00202EE2" w:rsidRDefault="00954F29" w:rsidP="00CD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D1C42" w:rsidRPr="00202EE2">
        <w:rPr>
          <w:rFonts w:ascii="Times New Roman" w:hAnsi="Times New Roman" w:cs="Times New Roman"/>
          <w:sz w:val="28"/>
          <w:szCs w:val="28"/>
        </w:rPr>
        <w:t>. Расходование средств субсидии ее получателем осуществляется только в соответствии со сметой, согласованной с Уполномоченным органом.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</w:t>
      </w:r>
      <w:r w:rsidR="00954F29">
        <w:rPr>
          <w:rFonts w:ascii="Times New Roman" w:hAnsi="Times New Roman" w:cs="Times New Roman"/>
          <w:sz w:val="28"/>
          <w:szCs w:val="28"/>
        </w:rPr>
        <w:t>9</w:t>
      </w:r>
      <w:r w:rsidRPr="00202E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</w:t>
      </w:r>
      <w:r w:rsidR="00954F29">
        <w:rPr>
          <w:rFonts w:ascii="Times New Roman" w:hAnsi="Times New Roman" w:cs="Times New Roman"/>
          <w:sz w:val="28"/>
          <w:szCs w:val="28"/>
        </w:rPr>
        <w:t>годно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4F29">
        <w:rPr>
          <w:rFonts w:ascii="Times New Roman" w:hAnsi="Times New Roman" w:cs="Times New Roman"/>
          <w:sz w:val="28"/>
          <w:szCs w:val="28"/>
        </w:rPr>
        <w:t>десяти</w:t>
      </w:r>
      <w:r w:rsidRPr="00202EE2">
        <w:rPr>
          <w:rFonts w:ascii="Times New Roman" w:hAnsi="Times New Roman" w:cs="Times New Roman"/>
          <w:sz w:val="28"/>
          <w:szCs w:val="28"/>
        </w:rPr>
        <w:t xml:space="preserve"> лет со дня получения субсидии представляет в Уполномоченный орган отчет о деятельности по форме, установленной Уполномоченным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органом, и иные документы по запросу.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</w:t>
      </w:r>
      <w:r w:rsidR="00AA7E3C">
        <w:rPr>
          <w:rFonts w:ascii="Times New Roman" w:hAnsi="Times New Roman" w:cs="Times New Roman"/>
          <w:sz w:val="28"/>
          <w:szCs w:val="28"/>
        </w:rPr>
        <w:t>10</w:t>
      </w:r>
      <w:r w:rsidRPr="00202EE2">
        <w:rPr>
          <w:rFonts w:ascii="Times New Roman" w:hAnsi="Times New Roman" w:cs="Times New Roman"/>
          <w:sz w:val="28"/>
          <w:szCs w:val="28"/>
        </w:rPr>
        <w:t>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3.1</w:t>
      </w:r>
      <w:r w:rsidR="00AA7E3C">
        <w:rPr>
          <w:rFonts w:ascii="Times New Roman" w:hAnsi="Times New Roman" w:cs="Times New Roman"/>
          <w:sz w:val="28"/>
          <w:szCs w:val="28"/>
        </w:rPr>
        <w:t>1</w:t>
      </w:r>
      <w:r w:rsidRPr="00202EE2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A586F" w:rsidRDefault="00FA586F" w:rsidP="00FA586F">
      <w:pPr>
        <w:jc w:val="center"/>
        <w:rPr>
          <w:rFonts w:ascii="Times New Roman" w:hAnsi="Times New Roman" w:cs="Times New Roman"/>
        </w:rPr>
      </w:pPr>
    </w:p>
    <w:p w:rsidR="00863F84" w:rsidRDefault="00722253" w:rsidP="00FA58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D1C42" w:rsidRPr="00202EE2" w:rsidRDefault="00CD1C42" w:rsidP="00075AAE">
      <w:pPr>
        <w:tabs>
          <w:tab w:val="left" w:pos="6946"/>
        </w:tabs>
        <w:ind w:left="4820" w:firstLine="0"/>
        <w:jc w:val="right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lastRenderedPageBreak/>
        <w:t>ПРИЛОЖЕНИЕ</w:t>
      </w:r>
    </w:p>
    <w:p w:rsidR="00CD1C42" w:rsidRPr="00202EE2" w:rsidRDefault="00CD1C42" w:rsidP="00075AAE">
      <w:pPr>
        <w:tabs>
          <w:tab w:val="left" w:pos="6946"/>
        </w:tabs>
        <w:ind w:left="4820" w:firstLine="0"/>
        <w:jc w:val="right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к Порядку предоставления субсидии субъектам малого и среднего предпринимательства на создание и обеспечение деятельности центров </w:t>
      </w:r>
      <w:r w:rsidR="00AA7E3C">
        <w:rPr>
          <w:rFonts w:ascii="Times New Roman" w:hAnsi="Times New Roman" w:cs="Times New Roman"/>
        </w:rPr>
        <w:t>народно-художественных промыслов</w:t>
      </w: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ЗАЯВЛЕНИЕ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</w:p>
    <w:p w:rsidR="00CD1C42" w:rsidRPr="00202EE2" w:rsidRDefault="00CD1C42" w:rsidP="00AA7E3C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Ознакомившись с условиями предоставления субсидии на </w:t>
      </w:r>
      <w:r w:rsidR="00AA7E3C" w:rsidRPr="00202EE2">
        <w:rPr>
          <w:rFonts w:ascii="Times New Roman" w:hAnsi="Times New Roman" w:cs="Times New Roman"/>
        </w:rPr>
        <w:t xml:space="preserve">создание и обеспечение деятельности центров </w:t>
      </w:r>
      <w:r w:rsidR="00AA7E3C">
        <w:rPr>
          <w:rFonts w:ascii="Times New Roman" w:hAnsi="Times New Roman" w:cs="Times New Roman"/>
        </w:rPr>
        <w:t>народно-художественных промыслов_______</w:t>
      </w:r>
      <w:r w:rsidR="00C36B04">
        <w:rPr>
          <w:rFonts w:ascii="Times New Roman" w:hAnsi="Times New Roman" w:cs="Times New Roman"/>
        </w:rPr>
        <w:t>_</w:t>
      </w:r>
      <w:r w:rsidR="00AA7E3C">
        <w:rPr>
          <w:rFonts w:ascii="Times New Roman" w:hAnsi="Times New Roman" w:cs="Times New Roman"/>
        </w:rPr>
        <w:t>_____________________________________________________________</w:t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Pr="00202EE2">
        <w:rPr>
          <w:rFonts w:ascii="Times New Roman" w:hAnsi="Times New Roman" w:cs="Times New Roman"/>
        </w:rPr>
        <w:t>(наименование заявителя)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(должность, Ф.И.О. руководителя)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proofErr w:type="gramStart"/>
      <w:r w:rsidRPr="00202EE2">
        <w:rPr>
          <w:rFonts w:ascii="Times New Roman" w:hAnsi="Times New Roman" w:cs="Times New Roman"/>
        </w:rPr>
        <w:t>согласен</w:t>
      </w:r>
      <w:proofErr w:type="gramEnd"/>
      <w:r w:rsidRPr="00202EE2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Адрес места регистрации и местонахождения ______________________________________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Телефон_____________________, факс ____________________________________________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вид деятельности: _____________________________________________________</w:t>
      </w:r>
    </w:p>
    <w:p w:rsidR="00CD1C42" w:rsidRPr="00202EE2" w:rsidRDefault="00CD1C42" w:rsidP="00CD1C42">
      <w:pPr>
        <w:ind w:right="-2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государственный регистрационный номер 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Кем выдано 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Идентификационный номер (ИНН) 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КПП 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Расчетный счет № 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Наименование, адрес банка 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идентификационный код (БИК) 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корреспондентский счет (к/с) 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  <w:b/>
        </w:rPr>
      </w:pPr>
      <w:r w:rsidRPr="00202EE2">
        <w:rPr>
          <w:rFonts w:ascii="Times New Roman" w:hAnsi="Times New Roman" w:cs="Times New Roman"/>
          <w:b/>
        </w:rPr>
        <w:t>Настоящим подтверждаю, что:</w:t>
      </w:r>
    </w:p>
    <w:p w:rsidR="00CD1C42" w:rsidRPr="00202EE2" w:rsidRDefault="00CD1C42" w:rsidP="00CD1C42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вся информация, содержащаяся в представленных документах или их копиях, является подлинной;</w:t>
      </w:r>
    </w:p>
    <w:p w:rsidR="00CD1C42" w:rsidRPr="00202EE2" w:rsidRDefault="00CD1C42" w:rsidP="00CD1C42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выражаю свое согласие на обработку моих персональных данных, содержащихся в настоящей заявке и в любых иных документах, представленных мною;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в соответствии с Федеральным </w:t>
      </w:r>
      <w:hyperlink r:id="rId40" w:history="1">
        <w:r w:rsidRPr="00202EE2">
          <w:rPr>
            <w:rFonts w:ascii="Times New Roman" w:hAnsi="Times New Roman" w:cs="Times New Roman"/>
          </w:rPr>
          <w:t>законом</w:t>
        </w:r>
      </w:hyperlink>
      <w:r w:rsidRPr="00202EE2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соответствую требованиям </w:t>
      </w:r>
      <w:hyperlink r:id="rId41" w:history="1">
        <w:r w:rsidRPr="00202EE2">
          <w:rPr>
            <w:rFonts w:ascii="Times New Roman" w:hAnsi="Times New Roman" w:cs="Times New Roman"/>
          </w:rPr>
          <w:t>пунктов 3</w:t>
        </w:r>
      </w:hyperlink>
      <w:r w:rsidRPr="00202EE2">
        <w:rPr>
          <w:rFonts w:ascii="Times New Roman" w:hAnsi="Times New Roman" w:cs="Times New Roman"/>
        </w:rPr>
        <w:t xml:space="preserve"> и</w:t>
      </w:r>
      <w:hyperlink r:id="rId42" w:history="1">
        <w:r w:rsidRPr="00202EE2">
          <w:rPr>
            <w:rFonts w:ascii="Times New Roman" w:hAnsi="Times New Roman" w:cs="Times New Roman"/>
          </w:rPr>
          <w:t xml:space="preserve"> 4 статьи 14</w:t>
        </w:r>
      </w:hyperlink>
      <w:r w:rsidRPr="00202EE2">
        <w:rPr>
          <w:rFonts w:ascii="Times New Roman" w:hAnsi="Times New Roman"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Руководитель организации _________________/________________/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                                                                 (подпись, Ф.И.О.)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М.П.</w:t>
      </w:r>
    </w:p>
    <w:p w:rsid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A612C0" w:rsidRPr="00A612C0" w:rsidRDefault="00A612C0" w:rsidP="00A612C0"/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 грантов начинающим субъектам малого и среднего предпринимательства Республики Северная Осетия-Алания на создание собственного бизнеса </w:t>
      </w: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определяет порядок и условия предоставления грантов начинающим субъектам малого и среднего предпринимательства на создание и развитие собственного бизнеса в пределах средств республиканского бюджета в рамках реализации </w:t>
      </w:r>
      <w:hyperlink r:id="rId43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Государственной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 на 2017-2019 годы».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4" w:name="sub_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Гранты предоставляются в виде субсидий начинающим субъектам малого и среднего предпринимательства Республики Северная Осетия-Алания - индивидуальным предпринимателям и юридическим лицам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– субсидия).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5" w:name="sub_14"/>
      <w:bookmarkEnd w:id="174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1.3. Начинающим субъектом малого и среднего предпринимательства признаются субъекты малого и среднего предпринимательства, зарегистрированные и осуществляющие хозяйственную деятельность на территории Республики Северная Осетия-Алания менее 12 месяцев (далее - Субъект).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sub_15"/>
      <w:bookmarkEnd w:id="175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1.4. Целью Порядка является правовое регулирование осуществления мер, направленных на снижение напряженности на рынке труда, путем увеличения числа рабочих мест и количества субъектов малого предпринимательства за счет снижения затрат на создание собственного бизнеса.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7" w:name="sub_16"/>
      <w:bookmarkEnd w:id="176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1.5. Субсидии предоставляются на конкурсной основе из расчета не более 300 тыс. рублей.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78" w:name="sub_17"/>
      <w:bookmarkEnd w:id="177"/>
      <w:r w:rsidRPr="00A612C0">
        <w:rPr>
          <w:rFonts w:ascii="Times New Roman" w:hAnsi="Times New Roman" w:cs="Times New Roman"/>
          <w:color w:val="000000"/>
          <w:sz w:val="28"/>
          <w:szCs w:val="28"/>
        </w:rPr>
        <w:t>1.6.</w:t>
      </w:r>
      <w:bookmarkStart w:id="179" w:name="sub_18"/>
      <w:bookmarkEnd w:id="178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субъектам малого предпринимательства, осуществляющим розничную и оптовую торговлю, составляют не более 50 % от общей суммы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субсидии, предусмотренной в республиканском бюджете на оказание данной формы поддержки.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1.7. Субсидии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0" w:name="sub_19"/>
      <w:bookmarkEnd w:id="179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1.8. Каждый субъект малого и среднего предпринимательства имеет право одновременно представить на отбор не более одной заявки, а также получить субсидию не более одного раза в течение одного календарного года.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1.9. Поддержка не может оказываться в отношении субъектов малого и среднего предпринимательства: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A612C0" w:rsidRPr="00A612C0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1" w:name="sub_23"/>
      <w:bookmarkEnd w:id="180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2.2. Условиями оказания поддержки являются: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2" w:name="sub_24"/>
      <w:bookmarkEnd w:id="18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отсутствие просроченной задолженности субъекта малого и среднего предпринимательства по платежам в бюджетную систему Российской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средств;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6) </w:t>
      </w:r>
      <w:proofErr w:type="spell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ненахождение</w:t>
      </w:r>
      <w:proofErr w:type="spell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7) наличие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бизнес-проекта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82"/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3. Порядок отбора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3" w:name="sub_3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bookmarkEnd w:id="183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заявление на получение гранта согласно </w:t>
      </w:r>
      <w:hyperlink w:anchor="sub_1001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4" w:name="sub_3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копии учредительных документов (для юридического лица);</w:t>
      </w:r>
    </w:p>
    <w:bookmarkEnd w:id="184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копию </w:t>
      </w:r>
      <w:hyperlink r:id="rId44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свидетельства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 или копию </w:t>
      </w:r>
      <w:hyperlink r:id="rId45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свидетельства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5" w:name="sub_315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4) бизнес-проект согласно приложению 2 к настоящему Порядку;</w:t>
      </w:r>
    </w:p>
    <w:bookmarkEnd w:id="185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86" w:name="sub_318"/>
      <w:r w:rsidRPr="00A612C0">
        <w:rPr>
          <w:rFonts w:ascii="Times New Roman" w:hAnsi="Times New Roman" w:cs="Times New Roman"/>
          <w:color w:val="000000"/>
          <w:sz w:val="28"/>
          <w:szCs w:val="28"/>
        </w:rPr>
        <w:t>5) справку (в произвольной форме) 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6) копии документов, подтверждающих осуществление субъектом малого и среднего предпринимательства расходов на реализацию проекта в размере не менее 50 % от размера получаемого гранта (копии договоров, счетов-фактур, накладных, актов, платежных поручений, а также другие документы, подтверждающие факт оплаты расходов);</w:t>
      </w:r>
    </w:p>
    <w:bookmarkEnd w:id="186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87" w:name="sub_322"/>
      <w:r w:rsidRPr="00A612C0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государственной регистрации права собственности или копию договора аренды (субаренды, безвозмездного пользования) недвижимого имущества (помещения), где осуществляется предпринимательская деятельность (в случае необходимости наличия имущества (помещения) для ведения предпринимательской деятельности).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87"/>
      <w:r w:rsidRPr="00A612C0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1) выписку из Единого государственного реестра юридических лиц или выписку из Единого государственного реестра индивидуальных </w:t>
      </w:r>
      <w:r w:rsidRPr="00A612C0">
        <w:rPr>
          <w:rFonts w:ascii="Times New Roman" w:hAnsi="Times New Roman" w:cs="Times New Roman"/>
          <w:sz w:val="28"/>
          <w:szCs w:val="28"/>
        </w:rPr>
        <w:lastRenderedPageBreak/>
        <w:t>предпринимателей;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3)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3.2. Субъекты отвечают за полноту и достоверность представленных документов.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3.3. Заявка считается принятой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3.5.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3.6. Комиссия на основании представленных документов принимает решение о предоставлении субсидии или об отказе в предоставлении субсидии. </w:t>
      </w:r>
      <w:r w:rsidRPr="00A612C0">
        <w:rPr>
          <w:rFonts w:ascii="Times New Roman" w:hAnsi="Times New Roman" w:cs="Times New Roman"/>
          <w:sz w:val="28"/>
          <w:szCs w:val="28"/>
        </w:rPr>
        <w:tab/>
        <w:t xml:space="preserve">Решение Комиссии оформляется протоколом. Основания для отказа в </w:t>
      </w:r>
      <w:r w:rsidRPr="00A612C0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субъекту малого и среднего предпринимательства: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612C0">
        <w:rPr>
          <w:rFonts w:asciiTheme="minorHAnsi" w:hAnsiTheme="minorHAnsi" w:cstheme="minorBidi"/>
          <w:sz w:val="22"/>
          <w:szCs w:val="22"/>
        </w:rPr>
        <w:tab/>
      </w:r>
      <w:r w:rsidRPr="00A612C0">
        <w:rPr>
          <w:rFonts w:ascii="Times New Roman" w:eastAsiaTheme="minorEastAsia" w:hAnsi="Times New Roman" w:cs="Times New Roman"/>
          <w:sz w:val="28"/>
          <w:szCs w:val="28"/>
        </w:rPr>
        <w:t>3.7.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 малого и среднего предпринимательства имеет право повторно подать заявку.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3.8.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4.1.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4.2. Субсидия перечисляется получателю в течение тридцати рабочих дней с момента заключения договора о предоставлении субсидии субъекту малого и среднего предпринимательства.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</w:t>
      </w:r>
      <w:r w:rsidRPr="00A612C0">
        <w:rPr>
          <w:rFonts w:ascii="Times New Roman" w:hAnsi="Times New Roman" w:cs="Times New Roman"/>
          <w:sz w:val="28"/>
          <w:szCs w:val="28"/>
        </w:rPr>
        <w:lastRenderedPageBreak/>
        <w:t>деятельность) представляет в Уполномоченный орган отчет о деятельности по форме, установленной Уполномоченным органом.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предоставления 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грантов начинающим субъектам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малого и среднего предпринимательства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 создание собственного бизнеса</w:t>
      </w: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>на предоставление грантов начинающим субъектам малого и среднего предпринимательства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49"/>
        <w:gridCol w:w="3756"/>
      </w:tblGrid>
      <w:tr w:rsidR="00A612C0" w:rsidRPr="00A612C0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N </w:t>
            </w:r>
            <w:r w:rsidRPr="00A612C0">
              <w:rPr>
                <w:rFonts w:ascii="Times New Roman" w:hAnsi="Times New Roman" w:cs="Times New Roman"/>
              </w:rPr>
              <w:br/>
            </w:r>
            <w:proofErr w:type="gramStart"/>
            <w:r w:rsidRPr="00A612C0">
              <w:rPr>
                <w:rFonts w:ascii="Times New Roman" w:hAnsi="Times New Roman" w:cs="Times New Roman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612C0" w:rsidRPr="00A612C0" w:rsidTr="00940589">
        <w:trPr>
          <w:trHeight w:val="6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Основной код вида экономической деятельности по ОКВЭД с расшифровкой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10.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940589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E-</w:t>
            </w:r>
            <w:proofErr w:type="spellStart"/>
            <w:r w:rsidRPr="00A612C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46" w:history="1">
        <w:r w:rsidRPr="00A612C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47" w:history="1">
        <w:r w:rsidRPr="00A612C0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48" w:history="1">
        <w:r w:rsidRPr="00A612C0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lastRenderedPageBreak/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612C0" w:rsidRPr="00A612C0" w:rsidRDefault="00A612C0" w:rsidP="00A612C0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МП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  <w:r w:rsidRPr="00A612C0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A612C0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грантов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начинающим субъектам малого и среднего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предпринимательства Республики </w:t>
      </w:r>
      <w:proofErr w:type="gramStart"/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Северная</w:t>
      </w:r>
      <w:proofErr w:type="gramEnd"/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Осетия-Алания на создание собственного бизнеса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ТИПОВАЯ ФОРМА БИЗНЕС-ПЛАНА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A612C0">
        <w:rPr>
          <w:rFonts w:ascii="Times New Roman" w:hAnsi="Times New Roman" w:cs="Times New Roman"/>
          <w:lang w:eastAsia="en-US"/>
        </w:rPr>
        <w:t>наименование бизнес-плана</w:t>
      </w:r>
      <w:r w:rsidRPr="00A612C0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</w:rPr>
        <w:t>Бизнес-план подготовлен: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  <w:r w:rsidRPr="00A612C0">
        <w:rPr>
          <w:rFonts w:ascii="Times New Roman" w:hAnsi="Times New Roman" w:cs="Times New Roman"/>
          <w:lang w:eastAsia="en-US"/>
        </w:rPr>
        <w:t>наименование юридического лица, (Ф.И.О. индивидуального предпринимателя)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  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A612C0">
        <w:rPr>
          <w:rFonts w:ascii="Times New Roman" w:hAnsi="Times New Roman" w:cs="Times New Roman"/>
          <w:lang w:eastAsia="en-US"/>
        </w:rPr>
        <w:t xml:space="preserve">                               Ф.И.О.                     подпись                            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М.П.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20__ 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br w:type="page"/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>1. ОБЩИЕ СВЕДЕНИЯ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Полное наименование ________ ________________________________________ 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12C0">
        <w:rPr>
          <w:rFonts w:ascii="Times New Roman" w:hAnsi="Times New Roman" w:cs="Times New Roman"/>
          <w:sz w:val="28"/>
          <w:szCs w:val="28"/>
        </w:rPr>
        <w:t>-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1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ИНН / КПП 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зарегистрировано, ОГРН, дата регистрации) 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Система налогообложения (УСН 6%, УСН 15%, ЕНВД, ЕСХН, общая)________</w:t>
      </w:r>
    </w:p>
    <w:p w:rsidR="00A612C0" w:rsidRPr="00A612C0" w:rsidRDefault="00A612C0" w:rsidP="00A612C0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(ОКВЭД) 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Стоимость проекта по бизнес-плану (тыс. руб.) 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2. ОБЩЕЕ ОПИСАНИЕ ПРОЕКТА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1) суть проекта;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2) текущее состояние проекта;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3) иная информация (по усмотрению субъекта малого предпринимательства).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Дата фактического (планируемого) начала деятельности (реализации проекта). Обоснование срока реализации проекта.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3. ОПИСАНИЕ ПРОДУКЦИИ, УСЛУГ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3.1. Краткое описание производимой (планируемой к производству) продукции, товаров, работ, услуг.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3.3. Ценовая политика.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3.4. Иная информация (по усмотрению субъекта малого предпринимательства).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4. МАРКЕТИНГОВЫЙ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4.1. Потенциальные потребители продукции (товаров, работ, услуг).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4.2. Реклама.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lastRenderedPageBreak/>
        <w:tab/>
        <w:t>4.3.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>4.4. Иная информация (по усмотрению субъекта малого предпринимательства).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5. ПРОИЗВОДСТВЕННЫЙ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Планируемые объемы производства и реализации продукции (товаров, работ, услуг) в натуральном выражении. 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основных фондов и нематериальных активов, прав на франшизу (паушальный взнос), необходимых для реализации проекта: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5.1.1. На текущий финансовый (20__) год, а также приобретенные основные фонды, созданные, приобретенные и сопровождаемые нематериальные активы,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A612C0" w:rsidRPr="00A612C0" w:rsidTr="00940589">
        <w:tc>
          <w:tcPr>
            <w:tcW w:w="180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A612C0" w:rsidRPr="00A612C0" w:rsidTr="00940589">
        <w:trPr>
          <w:trHeight w:val="200"/>
        </w:trPr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940589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Права на франшизу (паушальный </w:t>
            </w:r>
            <w:r w:rsidRPr="00A612C0">
              <w:rPr>
                <w:rFonts w:ascii="Times New Roman" w:hAnsi="Times New Roman" w:cs="Times New Roman"/>
                <w:lang w:eastAsia="en-US"/>
              </w:rPr>
              <w:lastRenderedPageBreak/>
              <w:t>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A612C0" w:rsidRPr="00A612C0" w:rsidTr="00940589">
        <w:tc>
          <w:tcPr>
            <w:tcW w:w="180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A612C0" w:rsidRPr="00A612C0" w:rsidTr="00940589">
        <w:trPr>
          <w:trHeight w:val="200"/>
        </w:trPr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940589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трудовых ресурсов, необходимых для реализации проекта: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5.1.1. На текущий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40"/>
        <w:gridCol w:w="1417"/>
        <w:gridCol w:w="1418"/>
        <w:gridCol w:w="1984"/>
      </w:tblGrid>
      <w:tr w:rsidR="00A612C0" w:rsidRPr="00A612C0" w:rsidTr="00940589">
        <w:tc>
          <w:tcPr>
            <w:tcW w:w="88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40"/>
        <w:gridCol w:w="1417"/>
        <w:gridCol w:w="1418"/>
        <w:gridCol w:w="1984"/>
      </w:tblGrid>
      <w:tr w:rsidR="00A612C0" w:rsidRPr="00A612C0" w:rsidTr="00940589">
        <w:tc>
          <w:tcPr>
            <w:tcW w:w="88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6. ИНДИКАТИВНЫЙ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845"/>
        <w:gridCol w:w="1941"/>
        <w:gridCol w:w="1943"/>
        <w:gridCol w:w="1929"/>
      </w:tblGrid>
      <w:tr w:rsidR="00A612C0" w:rsidRPr="00A612C0" w:rsidTr="00940589">
        <w:tc>
          <w:tcPr>
            <w:tcW w:w="1070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4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990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A612C0" w:rsidRPr="00A612C0" w:rsidTr="00940589">
        <w:tc>
          <w:tcPr>
            <w:tcW w:w="1070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 дату подачи заявки</w:t>
            </w:r>
          </w:p>
        </w:tc>
        <w:tc>
          <w:tcPr>
            <w:tcW w:w="996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0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940589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Выручка, 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сотрудников, чел.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Примечание: при наличии на дату подачи заявки выручки в текущем финансовом году и за прошедший финансовый год указанные показатели </w:t>
      </w:r>
      <w:proofErr w:type="gramStart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складываются</w:t>
      </w:r>
      <w:proofErr w:type="gramEnd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 и сумма отражается в строке «Выручка», столбце «На дату подачи заявки».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7. ФИНАНСОВЫЙ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В данном разделе указываются показатели деятельности на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текущий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и следующий за текущим финансовые годы.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04"/>
        <w:gridCol w:w="1481"/>
        <w:gridCol w:w="1460"/>
        <w:gridCol w:w="1611"/>
      </w:tblGrid>
      <w:tr w:rsidR="00A612C0" w:rsidRPr="00A612C0" w:rsidTr="00940589">
        <w:tc>
          <w:tcPr>
            <w:tcW w:w="301" w:type="pct"/>
            <w:vMerge w:val="restar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388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93" w:type="pct"/>
            <w:gridSpan w:val="2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818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A612C0" w:rsidRPr="00A612C0" w:rsidTr="00940589">
        <w:tc>
          <w:tcPr>
            <w:tcW w:w="301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8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818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Выручка, тыс. 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Расходы,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Стоимость приобретаемых (арендуемых) основных фондов и нематериальных активов,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Фонд оплаты труда,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Стоимость приобретаемых товарно-материальных ресурсов,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Выплата по приобретению прав на франшизу (паушальный взнос) при заключении договора коммерческой концессии,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Иные расходы (реклама, налоги, услуги банка и прочие),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Финансовый результат,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widowControl/>
        <w:tabs>
          <w:tab w:val="left" w:pos="126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>Примечание: Кроме того, в данном разделе указывается срок окупаемости проекта</w:t>
      </w:r>
      <w:proofErr w:type="gramStart"/>
      <w:r w:rsidRPr="00A612C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left="709" w:firstLine="0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.</w:t>
      </w: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left="1069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8. ПЛАНИРУЕМЫЕ НАПРАВЛЕНИЯ РАСХОДОВАНИЯ СРЕДСТВ СУБСИДИИ</w:t>
      </w: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103"/>
        <w:gridCol w:w="1910"/>
        <w:gridCol w:w="2059"/>
        <w:gridCol w:w="1275"/>
      </w:tblGrid>
      <w:tr w:rsidR="00A612C0" w:rsidRPr="00A612C0" w:rsidTr="00940589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Направление расходования субсидии</w:t>
            </w: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единиц</w:t>
            </w: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Всего, тыс.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</w:tr>
      <w:tr w:rsidR="00A612C0" w:rsidRPr="00A612C0" w:rsidTr="00940589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940589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right="-285" w:firstLine="0"/>
        <w:rPr>
          <w:rFonts w:ascii="Times New Roman" w:eastAsia="SimSun" w:hAnsi="Times New Roman" w:cs="Times New Roman"/>
          <w:sz w:val="28"/>
          <w:szCs w:val="28"/>
        </w:rPr>
      </w:pPr>
    </w:p>
    <w:p w:rsidR="0034195C" w:rsidRDefault="0034195C" w:rsidP="0034195C">
      <w:pPr>
        <w:pStyle w:val="affff4"/>
        <w:ind w:right="-285"/>
        <w:jc w:val="both"/>
        <w:rPr>
          <w:rFonts w:ascii="Times New Roman" w:hAnsi="Times New Roman"/>
          <w:sz w:val="28"/>
          <w:szCs w:val="28"/>
        </w:rPr>
      </w:pPr>
    </w:p>
    <w:p w:rsidR="0034195C" w:rsidRDefault="0034195C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02D" w:rsidRDefault="003E002D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3E5" w:rsidRDefault="007343E5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02D" w:rsidRDefault="003E002D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Default="00A612C0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7B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7B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77A4" w:rsidRPr="00847B39" w:rsidRDefault="008A77A4" w:rsidP="008A77A4">
      <w:pPr>
        <w:rPr>
          <w:rFonts w:ascii="Times New Roman" w:hAnsi="Times New Roman" w:cs="Times New Roman"/>
          <w:sz w:val="28"/>
          <w:szCs w:val="28"/>
        </w:rPr>
      </w:pP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0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муниципальным образованиям, в целях </w:t>
      </w:r>
      <w:proofErr w:type="spellStart"/>
      <w:r w:rsidRPr="00C36B04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36B04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поддержки предпринимательства</w:t>
      </w: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A4" w:rsidRPr="00847B39" w:rsidRDefault="008A77A4" w:rsidP="008A77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7A4" w:rsidRPr="00847B39" w:rsidRDefault="008A77A4" w:rsidP="008A77A4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1.1</w:t>
      </w:r>
      <w:r w:rsidRPr="008A77A4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и условия предоставления органам местного самоуправления муниципальных районов и городского округа г. Владикавказ (далее - муниципальные образования) субсидии в пределах средств, выделяемых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A77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7A4">
        <w:rPr>
          <w:rFonts w:ascii="Times New Roman" w:hAnsi="Times New Roman" w:cs="Times New Roman"/>
          <w:sz w:val="28"/>
          <w:szCs w:val="28"/>
        </w:rPr>
        <w:t xml:space="preserve"> (далее - субсидия) на реализацию мероприятия муниципальных программ поддержки малого и среднего предпринимательства.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1.2. Субсидия муниципальным образованиям предоставляется на конкурсной основе в установленном настоящим Положением порядке.</w:t>
      </w:r>
    </w:p>
    <w:p w:rsidR="006D179A" w:rsidRDefault="006D179A" w:rsidP="006D17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179A" w:rsidRDefault="006D179A" w:rsidP="006D179A">
      <w:pPr>
        <w:numPr>
          <w:ilvl w:val="0"/>
          <w:numId w:val="13"/>
        </w:numPr>
        <w:spacing w:before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179A">
        <w:rPr>
          <w:rFonts w:ascii="Times New Roman" w:hAnsi="Times New Roman" w:cs="Times New Roman"/>
          <w:bCs/>
          <w:color w:val="26282F"/>
          <w:sz w:val="28"/>
          <w:szCs w:val="28"/>
        </w:rPr>
        <w:t>Условия предоставления субсидии</w:t>
      </w:r>
    </w:p>
    <w:p w:rsidR="006D179A" w:rsidRDefault="006D179A" w:rsidP="006D179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6D179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при условии наличия разработанной и утвержденной в установленном порядке муниципальной программы</w:t>
      </w:r>
      <w:r w:rsidR="00C47BAA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</w:t>
      </w:r>
      <w:r w:rsidRPr="008A77A4">
        <w:rPr>
          <w:rFonts w:ascii="Times New Roman" w:hAnsi="Times New Roman" w:cs="Times New Roman"/>
          <w:sz w:val="28"/>
          <w:szCs w:val="28"/>
        </w:rPr>
        <w:t xml:space="preserve"> и исполнения органами местного самоуправления Республики Северная Осетия-Алания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8A77A4" w:rsidRPr="00072DB2" w:rsidRDefault="008A77A4" w:rsidP="006D179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2.2. Муниципальные образования - победители конкурсного отбора муниципальных образований, бюджетам которых будет предоставлена субсидия за счет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A77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- конкурсный отбор), принимают обязательства о предоставлении на конкурной основе субсидий субъектам малого предпринимательства в соответствии с нижеприведенными </w:t>
      </w:r>
      <w:r w:rsidRPr="00072DB2">
        <w:rPr>
          <w:rFonts w:ascii="Times New Roman" w:hAnsi="Times New Roman" w:cs="Times New Roman"/>
          <w:sz w:val="28"/>
          <w:szCs w:val="28"/>
        </w:rPr>
        <w:t>условиями: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88" w:name="sub_221"/>
      <w:r w:rsidRPr="00072DB2">
        <w:rPr>
          <w:rFonts w:ascii="Times New Roman" w:hAnsi="Times New Roman" w:cs="Times New Roman"/>
          <w:sz w:val="28"/>
          <w:szCs w:val="28"/>
        </w:rPr>
        <w:t>а)</w:t>
      </w:r>
      <w:bookmarkStart w:id="189" w:name="sub_222"/>
      <w:bookmarkEnd w:id="188"/>
      <w:r w:rsidR="00A1212D" w:rsidRPr="0007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DB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72DB2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составляет не менее 1 % от размера получаемой субсидии;</w:t>
      </w:r>
    </w:p>
    <w:bookmarkEnd w:id="189"/>
    <w:p w:rsidR="008A77A4" w:rsidRPr="00072DB2" w:rsidRDefault="00A1212D" w:rsidP="008A77A4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б</w:t>
      </w:r>
      <w:r w:rsidR="008A77A4" w:rsidRPr="00072DB2">
        <w:rPr>
          <w:rFonts w:ascii="Times New Roman" w:hAnsi="Times New Roman" w:cs="Times New Roman"/>
          <w:sz w:val="28"/>
          <w:szCs w:val="28"/>
        </w:rPr>
        <w:t xml:space="preserve">) обеспечена координация с </w:t>
      </w:r>
      <w:r w:rsidR="006D179A" w:rsidRPr="00072DB2">
        <w:rPr>
          <w:rFonts w:ascii="Times New Roman" w:hAnsi="Times New Roman" w:cs="Times New Roman"/>
          <w:sz w:val="28"/>
          <w:szCs w:val="28"/>
        </w:rPr>
        <w:t>мероприятиями</w:t>
      </w:r>
      <w:r w:rsidR="00C36B04" w:rsidRPr="00072DB2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/>
      <w:r w:rsidR="006D179A" w:rsidRPr="00072DB2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D66D41" w:rsidRPr="00072DB2">
        <w:rPr>
          <w:rFonts w:ascii="Times New Roman" w:hAnsi="Times New Roman" w:cs="Times New Roman"/>
          <w:sz w:val="28"/>
          <w:szCs w:val="28"/>
        </w:rPr>
        <w:t>ы</w:t>
      </w:r>
      <w:r w:rsidR="006D179A" w:rsidRPr="00072DB2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годы, </w:t>
      </w:r>
      <w:r w:rsidR="008A77A4" w:rsidRPr="00072DB2">
        <w:rPr>
          <w:rFonts w:ascii="Times New Roman" w:hAnsi="Times New Roman" w:cs="Times New Roman"/>
          <w:sz w:val="28"/>
          <w:szCs w:val="28"/>
        </w:rPr>
        <w:t>направленны</w:t>
      </w:r>
      <w:r w:rsidR="00D66D41" w:rsidRPr="00072DB2">
        <w:rPr>
          <w:rFonts w:ascii="Times New Roman" w:hAnsi="Times New Roman" w:cs="Times New Roman"/>
          <w:sz w:val="28"/>
          <w:szCs w:val="28"/>
        </w:rPr>
        <w:t>ми</w:t>
      </w:r>
      <w:r w:rsidR="008A77A4" w:rsidRPr="00072DB2">
        <w:rPr>
          <w:rFonts w:ascii="Times New Roman" w:hAnsi="Times New Roman" w:cs="Times New Roman"/>
          <w:sz w:val="28"/>
          <w:szCs w:val="28"/>
        </w:rPr>
        <w:t xml:space="preserve"> на </w:t>
      </w:r>
      <w:r w:rsidR="00D66D41" w:rsidRPr="00072DB2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малого и среднего предпринимательства в </w:t>
      </w:r>
      <w:r w:rsidR="00D66D41" w:rsidRPr="00072DB2">
        <w:rPr>
          <w:rFonts w:ascii="Times New Roman" w:hAnsi="Times New Roman" w:cs="Times New Roman"/>
          <w:sz w:val="28"/>
          <w:szCs w:val="28"/>
        </w:rPr>
        <w:lastRenderedPageBreak/>
        <w:t>Республике Северная Осетия-Алания</w:t>
      </w:r>
      <w:r w:rsidR="008A77A4" w:rsidRPr="00072DB2">
        <w:rPr>
          <w:rFonts w:ascii="Times New Roman" w:hAnsi="Times New Roman" w:cs="Times New Roman"/>
          <w:sz w:val="28"/>
          <w:szCs w:val="28"/>
        </w:rPr>
        <w:t>;</w:t>
      </w:r>
    </w:p>
    <w:p w:rsidR="008A77A4" w:rsidRPr="008A77A4" w:rsidRDefault="00A1212D" w:rsidP="008A77A4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в</w:t>
      </w:r>
      <w:r w:rsidR="008A77A4" w:rsidRPr="00072DB2">
        <w:rPr>
          <w:rFonts w:ascii="Times New Roman" w:hAnsi="Times New Roman" w:cs="Times New Roman"/>
          <w:sz w:val="28"/>
          <w:szCs w:val="28"/>
        </w:rPr>
        <w:t>) в конкурной комиссии, созданной в целях определения победителей в рамках реализации мероприятия муниципальной программы, должно быть не менее трети представителей общественных организаций и представитель уполномоченного органа, осуществляющего государственную политику Республики Северная Осетия</w:t>
      </w:r>
      <w:r w:rsidR="008A77A4" w:rsidRPr="008A77A4">
        <w:rPr>
          <w:rFonts w:ascii="Times New Roman" w:hAnsi="Times New Roman" w:cs="Times New Roman"/>
          <w:sz w:val="28"/>
          <w:szCs w:val="28"/>
        </w:rPr>
        <w:t>-Алания в сфере поддержки и развития малого предпринимательства</w:t>
      </w:r>
      <w:r w:rsidR="00AA25CA">
        <w:rPr>
          <w:rFonts w:ascii="Times New Roman" w:hAnsi="Times New Roman" w:cs="Times New Roman"/>
          <w:sz w:val="28"/>
          <w:szCs w:val="28"/>
        </w:rPr>
        <w:t>.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2.</w:t>
      </w:r>
      <w:r w:rsidR="006D179A">
        <w:rPr>
          <w:rFonts w:ascii="Times New Roman" w:hAnsi="Times New Roman" w:cs="Times New Roman"/>
          <w:sz w:val="28"/>
          <w:szCs w:val="28"/>
        </w:rPr>
        <w:t>3</w:t>
      </w:r>
      <w:r w:rsidRPr="008A77A4">
        <w:rPr>
          <w:rFonts w:ascii="Times New Roman" w:hAnsi="Times New Roman" w:cs="Times New Roman"/>
          <w:sz w:val="28"/>
          <w:szCs w:val="28"/>
        </w:rPr>
        <w:t>. Муниципальные образования - победители конкурсного отбора должны использовать субсидию в срок до конца текущего финансового года.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AA25CA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77A4">
        <w:rPr>
          <w:rFonts w:ascii="Times New Roman" w:hAnsi="Times New Roman" w:cs="Times New Roman"/>
          <w:bCs/>
          <w:sz w:val="28"/>
          <w:szCs w:val="28"/>
        </w:rPr>
        <w:t>3. Порядок предоставления субсидии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A77A4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субсидии муниципальные образования представляют в</w:t>
      </w:r>
      <w:r w:rsidR="00090F92">
        <w:rPr>
          <w:rFonts w:ascii="Times New Roman" w:hAnsi="Times New Roman" w:cs="Times New Roman"/>
          <w:sz w:val="28"/>
          <w:szCs w:val="28"/>
        </w:rPr>
        <w:t xml:space="preserve"> Министерство экономическог</w:t>
      </w:r>
      <w:r w:rsidR="00C36B04">
        <w:rPr>
          <w:rFonts w:ascii="Times New Roman" w:hAnsi="Times New Roman" w:cs="Times New Roman"/>
          <w:sz w:val="28"/>
          <w:szCs w:val="28"/>
        </w:rPr>
        <w:t>о развития Республики Северная О</w:t>
      </w:r>
      <w:r w:rsidR="00090F92">
        <w:rPr>
          <w:rFonts w:ascii="Times New Roman" w:hAnsi="Times New Roman" w:cs="Times New Roman"/>
          <w:sz w:val="28"/>
          <w:szCs w:val="28"/>
        </w:rPr>
        <w:t xml:space="preserve">сетия – Алания (далее - </w:t>
      </w:r>
      <w:r w:rsidR="00AA25CA">
        <w:rPr>
          <w:rFonts w:ascii="Times New Roman" w:hAnsi="Times New Roman" w:cs="Times New Roman"/>
          <w:sz w:val="28"/>
          <w:szCs w:val="28"/>
        </w:rPr>
        <w:t>у</w:t>
      </w:r>
      <w:r w:rsidRPr="008A77A4">
        <w:rPr>
          <w:rFonts w:ascii="Times New Roman" w:hAnsi="Times New Roman" w:cs="Times New Roman"/>
          <w:sz w:val="28"/>
          <w:szCs w:val="28"/>
        </w:rPr>
        <w:t>полномоченный орган заявку, включающую следующие документы:</w:t>
      </w:r>
      <w:proofErr w:type="gramEnd"/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0" w:name="sub_3101"/>
      <w:r w:rsidRPr="008A77A4">
        <w:rPr>
          <w:rFonts w:ascii="Times New Roman" w:hAnsi="Times New Roman" w:cs="Times New Roman"/>
          <w:sz w:val="28"/>
          <w:szCs w:val="28"/>
        </w:rPr>
        <w:t xml:space="preserve">а) заявление на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6D41">
        <w:rPr>
          <w:rFonts w:ascii="Times New Roman" w:hAnsi="Times New Roman" w:cs="Times New Roman"/>
          <w:sz w:val="28"/>
          <w:szCs w:val="28"/>
        </w:rPr>
        <w:t>й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подписанное главой администрации местного самоуправления муниципального образования или иным уполномоченным лицом (далее - заявитель) по форме, </w:t>
      </w:r>
      <w:r w:rsidR="00D66D41" w:rsidRPr="00D66D41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</w:t>
      </w:r>
      <w:r w:rsidR="00D66D41">
        <w:rPr>
          <w:rFonts w:ascii="Times New Roman" w:hAnsi="Times New Roman" w:cs="Times New Roman"/>
          <w:sz w:val="28"/>
          <w:szCs w:val="28"/>
        </w:rPr>
        <w:t>;</w:t>
      </w:r>
    </w:p>
    <w:p w:rsid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1" w:name="sub_3102"/>
      <w:bookmarkEnd w:id="190"/>
      <w:r w:rsidRPr="008A77A4">
        <w:rPr>
          <w:rFonts w:ascii="Times New Roman" w:hAnsi="Times New Roman" w:cs="Times New Roman"/>
          <w:sz w:val="28"/>
          <w:szCs w:val="28"/>
        </w:rPr>
        <w:t>б) копию нормативного правового акта, утверждающего муниципальную Программу, в последней действующей редакции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CE4152" w:rsidRPr="00CE4152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942422">
        <w:rPr>
          <w:rFonts w:ascii="Times New Roman" w:hAnsi="Times New Roman" w:cs="Times New Roman"/>
          <w:sz w:val="28"/>
          <w:szCs w:val="28"/>
        </w:rPr>
        <w:t>з</w:t>
      </w:r>
      <w:r w:rsidR="00CE4152">
        <w:rPr>
          <w:rFonts w:ascii="Times New Roman" w:hAnsi="Times New Roman" w:cs="Times New Roman"/>
          <w:sz w:val="28"/>
          <w:szCs w:val="28"/>
        </w:rPr>
        <w:t>аявителем</w:t>
      </w:r>
      <w:r w:rsidRPr="008A77A4">
        <w:rPr>
          <w:rFonts w:ascii="Times New Roman" w:hAnsi="Times New Roman" w:cs="Times New Roman"/>
          <w:sz w:val="28"/>
          <w:szCs w:val="28"/>
        </w:rPr>
        <w:t>;</w:t>
      </w:r>
    </w:p>
    <w:p w:rsidR="00554A95" w:rsidRPr="008A77A4" w:rsidRDefault="00554A95" w:rsidP="0055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554A95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4A9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содержащую</w:t>
      </w:r>
      <w:r w:rsidRPr="00554A95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E4152" w:rsidRPr="00CE4152">
        <w:rPr>
          <w:rFonts w:ascii="Times New Roman" w:hAnsi="Times New Roman" w:cs="Times New Roman"/>
          <w:sz w:val="28"/>
          <w:szCs w:val="28"/>
        </w:rPr>
        <w:t xml:space="preserve"> заверенную </w:t>
      </w:r>
      <w:r w:rsidR="00C36B04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7A4" w:rsidRPr="008A77A4" w:rsidRDefault="00554A95" w:rsidP="008A77A4">
      <w:pPr>
        <w:rPr>
          <w:rFonts w:ascii="Times New Roman" w:hAnsi="Times New Roman" w:cs="Times New Roman"/>
          <w:sz w:val="28"/>
          <w:szCs w:val="28"/>
        </w:rPr>
      </w:pPr>
      <w:bookmarkStart w:id="192" w:name="sub_3103"/>
      <w:bookmarkEnd w:id="191"/>
      <w:r>
        <w:rPr>
          <w:rFonts w:ascii="Times New Roman" w:hAnsi="Times New Roman" w:cs="Times New Roman"/>
          <w:sz w:val="28"/>
          <w:szCs w:val="28"/>
        </w:rPr>
        <w:t>г</w:t>
      </w:r>
      <w:r w:rsidR="008A77A4" w:rsidRPr="008A77A4">
        <w:rPr>
          <w:rFonts w:ascii="Times New Roman" w:hAnsi="Times New Roman" w:cs="Times New Roman"/>
          <w:sz w:val="28"/>
          <w:szCs w:val="28"/>
        </w:rPr>
        <w:t xml:space="preserve">) выписку из нормативного правового акта о местном бюджете с указанием объема </w:t>
      </w:r>
      <w:proofErr w:type="spellStart"/>
      <w:r w:rsidR="008A77A4" w:rsidRPr="008A77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A77A4" w:rsidRPr="008A77A4">
        <w:rPr>
          <w:rFonts w:ascii="Times New Roman" w:hAnsi="Times New Roman" w:cs="Times New Roman"/>
          <w:sz w:val="28"/>
          <w:szCs w:val="28"/>
        </w:rPr>
        <w:t xml:space="preserve"> и целевого назначения средств местного бюджета, заверенную уполномоченным лицом и финансовым органом муниципального образования;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3" w:name="sub_3105"/>
      <w:bookmarkEnd w:id="192"/>
      <w:proofErr w:type="gramStart"/>
      <w:r w:rsidRPr="008A77A4">
        <w:rPr>
          <w:rFonts w:ascii="Times New Roman" w:hAnsi="Times New Roman" w:cs="Times New Roman"/>
          <w:sz w:val="28"/>
          <w:szCs w:val="28"/>
        </w:rPr>
        <w:t xml:space="preserve">д) </w:t>
      </w:r>
      <w:r w:rsidR="00554A95" w:rsidRPr="00554A95">
        <w:rPr>
          <w:rFonts w:ascii="Times New Roman" w:hAnsi="Times New Roman" w:cs="Times New Roman"/>
          <w:sz w:val="28"/>
          <w:szCs w:val="28"/>
        </w:rPr>
        <w:t>пояснительн</w:t>
      </w:r>
      <w:r w:rsidR="00554A95">
        <w:rPr>
          <w:rFonts w:ascii="Times New Roman" w:hAnsi="Times New Roman" w:cs="Times New Roman"/>
          <w:sz w:val="28"/>
          <w:szCs w:val="28"/>
        </w:rPr>
        <w:t>ую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554A95">
        <w:rPr>
          <w:rFonts w:ascii="Times New Roman" w:hAnsi="Times New Roman" w:cs="Times New Roman"/>
          <w:sz w:val="28"/>
          <w:szCs w:val="28"/>
        </w:rPr>
        <w:t>у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, </w:t>
      </w:r>
      <w:r w:rsidR="00554A95">
        <w:rPr>
          <w:rFonts w:ascii="Times New Roman" w:hAnsi="Times New Roman" w:cs="Times New Roman"/>
          <w:sz w:val="28"/>
          <w:szCs w:val="28"/>
        </w:rPr>
        <w:t>содержащую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информацию о тенденциях развития </w:t>
      </w:r>
      <w:r w:rsidR="00554A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муниципальном образовании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за предыдущие 2 года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CE4152" w:rsidRPr="00CE4152">
        <w:rPr>
          <w:rFonts w:ascii="Times New Roman" w:hAnsi="Times New Roman" w:cs="Times New Roman"/>
          <w:sz w:val="28"/>
          <w:szCs w:val="28"/>
        </w:rPr>
        <w:t>подписанн</w:t>
      </w:r>
      <w:r w:rsidR="00CE4152">
        <w:rPr>
          <w:rFonts w:ascii="Times New Roman" w:hAnsi="Times New Roman" w:cs="Times New Roman"/>
          <w:sz w:val="28"/>
          <w:szCs w:val="28"/>
        </w:rPr>
        <w:t>ую</w:t>
      </w:r>
      <w:bookmarkStart w:id="194" w:name="sub_3106"/>
      <w:bookmarkEnd w:id="193"/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942422">
        <w:rPr>
          <w:rFonts w:ascii="Times New Roman" w:hAnsi="Times New Roman" w:cs="Times New Roman"/>
          <w:sz w:val="28"/>
          <w:szCs w:val="28"/>
        </w:rPr>
        <w:t>заявителем</w:t>
      </w:r>
      <w:r w:rsidR="00CE41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5" w:name="sub_31062"/>
      <w:bookmarkEnd w:id="194"/>
      <w:r w:rsidRPr="008A77A4">
        <w:rPr>
          <w:rFonts w:ascii="Times New Roman" w:hAnsi="Times New Roman" w:cs="Times New Roman"/>
          <w:sz w:val="28"/>
          <w:szCs w:val="28"/>
        </w:rPr>
        <w:t>Вышеуказанные документы должны быть прошиты, пронумерованы и скреплены печатью заявителя и содержать опись представляемых документов, заверенную подписью и печатью заявителя.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6" w:name="sub_31063"/>
      <w:bookmarkEnd w:id="195"/>
      <w:r w:rsidRPr="008A77A4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7" w:name="sub_32"/>
      <w:bookmarkEnd w:id="196"/>
      <w:r w:rsidRPr="008A77A4">
        <w:rPr>
          <w:rFonts w:ascii="Times New Roman" w:hAnsi="Times New Roman" w:cs="Times New Roman"/>
          <w:sz w:val="28"/>
          <w:szCs w:val="28"/>
        </w:rPr>
        <w:t>3.2. Дата приема заявок муниципальных образований для участия в конкурсе определяется приказом руководителя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8" w:name="sub_33"/>
      <w:bookmarkEnd w:id="197"/>
      <w:r w:rsidRPr="008A77A4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отбору муниципальных образований для предоставления субсидии (далее - Комиссия), состав и порядок работы которой утверждаются приказом руководителя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9" w:name="sub_34"/>
      <w:bookmarkEnd w:id="198"/>
      <w:r w:rsidRPr="008A77A4">
        <w:rPr>
          <w:rFonts w:ascii="Times New Roman" w:hAnsi="Times New Roman" w:cs="Times New Roman"/>
          <w:sz w:val="28"/>
          <w:szCs w:val="28"/>
        </w:rPr>
        <w:t xml:space="preserve">3.4. Конкурсная документация регистрируется в журнале регистрации заявок муниципальных образований - участников конкурсного отбора (далее -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журнал регистрации) в день ее поступления с указанием порядкового номера и даты поступления.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0" w:name="sub_35"/>
      <w:bookmarkEnd w:id="199"/>
      <w:r w:rsidRPr="008A77A4">
        <w:rPr>
          <w:rFonts w:ascii="Times New Roman" w:hAnsi="Times New Roman" w:cs="Times New Roman"/>
          <w:sz w:val="28"/>
          <w:szCs w:val="28"/>
        </w:rPr>
        <w:t xml:space="preserve">3.5. В течение </w:t>
      </w:r>
      <w:r w:rsidR="00554A95">
        <w:rPr>
          <w:rFonts w:ascii="Times New Roman" w:hAnsi="Times New Roman" w:cs="Times New Roman"/>
          <w:sz w:val="28"/>
          <w:szCs w:val="28"/>
        </w:rPr>
        <w:t>30</w:t>
      </w:r>
      <w:r w:rsidRPr="008A77A4">
        <w:rPr>
          <w:rFonts w:ascii="Times New Roman" w:hAnsi="Times New Roman" w:cs="Times New Roman"/>
          <w:sz w:val="28"/>
          <w:szCs w:val="28"/>
        </w:rPr>
        <w:t xml:space="preserve"> (</w:t>
      </w:r>
      <w:r w:rsidR="00554A95">
        <w:rPr>
          <w:rFonts w:ascii="Times New Roman" w:hAnsi="Times New Roman" w:cs="Times New Roman"/>
          <w:sz w:val="28"/>
          <w:szCs w:val="28"/>
        </w:rPr>
        <w:t>тридцати</w:t>
      </w:r>
      <w:r w:rsidRPr="008A77A4">
        <w:rPr>
          <w:rFonts w:ascii="Times New Roman" w:hAnsi="Times New Roman" w:cs="Times New Roman"/>
          <w:sz w:val="28"/>
          <w:szCs w:val="28"/>
        </w:rPr>
        <w:t xml:space="preserve">) рабочих дней с момента представления заявителем документов </w:t>
      </w:r>
      <w:r w:rsidR="00AA25CA">
        <w:rPr>
          <w:rFonts w:ascii="Times New Roman" w:hAnsi="Times New Roman" w:cs="Times New Roman"/>
          <w:sz w:val="28"/>
          <w:szCs w:val="28"/>
        </w:rPr>
        <w:t>у</w:t>
      </w:r>
      <w:r w:rsidR="00090F92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8A77A4">
        <w:rPr>
          <w:rFonts w:ascii="Times New Roman" w:hAnsi="Times New Roman" w:cs="Times New Roman"/>
          <w:sz w:val="28"/>
          <w:szCs w:val="28"/>
        </w:rPr>
        <w:t xml:space="preserve"> проводит их совокупный анализ.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1" w:name="sub_36"/>
      <w:bookmarkEnd w:id="200"/>
      <w:r w:rsidRPr="008A77A4">
        <w:rPr>
          <w:rFonts w:ascii="Times New Roman" w:hAnsi="Times New Roman" w:cs="Times New Roman"/>
          <w:sz w:val="28"/>
          <w:szCs w:val="28"/>
        </w:rPr>
        <w:t>3.6. Основаниями для отказа в предоставлении субсидии являются: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2" w:name="sub_361"/>
      <w:bookmarkEnd w:id="201"/>
      <w:r w:rsidRPr="008A77A4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документов, указанных в </w:t>
      </w:r>
      <w:hyperlink w:anchor="sub_31" w:history="1">
        <w:r w:rsidRPr="00554A95">
          <w:rPr>
            <w:rFonts w:ascii="Times New Roman" w:hAnsi="Times New Roman" w:cs="Times New Roman"/>
            <w:bCs/>
            <w:sz w:val="28"/>
            <w:szCs w:val="28"/>
          </w:rPr>
          <w:t>пункте 3.1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3" w:name="sub_362"/>
      <w:bookmarkEnd w:id="202"/>
      <w:r w:rsidRPr="008A77A4">
        <w:rPr>
          <w:rFonts w:ascii="Times New Roman" w:hAnsi="Times New Roman" w:cs="Times New Roman"/>
          <w:sz w:val="28"/>
          <w:szCs w:val="28"/>
        </w:rPr>
        <w:t xml:space="preserve">несоответствие конкурсной документации требованиям, установленным </w:t>
      </w:r>
      <w:r w:rsidRPr="00072DB2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4" w:name="sub_363"/>
      <w:bookmarkEnd w:id="203"/>
      <w:r w:rsidRPr="00072DB2">
        <w:rPr>
          <w:rFonts w:ascii="Times New Roman" w:hAnsi="Times New Roman" w:cs="Times New Roman"/>
          <w:sz w:val="28"/>
          <w:szCs w:val="28"/>
        </w:rPr>
        <w:t>предоставление заведомо недостоверных сведений.</w:t>
      </w:r>
    </w:p>
    <w:p w:rsidR="00A1212D" w:rsidRPr="00072DB2" w:rsidRDefault="00A1212D" w:rsidP="00A121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5" w:name="sub_38"/>
      <w:bookmarkEnd w:id="204"/>
      <w:r w:rsidRPr="00072DB2">
        <w:rPr>
          <w:rFonts w:ascii="Times New Roman" w:hAnsi="Times New Roman" w:cs="Times New Roman"/>
          <w:sz w:val="28"/>
          <w:szCs w:val="28"/>
        </w:rPr>
        <w:t xml:space="preserve">3.7. Решение Комиссии оформляется протоколом. </w:t>
      </w:r>
      <w:proofErr w:type="gramStart"/>
      <w:r w:rsidRPr="00072DB2">
        <w:rPr>
          <w:rFonts w:ascii="Times New Roman" w:hAnsi="Times New Roman" w:cs="Times New Roman"/>
          <w:sz w:val="28"/>
          <w:szCs w:val="28"/>
        </w:rPr>
        <w:t>На основании решения Комиссии уполномоченный орган в течение 15 рабочих дней со дня принятия такого решения заключает с победителем в лице главы администрации местного самоуправления муниципального образования соглашение о предоставлении субсидии муниципальному образованию на реализацию мероприятия муниципальной программы поддержки малого и среднего предпринимательства (далее – Соглашение) в соответствии с типовой формой, утвержденной Министерством финансов Ре</w:t>
      </w:r>
      <w:r w:rsidR="00072DB2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A76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7A4" w:rsidRPr="008A77A4" w:rsidRDefault="008A77A4" w:rsidP="00A1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 xml:space="preserve">3.8. Уполномоченный орган перечисляет победителю субсидию в течение </w:t>
      </w:r>
      <w:r w:rsidRPr="008A77A4">
        <w:rPr>
          <w:rFonts w:ascii="Times New Roman" w:hAnsi="Times New Roman" w:cs="Times New Roman"/>
          <w:sz w:val="28"/>
          <w:szCs w:val="28"/>
        </w:rPr>
        <w:t xml:space="preserve">30 календарных дней со дня подтверждения расходов муниципального образования, в размере, соответствующем уровню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произведенных муниципальным образованием расходов, указанному в Соглашении.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6" w:name="sub_39"/>
      <w:bookmarkEnd w:id="205"/>
      <w:r w:rsidRPr="008A77A4">
        <w:rPr>
          <w:rFonts w:ascii="Times New Roman" w:hAnsi="Times New Roman" w:cs="Times New Roman"/>
          <w:sz w:val="28"/>
          <w:szCs w:val="28"/>
        </w:rPr>
        <w:t>3.9. С целью получения средств субсидии муниципальное образование представляет в уполномоченный орган следующие документы: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7" w:name="sub_391"/>
      <w:bookmarkEnd w:id="206"/>
      <w:r w:rsidRPr="008A77A4">
        <w:rPr>
          <w:rFonts w:ascii="Times New Roman" w:hAnsi="Times New Roman" w:cs="Times New Roman"/>
          <w:sz w:val="28"/>
          <w:szCs w:val="28"/>
        </w:rPr>
        <w:t>а) справку-расчет на использование субсидии (далее - справка-расчет) по форме, утвержденной приказом руководителя уполномоченного органа;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8" w:name="sub_392"/>
      <w:bookmarkEnd w:id="207"/>
      <w:r w:rsidRPr="008A77A4">
        <w:rPr>
          <w:rFonts w:ascii="Times New Roman" w:hAnsi="Times New Roman" w:cs="Times New Roman"/>
          <w:sz w:val="28"/>
          <w:szCs w:val="28"/>
        </w:rPr>
        <w:t>б) отчет об использовании средств бюджета муниципального образования по форме, утвержденной приказом руководителя уполномоченного органа;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9" w:name="sub_393"/>
      <w:bookmarkEnd w:id="208"/>
      <w:r w:rsidRPr="008A77A4">
        <w:rPr>
          <w:rFonts w:ascii="Times New Roman" w:hAnsi="Times New Roman" w:cs="Times New Roman"/>
          <w:sz w:val="28"/>
          <w:szCs w:val="28"/>
        </w:rPr>
        <w:t>в) заверенные финансовым органом муниципального образования копии платежных поручений, подтверждающих факт перечисления денежных средств субъектам малого предпринимательства - получателям субсидии.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0" w:name="sub_310"/>
      <w:bookmarkEnd w:id="209"/>
      <w:r w:rsidRPr="008A77A4">
        <w:rPr>
          <w:rFonts w:ascii="Times New Roman" w:hAnsi="Times New Roman" w:cs="Times New Roman"/>
          <w:sz w:val="28"/>
          <w:szCs w:val="28"/>
        </w:rPr>
        <w:t xml:space="preserve">3.10. В течение 5 рабочих дней со дня поступления документов, указанных в </w:t>
      </w:r>
      <w:hyperlink w:anchor="sub_39" w:history="1">
        <w:r w:rsidRPr="00554A95">
          <w:rPr>
            <w:rFonts w:ascii="Times New Roman" w:hAnsi="Times New Roman" w:cs="Times New Roman"/>
            <w:bCs/>
            <w:sz w:val="28"/>
            <w:szCs w:val="28"/>
          </w:rPr>
          <w:t>пункте 3.9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1" w:name="sub_31001"/>
      <w:bookmarkEnd w:id="210"/>
      <w:r w:rsidRPr="008A77A4">
        <w:rPr>
          <w:rFonts w:ascii="Times New Roman" w:hAnsi="Times New Roman" w:cs="Times New Roman"/>
          <w:sz w:val="28"/>
          <w:szCs w:val="28"/>
        </w:rPr>
        <w:t>а) рассматривает указанные документы;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2" w:name="sub_31002"/>
      <w:bookmarkEnd w:id="211"/>
      <w:r w:rsidRPr="008A77A4">
        <w:rPr>
          <w:rFonts w:ascii="Times New Roman" w:hAnsi="Times New Roman" w:cs="Times New Roman"/>
          <w:sz w:val="28"/>
          <w:szCs w:val="28"/>
        </w:rPr>
        <w:t>б) в случае отсутствия замечаний к документам подписывает справку-расчет;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3" w:name="sub_31003"/>
      <w:bookmarkEnd w:id="212"/>
      <w:r w:rsidRPr="008A77A4">
        <w:rPr>
          <w:rFonts w:ascii="Times New Roman" w:hAnsi="Times New Roman" w:cs="Times New Roman"/>
          <w:sz w:val="28"/>
          <w:szCs w:val="28"/>
        </w:rPr>
        <w:t>в) в случае наличия замечаний к документам возвращает их муниципальному образованию на доработку с письменным обоснованием причин возврата.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4" w:name="sub_31004"/>
      <w:bookmarkEnd w:id="213"/>
      <w:r w:rsidRPr="008A77A4">
        <w:rPr>
          <w:rFonts w:ascii="Times New Roman" w:hAnsi="Times New Roman" w:cs="Times New Roman"/>
          <w:sz w:val="28"/>
          <w:szCs w:val="28"/>
        </w:rPr>
        <w:t xml:space="preserve">Основаниями для возврата документов, указанных в </w:t>
      </w:r>
      <w:hyperlink w:anchor="sub_39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пункте 3.9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5" w:name="sub_31005"/>
      <w:bookmarkEnd w:id="214"/>
      <w:r w:rsidRPr="008A77A4">
        <w:rPr>
          <w:rFonts w:ascii="Times New Roman" w:hAnsi="Times New Roman" w:cs="Times New Roman"/>
          <w:sz w:val="28"/>
          <w:szCs w:val="28"/>
        </w:rPr>
        <w:t>а) предоставление неполного пакета документов;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6" w:name="sub_31006"/>
      <w:bookmarkEnd w:id="215"/>
      <w:r w:rsidRPr="008A77A4">
        <w:rPr>
          <w:rFonts w:ascii="Times New Roman" w:hAnsi="Times New Roman" w:cs="Times New Roman"/>
          <w:sz w:val="28"/>
          <w:szCs w:val="28"/>
        </w:rPr>
        <w:t xml:space="preserve">б) предоставление заведомо недостоверных сведений в указанных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документах;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7" w:name="sub_31007"/>
      <w:bookmarkEnd w:id="216"/>
      <w:r w:rsidRPr="008A77A4">
        <w:rPr>
          <w:rFonts w:ascii="Times New Roman" w:hAnsi="Times New Roman" w:cs="Times New Roman"/>
          <w:sz w:val="28"/>
          <w:szCs w:val="28"/>
        </w:rPr>
        <w:t>в) подписание документов неуполномоченным лицом;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8" w:name="sub_31008"/>
      <w:bookmarkEnd w:id="217"/>
      <w:r w:rsidRPr="008A77A4">
        <w:rPr>
          <w:rFonts w:ascii="Times New Roman" w:hAnsi="Times New Roman" w:cs="Times New Roman"/>
          <w:sz w:val="28"/>
          <w:szCs w:val="28"/>
        </w:rPr>
        <w:t>г) неправильное заполнение документов.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9" w:name="sub_31009"/>
      <w:bookmarkEnd w:id="218"/>
      <w:r w:rsidRPr="008A77A4">
        <w:rPr>
          <w:rFonts w:ascii="Times New Roman" w:hAnsi="Times New Roman" w:cs="Times New Roman"/>
          <w:sz w:val="28"/>
          <w:szCs w:val="28"/>
        </w:rPr>
        <w:t>Доработанные документы повторно представляются в уполномоченный орган и рассматриваются в том же порядке, который установлен настоящим пунктом.</w:t>
      </w:r>
    </w:p>
    <w:bookmarkEnd w:id="219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3.11. Остаток неиспользованных средств субсидии по итогам года подлежит возврату в соответствии с </w:t>
      </w:r>
      <w:hyperlink r:id="rId50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нормативными правовыми актами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 и Соглашением.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3.12. Прекращение или сокращение перечисления субсидии осуществляется на основании уведомления, подписанного руководителем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0" w:name="sub_3121"/>
      <w:r w:rsidRPr="008A77A4">
        <w:rPr>
          <w:rFonts w:ascii="Times New Roman" w:hAnsi="Times New Roman" w:cs="Times New Roman"/>
          <w:sz w:val="28"/>
          <w:szCs w:val="28"/>
        </w:rPr>
        <w:t>Основанием для прекращения предоставления субсидии муниципальному образованию является: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1" w:name="sub_3122"/>
      <w:bookmarkEnd w:id="220"/>
      <w:r w:rsidRPr="008A77A4">
        <w:rPr>
          <w:rFonts w:ascii="Times New Roman" w:hAnsi="Times New Roman" w:cs="Times New Roman"/>
          <w:sz w:val="28"/>
          <w:szCs w:val="28"/>
        </w:rPr>
        <w:t>установление факта нецелевого или неэффективного использования субсидии;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2" w:name="sub_3123"/>
      <w:bookmarkEnd w:id="221"/>
      <w:r w:rsidRPr="008A77A4">
        <w:rPr>
          <w:rFonts w:ascii="Times New Roman" w:hAnsi="Times New Roman" w:cs="Times New Roman"/>
          <w:sz w:val="28"/>
          <w:szCs w:val="28"/>
        </w:rPr>
        <w:t>направление письменного уведомления муниципального образования о прекращении потребности в субсидии.</w:t>
      </w:r>
    </w:p>
    <w:bookmarkEnd w:id="222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3.13. В течение 10 рабочих дней с момента выявления оснований, указанных в </w:t>
      </w:r>
      <w:hyperlink w:anchor="sub_312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пункте 3.12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муниципальному образованию уведомление о прекращении или сокращении предоставления субсидии бюджету муниципального образования (далее - уведомление).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3" w:name="sub_3131"/>
      <w:r w:rsidRPr="008A77A4">
        <w:rPr>
          <w:rFonts w:ascii="Times New Roman" w:hAnsi="Times New Roman" w:cs="Times New Roman"/>
          <w:sz w:val="28"/>
          <w:szCs w:val="28"/>
        </w:rPr>
        <w:t>В уведомлении в обязательном порядке указываются причины прекращения или сокращения предоставления субсидии.</w:t>
      </w:r>
    </w:p>
    <w:bookmarkEnd w:id="223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3.14. В случае установления факта нецелевого или неэффективного использования субсидии, субсидия подлежит возврату в срок, не превышающий одного месяца со дня направления муниципальному образованию соответствующего уведомления, и перечисляется на счет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4" w:name="sub_3141"/>
      <w:r w:rsidRPr="008A77A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средств уполномоченный орган принимает меры по взысканию субсидии в соответствии с </w:t>
      </w:r>
      <w:hyperlink r:id="rId51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24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3.15. Ежеквартально в срок до </w:t>
      </w:r>
      <w:r w:rsidR="00C47BAA">
        <w:rPr>
          <w:rFonts w:ascii="Times New Roman" w:hAnsi="Times New Roman" w:cs="Times New Roman"/>
          <w:sz w:val="28"/>
          <w:szCs w:val="28"/>
        </w:rPr>
        <w:t>10</w:t>
      </w:r>
      <w:r w:rsidRPr="008A77A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 не позднее </w:t>
      </w:r>
      <w:r w:rsidR="00C47BAA">
        <w:rPr>
          <w:rFonts w:ascii="Times New Roman" w:hAnsi="Times New Roman" w:cs="Times New Roman"/>
          <w:sz w:val="28"/>
          <w:szCs w:val="28"/>
        </w:rPr>
        <w:t>20</w:t>
      </w:r>
      <w:r w:rsidRPr="008A77A4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победитель представляет: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5" w:name="sub_3151"/>
      <w:r w:rsidRPr="008A77A4">
        <w:rPr>
          <w:rFonts w:ascii="Times New Roman" w:hAnsi="Times New Roman" w:cs="Times New Roman"/>
          <w:sz w:val="28"/>
          <w:szCs w:val="28"/>
        </w:rPr>
        <w:t>а) отчет об использовании средств субсидии;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6" w:name="sub_3152"/>
      <w:bookmarkEnd w:id="225"/>
      <w:r w:rsidRPr="008A77A4">
        <w:rPr>
          <w:rFonts w:ascii="Times New Roman" w:hAnsi="Times New Roman" w:cs="Times New Roman"/>
          <w:sz w:val="28"/>
          <w:szCs w:val="28"/>
        </w:rPr>
        <w:t xml:space="preserve">б) отчет о достижении целевых показателей эффективности использования бюджетных средств на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мероприятия по форме, утвержденной приказом руководителя уполномоченного органа.</w:t>
      </w:r>
    </w:p>
    <w:bookmarkEnd w:id="226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8A7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7A4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муниципальными образованиями осуществляет уполномоченный орган </w:t>
      </w:r>
      <w:r w:rsidR="00C47BAA">
        <w:rPr>
          <w:rFonts w:ascii="Times New Roman" w:hAnsi="Times New Roman" w:cs="Times New Roman"/>
          <w:sz w:val="28"/>
          <w:szCs w:val="28"/>
        </w:rPr>
        <w:t xml:space="preserve">и орган государственного финансового контроля </w:t>
      </w:r>
      <w:r w:rsidRPr="008A7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2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Северная Осетия-Алания.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3.17. Органы местного самоуправления несут ответственность за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достоверность предоставляемых сведений и целевое использование субсидии в соответствии с законодательством Российской Федерации и Республики Северная Осетия-Алания.</w:t>
      </w:r>
    </w:p>
    <w:p w:rsidR="008A77A4" w:rsidRPr="008A77A4" w:rsidRDefault="008A77A4" w:rsidP="008A77A4">
      <w:pPr>
        <w:rPr>
          <w:rFonts w:cs="Times New Roman"/>
          <w:sz w:val="26"/>
          <w:szCs w:val="26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8A77A4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47B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7BAA" w:rsidRPr="00C47BAA" w:rsidRDefault="008A77A4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Порядку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C47B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 программ поддержки </w:t>
      </w:r>
    </w:p>
    <w:p w:rsidR="008A77A4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47BAA" w:rsidRPr="00847B39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AA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Заявление</w:t>
      </w:r>
      <w:r w:rsidRPr="00C47BAA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br/>
      </w:r>
      <w:r w:rsidRPr="00C47BAA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конкурсном отборе муниципальных образований Республики Северная Осетия-Алания, бюджетам которых предоставляются субсидии</w:t>
      </w: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В Конкурсную комиссию по отбору</w:t>
      </w:r>
      <w:r w:rsidRPr="00C47BAA">
        <w:rPr>
          <w:rFonts w:ascii="Times New Roman" w:hAnsi="Times New Roman" w:cs="Times New Roman"/>
        </w:rPr>
        <w:br/>
        <w:t>муниципальных образований Республики Северная Осетия-Алания, бюджетам которых предоставляются субсидии</w:t>
      </w: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Наименование участника конкурсного отбора (муниципального образования Республики Северная Осетия-Алания)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Юридический адрес администрации местного самоуправления муниципального образования Республики Северная Осетия-Алания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 xml:space="preserve">Курирующий заместитель </w:t>
            </w:r>
            <w:proofErr w:type="gramStart"/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главы администрации местного самоуправления муниципального образования Республики</w:t>
            </w:r>
            <w:proofErr w:type="gramEnd"/>
            <w:r w:rsidRPr="00C47BAA">
              <w:rPr>
                <w:rFonts w:ascii="Times New Roman" w:hAnsi="Times New Roman" w:cs="Times New Roman"/>
                <w:sz w:val="14"/>
                <w:szCs w:val="14"/>
              </w:rPr>
              <w:t xml:space="preserve"> Северная Осетия-Алания и его контактные данные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Ответственный сотрудник администрации местного самоуправления и его контактные данные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Предполагаемая сумма расходов бюджета муниципального образования Республики Северная Осетия-Алания на реализацию мероприятия (тыс. рублей)</w:t>
            </w:r>
            <w:r w:rsidRPr="00C47B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Запрашиваемая сумма субсидии из республиканского бюджета (тыс. рублей)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Перечень прилагаемых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 xml:space="preserve">С условиями и требованиями конкурсного отбора </w:t>
      </w:r>
      <w:proofErr w:type="gramStart"/>
      <w:r w:rsidRPr="00C47BAA">
        <w:rPr>
          <w:rFonts w:ascii="Times New Roman" w:hAnsi="Times New Roman" w:cs="Times New Roman"/>
        </w:rPr>
        <w:t>ознакомлен</w:t>
      </w:r>
      <w:proofErr w:type="gramEnd"/>
      <w:r w:rsidRPr="00C47BAA">
        <w:rPr>
          <w:rFonts w:ascii="Times New Roman" w:hAnsi="Times New Roman" w:cs="Times New Roman"/>
        </w:rPr>
        <w:t xml:space="preserve"> и согласен.</w:t>
      </w: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Достоверность представленной в составе конкурсной заявки информации гарантирую.</w:t>
      </w: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7"/>
        <w:gridCol w:w="2945"/>
      </w:tblGrid>
      <w:tr w:rsidR="00C47BAA" w:rsidRPr="00C47BAA" w:rsidTr="00C06A51">
        <w:tc>
          <w:tcPr>
            <w:tcW w:w="6691" w:type="dxa"/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left="340" w:firstLine="0"/>
              <w:jc w:val="left"/>
              <w:rPr>
                <w:rFonts w:ascii="Times New Roman" w:hAnsi="Times New Roman" w:cs="Times New Roman"/>
              </w:rPr>
            </w:pPr>
            <w:r w:rsidRPr="00C47BAA">
              <w:rPr>
                <w:rFonts w:ascii="Times New Roman" w:hAnsi="Times New Roman" w:cs="Times New Roman"/>
              </w:rPr>
              <w:t>Глава администрации                              (подпись)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47BAA">
              <w:rPr>
                <w:rFonts w:ascii="Times New Roman" w:hAnsi="Times New Roman" w:cs="Times New Roman"/>
              </w:rPr>
              <w:t xml:space="preserve">                    (ФИО)</w:t>
            </w:r>
          </w:p>
        </w:tc>
      </w:tr>
    </w:tbl>
    <w:p w:rsidR="008A77A4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</w:rPr>
        <w:t>М.П.</w:t>
      </w:r>
    </w:p>
    <w:p w:rsidR="006D10A1" w:rsidRDefault="006D10A1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2 </w:t>
      </w:r>
      <w:r w:rsidR="00E31F1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31F1F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Республике Северная Осетия-Алания</w:t>
      </w:r>
      <w:r w:rsidR="00E31F1F">
        <w:rPr>
          <w:rFonts w:ascii="Times New Roman" w:hAnsi="Times New Roman" w:cs="Times New Roman"/>
          <w:color w:val="auto"/>
          <w:sz w:val="28"/>
          <w:szCs w:val="28"/>
        </w:rPr>
        <w:t>» на 2017-2019</w:t>
      </w:r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70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E31F1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7" w:name="sub_201000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2 «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</w:t>
      </w:r>
      <w:r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auto"/>
          <w:sz w:val="28"/>
          <w:szCs w:val="28"/>
        </w:rPr>
        <w:t>7-2019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227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7073"/>
      </w:tblGrid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072DB2" w:rsidRDefault="006F5993" w:rsidP="008328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Фонд выставочной и презентационной деятельности </w:t>
            </w: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0356C" w:rsidRPr="00072DB2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Осетия-Алания;</w:t>
            </w:r>
          </w:p>
          <w:p w:rsidR="0070356C" w:rsidRPr="00392CC8" w:rsidRDefault="008328BB" w:rsidP="008328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</w:t>
            </w:r>
            <w:r w:rsidR="00A76E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88" w:rsidRPr="00392CC8" w:rsidRDefault="009851BC" w:rsidP="00E31F1F">
            <w:pPr>
              <w:pStyle w:val="aff6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инвестиционного климата и обеспечение роста инвестиций в экономику Республики Северная Осетия-Алания.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инвестиционной деятельности;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Республики Северная Осетия-Алания;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повышение уровня инвестиционной привлекательности Республики Северная Осетия-Алания.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капитал;</w:t>
            </w:r>
          </w:p>
          <w:p w:rsidR="006F5993" w:rsidRPr="00392CC8" w:rsidRDefault="008B06CB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  <w:r w:rsidR="00863F84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основной капитал (за исключением бюджетных средств)</w:t>
            </w:r>
            <w:r w:rsidR="005A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9851B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1F1F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31F1F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51BC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sub_81738810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подпрограммы</w:t>
            </w:r>
            <w:bookmarkEnd w:id="228"/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244 882,50 тыс. руб., из них: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200 000,00 тыс. руб., из них: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2017 год – 200 000,00 тыс. руб.;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 0,00  тыс. руб.;</w:t>
            </w: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 0,00 тыс. руб.;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– 44 882,50 тыс. руб., из них: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2017 год – 23 172,00 тыс. руб.;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2018 год – 4000,00 тыс. руб.;</w:t>
            </w:r>
          </w:p>
          <w:p w:rsidR="006F5993" w:rsidRPr="00392CC8" w:rsidRDefault="008328BB" w:rsidP="008328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2019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- 17 710,50  тыс. руб.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4C9" w:rsidRPr="00392CC8" w:rsidRDefault="00B56FC6" w:rsidP="008A54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региональной институциональной среды </w:t>
            </w:r>
            <w:r w:rsidRPr="000E0213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повышение инвестиционной привлекательности республики. </w:t>
            </w:r>
            <w:r w:rsidR="008A54C9"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</w:t>
            </w:r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й в основной капитал с 26,1 </w:t>
            </w:r>
            <w:proofErr w:type="gramStart"/>
            <w:r w:rsidR="008B06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31,9 млн</w:t>
            </w:r>
            <w:r w:rsidR="008A54C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2019 году;</w:t>
            </w:r>
          </w:p>
          <w:p w:rsidR="006F5993" w:rsidRPr="00392CC8" w:rsidRDefault="008A54C9" w:rsidP="008A54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в основной капитал (за исключение</w:t>
            </w:r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м бюджетных средств) с 15,7 </w:t>
            </w:r>
            <w:proofErr w:type="gramStart"/>
            <w:r w:rsidR="008B06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20,1 млн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2019 году.</w:t>
            </w:r>
          </w:p>
        </w:tc>
      </w:tr>
    </w:tbl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9" w:name="sub_2100"/>
      <w:r w:rsidRPr="00E31F1F">
        <w:rPr>
          <w:rFonts w:ascii="Times New Roman" w:hAnsi="Times New Roman" w:cs="Times New Roman"/>
          <w:color w:val="auto"/>
          <w:sz w:val="28"/>
          <w:szCs w:val="28"/>
        </w:rPr>
        <w:t>Характеристика сферы реализации подпрограммы и ее текущего состояния</w:t>
      </w:r>
    </w:p>
    <w:bookmarkEnd w:id="229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0" w:name="sub_2101"/>
      <w:r w:rsidRPr="00E31F1F">
        <w:rPr>
          <w:rFonts w:ascii="Times New Roman" w:hAnsi="Times New Roman" w:cs="Times New Roman"/>
          <w:sz w:val="28"/>
          <w:szCs w:val="28"/>
        </w:rPr>
        <w:t>В настоящее время в Республике Северная Осетия-Алания в целях развития инвестиционной деятельности используются разнообразные механизмы стимулирования, в том числе финансовая поддержка субъектов инвестиционной деятельности, предоставление налоговых льгот по региональным налогам для приоритетных инвестиционных проектов, государственных гарантий, налогового кредита и т.д. Кроме того, действуют механизмы субсидирования процентных платежей за полученные кредитные ресурсы, возмещение затрат связанных с производственной деятельностью и иные формы поддержки предпринимательской деятельности.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1" w:name="sub_2102"/>
      <w:bookmarkEnd w:id="230"/>
      <w:r w:rsidRPr="00E31F1F">
        <w:rPr>
          <w:rFonts w:ascii="Times New Roman" w:hAnsi="Times New Roman" w:cs="Times New Roman"/>
          <w:sz w:val="28"/>
          <w:szCs w:val="28"/>
        </w:rPr>
        <w:t>Созданы и действуют республиканские институты развития: Агентство инвестиционного развития, Гарантийный фонд, Фонд микрофинансирования, Фонд развития предпринимательства,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833588" w:rsidRPr="00E31F1F">
        <w:rPr>
          <w:rFonts w:ascii="Times New Roman" w:hAnsi="Times New Roman" w:cs="Times New Roman"/>
          <w:sz w:val="28"/>
          <w:szCs w:val="28"/>
        </w:rPr>
        <w:t xml:space="preserve">Фонд выставочной и презентационной деятельности Республики Северная Осетия-Алания, государственное </w:t>
      </w:r>
      <w:r w:rsidR="000E3763">
        <w:rPr>
          <w:rFonts w:ascii="Times New Roman" w:hAnsi="Times New Roman" w:cs="Times New Roman"/>
          <w:sz w:val="28"/>
          <w:szCs w:val="28"/>
        </w:rPr>
        <w:t>бюджетное учреждение «Б</w:t>
      </w:r>
      <w:r w:rsidRPr="00E31F1F">
        <w:rPr>
          <w:rFonts w:ascii="Times New Roman" w:hAnsi="Times New Roman" w:cs="Times New Roman"/>
          <w:sz w:val="28"/>
          <w:szCs w:val="28"/>
        </w:rPr>
        <w:t>изнес-инкубатор</w:t>
      </w:r>
      <w:r w:rsidR="000E3763">
        <w:rPr>
          <w:rFonts w:ascii="Times New Roman" w:hAnsi="Times New Roman" w:cs="Times New Roman"/>
          <w:sz w:val="28"/>
          <w:szCs w:val="28"/>
        </w:rPr>
        <w:t xml:space="preserve"> ИТ-парк Алания»</w:t>
      </w:r>
      <w:r w:rsidRPr="00E31F1F">
        <w:rPr>
          <w:rFonts w:ascii="Times New Roman" w:hAnsi="Times New Roman" w:cs="Times New Roman"/>
          <w:sz w:val="28"/>
          <w:szCs w:val="28"/>
        </w:rPr>
        <w:t>. Внедряются механизмы содействия начинающи</w:t>
      </w:r>
      <w:r w:rsidR="000E3763">
        <w:rPr>
          <w:rFonts w:ascii="Times New Roman" w:hAnsi="Times New Roman" w:cs="Times New Roman"/>
          <w:sz w:val="28"/>
          <w:szCs w:val="28"/>
        </w:rPr>
        <w:t>м предпринимателям по принципу «одного окна»</w:t>
      </w:r>
      <w:r w:rsidRPr="00E31F1F">
        <w:rPr>
          <w:rFonts w:ascii="Times New Roman" w:hAnsi="Times New Roman" w:cs="Times New Roman"/>
          <w:sz w:val="28"/>
          <w:szCs w:val="28"/>
        </w:rPr>
        <w:t>, что предполагает содействие в преодолении инвесторами возможных административных барьеров.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2" w:name="sub_2103"/>
      <w:bookmarkEnd w:id="231"/>
      <w:r w:rsidRPr="00E31F1F">
        <w:rPr>
          <w:rFonts w:ascii="Times New Roman" w:hAnsi="Times New Roman" w:cs="Times New Roman"/>
          <w:sz w:val="28"/>
          <w:szCs w:val="28"/>
        </w:rPr>
        <w:t>Оказывается государственная поддержка предприятиям и организациям, реализующим инвестиционные проекты на территории республики, в виде возмещения за счет средств республиканского бюджета части затрат на уплату процентов по кредитам, полученным в коммерческих банках.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3" w:name="sub_2104"/>
      <w:bookmarkEnd w:id="232"/>
      <w:r w:rsidRPr="00E31F1F">
        <w:rPr>
          <w:rFonts w:ascii="Times New Roman" w:hAnsi="Times New Roman" w:cs="Times New Roman"/>
          <w:sz w:val="28"/>
          <w:szCs w:val="28"/>
        </w:rPr>
        <w:t xml:space="preserve">Подписаны стратегические соглашения с корпорацией Внешэкономбанк, а также с </w:t>
      </w:r>
      <w:r w:rsidR="000E3763">
        <w:rPr>
          <w:rFonts w:ascii="Times New Roman" w:hAnsi="Times New Roman" w:cs="Times New Roman"/>
          <w:sz w:val="28"/>
          <w:szCs w:val="28"/>
        </w:rPr>
        <w:t>Открытым акционерным обществом «Российская венчурная компания»</w:t>
      </w:r>
      <w:r w:rsidRPr="00E31F1F">
        <w:rPr>
          <w:rFonts w:ascii="Times New Roman" w:hAnsi="Times New Roman" w:cs="Times New Roman"/>
          <w:sz w:val="28"/>
          <w:szCs w:val="28"/>
        </w:rPr>
        <w:t xml:space="preserve"> о сотрудничестве и проведении совместных работ в области развития инновационной деятельности и создания условий для венчурного инвестирования в Республике Северная Осетия-Алания.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4" w:name="sub_2105"/>
      <w:bookmarkEnd w:id="233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к числу основных факторов, сдерживающих развитие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инвестиционной деятельности в Республике Северная Осетия-Алания, относятся: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5" w:name="sub_2106"/>
      <w:bookmarkEnd w:id="234"/>
      <w:r w:rsidRPr="00F17BE5">
        <w:rPr>
          <w:rFonts w:ascii="Times New Roman" w:hAnsi="Times New Roman" w:cs="Times New Roman"/>
          <w:color w:val="000000"/>
          <w:sz w:val="28"/>
          <w:szCs w:val="28"/>
        </w:rPr>
        <w:t>невысокий уровень инвестиционной привлекательности республики;</w:t>
      </w:r>
    </w:p>
    <w:p w:rsidR="006F5993" w:rsidRPr="00F17BE5" w:rsidRDefault="00F17BE5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6" w:name="sub_2107"/>
      <w:bookmarkEnd w:id="235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6F5993" w:rsidRPr="00F17BE5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>х барьеров</w:t>
      </w:r>
      <w:r w:rsidR="006F5993" w:rsidRPr="00F17B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7" w:name="sub_2108"/>
      <w:bookmarkEnd w:id="236"/>
      <w:r w:rsidRPr="00F17BE5">
        <w:rPr>
          <w:rFonts w:ascii="Times New Roman" w:hAnsi="Times New Roman" w:cs="Times New Roman"/>
          <w:color w:val="000000"/>
          <w:sz w:val="28"/>
          <w:szCs w:val="28"/>
        </w:rPr>
        <w:t>высокая стоимость кредитных ресурсов и финансовых услуг.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8" w:name="sub_2109"/>
      <w:bookmarkEnd w:id="237"/>
      <w:r w:rsidRPr="00F17BE5">
        <w:rPr>
          <w:rFonts w:ascii="Times New Roman" w:hAnsi="Times New Roman" w:cs="Times New Roman"/>
          <w:color w:val="000000"/>
          <w:sz w:val="28"/>
          <w:szCs w:val="28"/>
        </w:rPr>
        <w:t>Необходимость систематизации и решения обозначенных проблем обуславливает разработку настоящей подпрограммы.</w:t>
      </w:r>
    </w:p>
    <w:bookmarkEnd w:id="238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9" w:name="sub_2200"/>
      <w:r w:rsidRPr="00E31F1F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подпрограммы, цели, задачи, ожидаемые конечные результаты сроки и этапы реализации подпрограммы</w:t>
      </w:r>
    </w:p>
    <w:bookmarkEnd w:id="239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40" w:name="sub_2201"/>
      <w:r w:rsidRPr="00F17BE5">
        <w:rPr>
          <w:rFonts w:ascii="Times New Roman" w:hAnsi="Times New Roman" w:cs="Times New Roman"/>
          <w:color w:val="000000"/>
          <w:sz w:val="28"/>
          <w:szCs w:val="28"/>
        </w:rPr>
        <w:t>Важнейшие приоритеты государственной политики в сфере инвестиционной деятельности определены в следующих стратегических документах и нормативных правовых актах:</w:t>
      </w:r>
    </w:p>
    <w:bookmarkStart w:id="241" w:name="sub_2202"/>
    <w:bookmarkEnd w:id="240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"garantF1://94365.0"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аспоряжение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7 ноября 2008 года № 1662-р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2" w:name="sub_2203"/>
    <w:bookmarkEnd w:id="241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"garantF1://31801006.0"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15 апреля 2000 года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8-РЗ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Об инвестиционной деятельности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3" w:name="sub_2204"/>
    <w:bookmarkEnd w:id="242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"garantF1://31800789.0"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тия-Алания от 6 июля 2001 года № 23-РЗ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Об инновационной деятельности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4" w:name="sub_2205"/>
    <w:bookmarkEnd w:id="243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"garantF1://31806709.0"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15 августа 2007 года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39-РЗ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технопарках в Ре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5" w:name="sub_2206"/>
    <w:bookmarkEnd w:id="244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"garantF1://31808318.0"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лания от 22 декабря 2008 года 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55-РЗ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зонах приоритетного экономического развития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6" w:name="sub_2208"/>
    <w:bookmarkEnd w:id="245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"garantF1://31824438.0"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28 декабря 2012 г.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54-РЗ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Стратегии социально-экономического развития Республики Севе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рная Осетия-Алания до 2025 года»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7" w:name="sub_2209"/>
    <w:bookmarkEnd w:id="246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"garantF1://31806631.0"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ия-Алания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6 июля 2007 года № 169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8" w:name="sub_2211"/>
    <w:bookmarkEnd w:id="247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"garantF1://31821833.0"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-Алания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23 апреля 2010 года № 131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порядке подготовки и утверждения перечня приоритетных инвестиционных проектов на территории Ре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спублики Северная Осетия-Алания»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1D7" w:rsidRPr="00F17BE5" w:rsidRDefault="008B06CB" w:rsidP="001051D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49" w:name="sub_2213"/>
      <w:bookmarkEnd w:id="248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Северная Осетия-Ала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20 июня 2014 года № 205 «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Фонда выставочной и презентационной деятельности Республики Северная Осетия 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Алания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0" w:name="sub_2214"/>
      <w:bookmarkEnd w:id="249"/>
      <w:r w:rsidRPr="00E31F1F">
        <w:rPr>
          <w:rFonts w:ascii="Times New Roman" w:hAnsi="Times New Roman" w:cs="Times New Roman"/>
          <w:sz w:val="28"/>
          <w:szCs w:val="28"/>
        </w:rPr>
        <w:t>В рамках подпрограммы предполагается осуществление комплекса взаимоувязанных и скоординированных по времени мероприятий, направленных на привлечение инвестиционных сре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иоритетные, с точки зрения формирования доходной части республиканского бюджета, </w:t>
      </w:r>
      <w:r w:rsidRPr="00E31F1F">
        <w:rPr>
          <w:rFonts w:ascii="Times New Roman" w:hAnsi="Times New Roman" w:cs="Times New Roman"/>
          <w:sz w:val="28"/>
          <w:szCs w:val="28"/>
        </w:rPr>
        <w:lastRenderedPageBreak/>
        <w:t>отрасли экономики.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1" w:name="sub_2215"/>
      <w:bookmarkEnd w:id="250"/>
      <w:r w:rsidRPr="00E31F1F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подпрограммы является формирование благоприятного инвестиционного климата и обеспечение роста инвестиций в экономику Республики Северная Осетия-Алания.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2" w:name="sub_2216"/>
      <w:bookmarkEnd w:id="251"/>
      <w:r w:rsidRPr="00E31F1F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3" w:name="sub_2217"/>
      <w:bookmarkEnd w:id="252"/>
      <w:r w:rsidRPr="00E31F1F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инвестиционной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4" w:name="sub_2218"/>
      <w:bookmarkEnd w:id="253"/>
      <w:r w:rsidRPr="00E31F1F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5" w:name="sub_2219"/>
      <w:bookmarkEnd w:id="254"/>
      <w:r w:rsidRPr="00E31F1F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6" w:name="sub_2220"/>
      <w:bookmarkEnd w:id="255"/>
      <w:r w:rsidRPr="00E31F1F">
        <w:rPr>
          <w:rFonts w:ascii="Times New Roman" w:hAnsi="Times New Roman" w:cs="Times New Roman"/>
          <w:sz w:val="28"/>
          <w:szCs w:val="28"/>
        </w:rPr>
        <w:t>повышение уровня инвестиционной привлекательности Республики Северная Осетия-Алания.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7" w:name="sub_2221"/>
      <w:bookmarkEnd w:id="256"/>
      <w:r w:rsidRPr="00E31F1F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в сфере инвестиций Республики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организациями, осуществляющими инвестиционную деятельность.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8" w:name="sub_2222"/>
      <w:bookmarkEnd w:id="257"/>
      <w:r w:rsidRPr="00E31F1F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инвестиционной сфере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B56FC6" w:rsidRPr="00B56FC6" w:rsidRDefault="00B56FC6" w:rsidP="00B56FC6">
      <w:pPr>
        <w:rPr>
          <w:rFonts w:ascii="Times New Roman" w:hAnsi="Times New Roman" w:cs="Times New Roman"/>
          <w:sz w:val="28"/>
          <w:szCs w:val="28"/>
        </w:rPr>
      </w:pPr>
      <w:bookmarkStart w:id="259" w:name="sub_2227"/>
      <w:bookmarkEnd w:id="258"/>
      <w:r>
        <w:rPr>
          <w:rFonts w:ascii="Times New Roman" w:hAnsi="Times New Roman" w:cs="Times New Roman"/>
          <w:sz w:val="28"/>
          <w:szCs w:val="28"/>
        </w:rPr>
        <w:t>и</w:t>
      </w:r>
      <w:r w:rsidRPr="00B56FC6">
        <w:rPr>
          <w:rFonts w:ascii="Times New Roman" w:hAnsi="Times New Roman" w:cs="Times New Roman"/>
          <w:sz w:val="28"/>
          <w:szCs w:val="28"/>
        </w:rPr>
        <w:t>нвестиции в основной капитал;</w:t>
      </w:r>
    </w:p>
    <w:p w:rsidR="00B56FC6" w:rsidRDefault="00B56FC6" w:rsidP="00B56FC6">
      <w:pPr>
        <w:rPr>
          <w:rFonts w:ascii="Times New Roman" w:hAnsi="Times New Roman" w:cs="Times New Roman"/>
          <w:sz w:val="28"/>
          <w:szCs w:val="28"/>
        </w:rPr>
      </w:pPr>
      <w:r w:rsidRPr="00B56FC6">
        <w:rPr>
          <w:rFonts w:ascii="Times New Roman" w:hAnsi="Times New Roman" w:cs="Times New Roman"/>
          <w:sz w:val="28"/>
          <w:szCs w:val="28"/>
        </w:rPr>
        <w:t>инвестиций в основной капитал (за исключением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93" w:rsidRDefault="006F5993" w:rsidP="00B56FC6">
      <w:pPr>
        <w:rPr>
          <w:rFonts w:ascii="Times New Roman" w:hAnsi="Times New Roman" w:cs="Times New Roman"/>
          <w:sz w:val="28"/>
          <w:szCs w:val="28"/>
        </w:rPr>
      </w:pPr>
      <w:r w:rsidRPr="008A54C9">
        <w:rPr>
          <w:rFonts w:ascii="Times New Roman" w:hAnsi="Times New Roman" w:cs="Times New Roman"/>
          <w:sz w:val="28"/>
          <w:szCs w:val="28"/>
        </w:rPr>
        <w:t>По итогам реализации подпрограммы предполагается достижение следующих основных результатов:</w:t>
      </w:r>
    </w:p>
    <w:p w:rsidR="00B56FC6" w:rsidRPr="008A54C9" w:rsidRDefault="00B56FC6" w:rsidP="00B5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6FC6">
        <w:rPr>
          <w:rFonts w:ascii="Times New Roman" w:hAnsi="Times New Roman" w:cs="Times New Roman"/>
          <w:sz w:val="28"/>
          <w:szCs w:val="28"/>
        </w:rPr>
        <w:t>азвитие региональной институциональной среды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повышение инвестиционной привлекательности республики;</w:t>
      </w:r>
    </w:p>
    <w:p w:rsidR="006F5993" w:rsidRPr="008A54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0" w:name="sub_2228"/>
      <w:bookmarkEnd w:id="259"/>
      <w:r w:rsidRPr="008A54C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с 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26,1 </w:t>
      </w:r>
      <w:proofErr w:type="gramStart"/>
      <w:r w:rsidRPr="008A54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A54C9">
        <w:rPr>
          <w:rFonts w:ascii="Times New Roman" w:hAnsi="Times New Roman" w:cs="Times New Roman"/>
          <w:sz w:val="28"/>
          <w:szCs w:val="28"/>
        </w:rPr>
        <w:t xml:space="preserve">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5 году до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 31,9</w:t>
      </w:r>
      <w:r w:rsidRPr="008A54C9">
        <w:rPr>
          <w:rFonts w:ascii="Times New Roman" w:hAnsi="Times New Roman" w:cs="Times New Roman"/>
          <w:sz w:val="28"/>
          <w:szCs w:val="28"/>
        </w:rPr>
        <w:t xml:space="preserve"> млн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9</w:t>
      </w:r>
      <w:r w:rsidRPr="008A54C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F5993" w:rsidRPr="008A54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1" w:name="sub_2230"/>
      <w:bookmarkEnd w:id="260"/>
      <w:r w:rsidRPr="008A54C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(за исключением бюджетных средств) с 15,7 </w:t>
      </w:r>
      <w:proofErr w:type="gramStart"/>
      <w:r w:rsidR="00456389" w:rsidRPr="008A54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56389" w:rsidRPr="008A54C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8A54C9">
        <w:rPr>
          <w:rFonts w:ascii="Times New Roman" w:hAnsi="Times New Roman" w:cs="Times New Roman"/>
          <w:sz w:val="28"/>
          <w:szCs w:val="28"/>
        </w:rPr>
        <w:t>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5</w:t>
      </w:r>
      <w:r w:rsidRPr="008A54C9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 20,1 </w:t>
      </w:r>
      <w:r w:rsidRPr="008A54C9">
        <w:rPr>
          <w:rFonts w:ascii="Times New Roman" w:hAnsi="Times New Roman" w:cs="Times New Roman"/>
          <w:sz w:val="28"/>
          <w:szCs w:val="28"/>
        </w:rPr>
        <w:t>млн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9</w:t>
      </w:r>
      <w:r w:rsidR="008A54C9" w:rsidRPr="008A54C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2" w:name="sub_2232"/>
      <w:bookmarkEnd w:id="261"/>
      <w:r w:rsidRPr="00E31F1F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в 1 этап с 201</w:t>
      </w:r>
      <w:r w:rsidR="000E3763">
        <w:rPr>
          <w:rFonts w:ascii="Times New Roman" w:hAnsi="Times New Roman" w:cs="Times New Roman"/>
          <w:sz w:val="28"/>
          <w:szCs w:val="28"/>
        </w:rPr>
        <w:t>7</w:t>
      </w:r>
      <w:r w:rsidRPr="00E31F1F">
        <w:rPr>
          <w:rFonts w:ascii="Times New Roman" w:hAnsi="Times New Roman" w:cs="Times New Roman"/>
          <w:sz w:val="28"/>
          <w:szCs w:val="28"/>
        </w:rPr>
        <w:t xml:space="preserve"> по 201</w:t>
      </w:r>
      <w:r w:rsidR="000E3763">
        <w:rPr>
          <w:rFonts w:ascii="Times New Roman" w:hAnsi="Times New Roman" w:cs="Times New Roman"/>
          <w:sz w:val="28"/>
          <w:szCs w:val="28"/>
        </w:rPr>
        <w:t>9</w:t>
      </w:r>
      <w:r w:rsidRPr="00E31F1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3" w:name="sub_2233"/>
      <w:bookmarkEnd w:id="262"/>
      <w:r w:rsidRPr="00E31F1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 Помимо прочего подпрограмма предполагает создание условий для развития приоритетных инвестиционных проектов республики.</w:t>
      </w:r>
    </w:p>
    <w:bookmarkEnd w:id="263"/>
    <w:p w:rsidR="006F5993" w:rsidRPr="00E31F1F" w:rsidRDefault="00407C90" w:rsidP="002C566A">
      <w:pPr>
        <w:rPr>
          <w:rFonts w:ascii="Times New Roman" w:hAnsi="Times New Roman" w:cs="Times New Roman"/>
          <w:sz w:val="28"/>
          <w:szCs w:val="28"/>
        </w:rPr>
      </w:pPr>
      <w:r w:rsidRPr="007F40B7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B56FC6">
        <w:rPr>
          <w:rFonts w:ascii="Times New Roman" w:hAnsi="Times New Roman" w:cs="Times New Roman"/>
          <w:sz w:val="28"/>
          <w:szCs w:val="28"/>
        </w:rPr>
        <w:t>Подп</w:t>
      </w:r>
      <w:r w:rsidRPr="007F40B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6FC6">
        <w:rPr>
          <w:rFonts w:ascii="Times New Roman" w:hAnsi="Times New Roman" w:cs="Times New Roman"/>
          <w:sz w:val="28"/>
          <w:szCs w:val="28"/>
        </w:rPr>
        <w:t xml:space="preserve">2 </w:t>
      </w:r>
      <w:r w:rsidRPr="007F40B7">
        <w:rPr>
          <w:rFonts w:ascii="Times New Roman" w:hAnsi="Times New Roman" w:cs="Times New Roman"/>
          <w:sz w:val="28"/>
          <w:szCs w:val="28"/>
        </w:rPr>
        <w:t xml:space="preserve">и их прогнозные значения по годам реализации приведены в таблице 1. Сведения о показателях, </w:t>
      </w:r>
      <w:r w:rsidRPr="007F40B7">
        <w:rPr>
          <w:rFonts w:ascii="Times New Roman" w:hAnsi="Times New Roman" w:cs="Times New Roman"/>
          <w:sz w:val="28"/>
          <w:szCs w:val="28"/>
        </w:rPr>
        <w:lastRenderedPageBreak/>
        <w:t>включенных в Федеральный план статистических работ, приведены в таблице 2. Сведения о показателях, не входящих в состав данных официальной статистики, приведены в таблице 2а.</w:t>
      </w:r>
    </w:p>
    <w:p w:rsidR="00B911EF" w:rsidRPr="00E31F1F" w:rsidRDefault="00B911E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4" w:name="sub_2300"/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1F1F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основных мероприятий подпрограммы</w:t>
      </w:r>
    </w:p>
    <w:p w:rsidR="00B911EF" w:rsidRPr="00E31F1F" w:rsidRDefault="00B911EF" w:rsidP="002C566A">
      <w:pPr>
        <w:rPr>
          <w:rFonts w:ascii="Times New Roman" w:hAnsi="Times New Roman" w:cs="Times New Roman"/>
          <w:sz w:val="28"/>
          <w:szCs w:val="28"/>
        </w:rPr>
      </w:pPr>
      <w:bookmarkStart w:id="265" w:name="sub_2301"/>
      <w:bookmarkEnd w:id="264"/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Для достижения цели и решения задач подпрограммы планируется выполнение следующих основных мероприятий: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6" w:name="sub_2302"/>
      <w:bookmarkEnd w:id="265"/>
      <w:proofErr w:type="gramStart"/>
      <w:r w:rsidRPr="00E31F1F">
        <w:rPr>
          <w:rFonts w:ascii="Times New Roman" w:hAnsi="Times New Roman" w:cs="Times New Roman"/>
          <w:sz w:val="28"/>
          <w:szCs w:val="28"/>
        </w:rPr>
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6F5993" w:rsidRPr="00E31F1F" w:rsidRDefault="000E3763" w:rsidP="002C566A">
      <w:pPr>
        <w:rPr>
          <w:rFonts w:ascii="Times New Roman" w:hAnsi="Times New Roman" w:cs="Times New Roman"/>
          <w:sz w:val="28"/>
          <w:szCs w:val="28"/>
        </w:rPr>
      </w:pPr>
      <w:bookmarkStart w:id="267" w:name="sub_2303"/>
      <w:bookmarkEnd w:id="266"/>
      <w:r w:rsidRPr="000E3763">
        <w:rPr>
          <w:rFonts w:ascii="Times New Roman" w:hAnsi="Times New Roman" w:cs="Times New Roman"/>
          <w:sz w:val="28"/>
          <w:szCs w:val="28"/>
        </w:rPr>
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</w:r>
      <w:r w:rsidR="006F5993" w:rsidRPr="00E31F1F">
        <w:rPr>
          <w:rFonts w:ascii="Times New Roman" w:hAnsi="Times New Roman" w:cs="Times New Roman"/>
          <w:sz w:val="28"/>
          <w:szCs w:val="28"/>
        </w:rPr>
        <w:t>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8" w:name="sub_2304"/>
      <w:bookmarkEnd w:id="267"/>
      <w:r w:rsidRPr="00E31F1F">
        <w:rPr>
          <w:rFonts w:ascii="Times New Roman" w:hAnsi="Times New Roman" w:cs="Times New Roman"/>
          <w:sz w:val="28"/>
          <w:szCs w:val="28"/>
        </w:rPr>
        <w:t>предоставление Фонду выставочной и презентационной деятельности Республики Северная Осетия-Алания субсидий на осущ</w:t>
      </w:r>
      <w:r w:rsidR="001051D7" w:rsidRPr="00E31F1F">
        <w:rPr>
          <w:rFonts w:ascii="Times New Roman" w:hAnsi="Times New Roman" w:cs="Times New Roman"/>
          <w:sz w:val="28"/>
          <w:szCs w:val="28"/>
        </w:rPr>
        <w:t>ествление уставной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9" w:name="sub_2305"/>
      <w:bookmarkEnd w:id="268"/>
      <w:r w:rsidRPr="00E31F1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подпрограммы, с разнесением по срокам реализации, ответственным исполнителям и ожидаемым результатам, приведен в </w:t>
      </w:r>
      <w:hyperlink w:anchor="sub_1003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E31F1F">
        <w:rPr>
          <w:rFonts w:ascii="Times New Roman" w:hAnsi="Times New Roman" w:cs="Times New Roman"/>
          <w:sz w:val="28"/>
          <w:szCs w:val="28"/>
        </w:rPr>
        <w:t>.</w:t>
      </w:r>
    </w:p>
    <w:bookmarkEnd w:id="269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0" w:name="sub_2500"/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8328BB">
        <w:rPr>
          <w:rFonts w:ascii="Times New Roman" w:hAnsi="Times New Roman" w:cs="Times New Roman"/>
          <w:color w:val="auto"/>
          <w:sz w:val="28"/>
          <w:szCs w:val="28"/>
        </w:rPr>
        <w:t>реализации подпрограммы</w:t>
      </w:r>
    </w:p>
    <w:bookmarkEnd w:id="270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1" w:name="sub_2506"/>
      <w:r w:rsidRPr="00072DB2">
        <w:rPr>
          <w:rFonts w:ascii="Times New Roman" w:hAnsi="Times New Roman"/>
          <w:sz w:val="28"/>
          <w:szCs w:val="28"/>
        </w:rPr>
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244 882,50 тыс. руб., из них: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средства федерального бюджета – 200 000,00 тыс. руб., из них: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2017 год – 200 000,00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2018 год - 0,00  тыс. руб.;</w:t>
      </w:r>
      <w:r w:rsidRPr="00072DB2">
        <w:rPr>
          <w:rFonts w:ascii="Times New Roman" w:hAnsi="Times New Roman"/>
          <w:sz w:val="28"/>
          <w:szCs w:val="28"/>
        </w:rPr>
        <w:tab/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2019 год - 0,00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средства республиканского бюджета – 44 882,50 тыс. руб., из них: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2017 год – 23 172,00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2018 год – 4000,00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2019 год  - 17 710,50  тыс. руб.</w:t>
      </w:r>
    </w:p>
    <w:p w:rsidR="006F5993" w:rsidRPr="00072DB2" w:rsidRDefault="008328BB" w:rsidP="008328BB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Ресурсное обеспечение подпрограммы за счет средств республиканского бюджета Республики Северная Осетия-Алания представлено в таблице 4</w:t>
      </w:r>
      <w:r w:rsidR="00B911EF" w:rsidRPr="00072DB2">
        <w:rPr>
          <w:rFonts w:ascii="Times New Roman" w:hAnsi="Times New Roman" w:cs="Times New Roman"/>
          <w:sz w:val="28"/>
          <w:szCs w:val="28"/>
        </w:rPr>
        <w:t>.</w:t>
      </w:r>
    </w:p>
    <w:p w:rsidR="00BE7E4B" w:rsidRDefault="00D325AD" w:rsidP="00D325AD">
      <w:pPr>
        <w:jc w:val="center"/>
      </w:pPr>
      <w:bookmarkStart w:id="272" w:name="sub_2628"/>
      <w:bookmarkEnd w:id="271"/>
      <w:r>
        <w:t>________________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7E4B" w:rsidRPr="009C2CE7" w:rsidRDefault="00680FA0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подпрограмме 2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Республике Северная Осетия-Алания»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на 201</w:t>
      </w:r>
      <w:r w:rsidR="009C2CE7">
        <w:rPr>
          <w:rFonts w:ascii="Times New Roman" w:hAnsi="Times New Roman" w:cs="Times New Roman"/>
          <w:sz w:val="28"/>
          <w:szCs w:val="28"/>
        </w:rPr>
        <w:t>7</w:t>
      </w:r>
      <w:r w:rsidR="009C2CE7" w:rsidRPr="009C2CE7">
        <w:rPr>
          <w:rFonts w:ascii="Times New Roman" w:hAnsi="Times New Roman" w:cs="Times New Roman"/>
          <w:sz w:val="28"/>
          <w:szCs w:val="28"/>
        </w:rPr>
        <w:t>-2019</w:t>
      </w:r>
      <w:r w:rsidRPr="009C2CE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E4B" w:rsidRPr="00C36B04" w:rsidRDefault="00074C1A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конкурсного отбора инвестиционных проектов Республики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Северная Осетия-Алания, финансируемых за счет средств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бюджета, </w:t>
      </w: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 на поддержку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юридических лиц (за исключением государственных</w:t>
      </w:r>
      <w:proofErr w:type="gramEnd"/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(муниципальных) учреждений) и индивидуальных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предпринимателей, осуществляющих реализацию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CE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1. Настоящ</w:t>
      </w:r>
      <w:r w:rsidR="00074C1A" w:rsidRPr="009C2CE7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9C2CE7">
        <w:rPr>
          <w:rFonts w:ascii="Times New Roman" w:hAnsi="Times New Roman" w:cs="Times New Roman"/>
          <w:sz w:val="28"/>
          <w:szCs w:val="28"/>
        </w:rPr>
        <w:t>разработан</w:t>
      </w:r>
      <w:r w:rsidR="00074C1A" w:rsidRPr="009C2CE7">
        <w:rPr>
          <w:rFonts w:ascii="Times New Roman" w:hAnsi="Times New Roman" w:cs="Times New Roman"/>
          <w:sz w:val="28"/>
          <w:szCs w:val="28"/>
        </w:rPr>
        <w:t>о</w:t>
      </w:r>
      <w:r w:rsidRPr="009C2CE7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53" w:tooltip="&quot;Бюджетный кодекс Российской Федерации&quot; от 31.07.1998 N 145-ФЗ (ред. от 03.11.2015){КонсультантПлюс}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Республики Северная Осетия-Алания в сфере инвестиционной деятельности и регулирует отношения, возникающие при конкурсном отборе инвестиционных проектов и размещении на конкурсной основе инвестиционных ресурсов, предусматриваемых республиканским бюджетом для финансирования наиболее эффективных инвестиционных проектов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2. Основными целями конкурсного отбора инвестиционных проектов являются стимулирование инвестиционной активности и привлечение средств отечественных и иностранных инвесторов в развитие экономики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3. </w:t>
      </w:r>
      <w:r w:rsidR="00074C1A" w:rsidRPr="009C2CE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9C2CE7">
        <w:rPr>
          <w:rFonts w:ascii="Times New Roman" w:hAnsi="Times New Roman" w:cs="Times New Roman"/>
          <w:sz w:val="28"/>
          <w:szCs w:val="28"/>
        </w:rPr>
        <w:t>определяет условия рассмотрения и прохождения инвестиционных проектов, права и обязанности участников конкурса, основные требования к конкурсной документации и конкурсным предложениям участников, а также процедуру рассмотрения этих предложений в Межведомственной конкурсной комиссии по государственной поддержке инвестиционных проектов (далее - Комиссия).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ab/>
      </w:r>
      <w:r w:rsidR="00BE7E4B" w:rsidRPr="009C2CE7">
        <w:rPr>
          <w:rFonts w:ascii="Times New Roman" w:hAnsi="Times New Roman" w:cs="Times New Roman"/>
          <w:sz w:val="28"/>
          <w:szCs w:val="28"/>
        </w:rPr>
        <w:t>II. Порядок конкурсного отбора 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 xml:space="preserve">Претенденту оказывается финансовая поддержка инвестиционных проектов </w:t>
      </w:r>
      <w:r w:rsidR="00F17BE5">
        <w:rPr>
          <w:rFonts w:ascii="Times New Roman" w:hAnsi="Times New Roman" w:cs="Times New Roman"/>
          <w:sz w:val="28"/>
          <w:szCs w:val="28"/>
        </w:rPr>
        <w:t>в форме возмещения</w:t>
      </w:r>
      <w:r w:rsidRPr="009C2CE7">
        <w:rPr>
          <w:rFonts w:ascii="Times New Roman" w:hAnsi="Times New Roman" w:cs="Times New Roman"/>
          <w:sz w:val="28"/>
          <w:szCs w:val="28"/>
        </w:rPr>
        <w:t xml:space="preserve"> за счет республиканского бюджета части затрат на уплату процентов по кредитам, полученным юридическими лицами (за исключением государственных (муниципальных) учреждений) (далее - юридические лица) и индивидуальными предпринимателями Республики Северная Осетия-Алания в российских кредитных организациях, иностранных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>банках, международных финансовых организациях (финансовых компаниях), для реализации инвестиционных проектов;</w:t>
      </w:r>
      <w:proofErr w:type="gramEnd"/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5. Конкурсный отбор инвестиционных проектов осуществляется Межведомственной конкурсной комиссией по государственной поддержке инвестиционных проектов (далее - Комиссия), действующей в соответствии с </w:t>
      </w:r>
      <w:hyperlink r:id="rId54" w:tooltip="Постановление Правительства Республики Северная Осетия-Алания от 11.12.2009 N 347 (ред. от 06.07.2012) &quot;О межведомственной конкурсной Комиссии по государственной поддержке инвестиционных проектов&quot; (вместе с &quot;Положением о межведомственной конкурсной Комиссии по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Северная Осетия-Алания от 11 декабря 2009 г. </w:t>
      </w:r>
      <w:r w:rsidR="00C04D3F" w:rsidRPr="009C2CE7">
        <w:rPr>
          <w:rFonts w:ascii="Times New Roman" w:hAnsi="Times New Roman" w:cs="Times New Roman"/>
          <w:sz w:val="28"/>
          <w:szCs w:val="28"/>
        </w:rPr>
        <w:t>№ 347 «</w:t>
      </w:r>
      <w:r w:rsidRPr="009C2CE7">
        <w:rPr>
          <w:rFonts w:ascii="Times New Roman" w:hAnsi="Times New Roman" w:cs="Times New Roman"/>
          <w:sz w:val="28"/>
          <w:szCs w:val="28"/>
        </w:rPr>
        <w:t>О Межведомственной конкурсной комиссии по государственной по</w:t>
      </w:r>
      <w:r w:rsidR="00C04D3F" w:rsidRPr="009C2CE7">
        <w:rPr>
          <w:rFonts w:ascii="Times New Roman" w:hAnsi="Times New Roman" w:cs="Times New Roman"/>
          <w:sz w:val="28"/>
          <w:szCs w:val="28"/>
        </w:rPr>
        <w:t>ддержке инвестиционных проектов»</w:t>
      </w:r>
      <w:r w:rsidRPr="009C2CE7">
        <w:rPr>
          <w:rFonts w:ascii="Times New Roman" w:hAnsi="Times New Roman" w:cs="Times New Roman"/>
          <w:sz w:val="28"/>
          <w:szCs w:val="28"/>
        </w:rPr>
        <w:t>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6. Претенденты, желающие участвовать в конкурсе инвестиционных проектов, направляют в адрес Министерства экономического развития Республики Северная Осетия-Алания заверенные подписью руководителя соответствующего органа (организации) и печатью следующие документы: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1) заявление о намерении участвовать в конкурсе с указанием полного наименования, юридических адресов, а также ожидаемой формы и размера государственной поддержки;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2) копия лицензии на право осуществления соответствующей хозяйственной деятельности согласно законодательству Российской Федерации и Республики Северная Осетия-Алания (в случаях, когда указанная деятельность осуществляется на основании лицензии);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3) утвержденный бизнес-план;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4) заключение по инвестиционному проекту, выданное уполномоченным органом в установленном порядке;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5) копия выписки коммерческого банка, обслуживающего претендента, о наличии и движении средств по счетам за текущий год;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6</w:t>
      </w:r>
      <w:r w:rsidR="00BE7E4B" w:rsidRPr="009C2CE7">
        <w:rPr>
          <w:rFonts w:ascii="Times New Roman" w:hAnsi="Times New Roman" w:cs="Times New Roman"/>
          <w:sz w:val="28"/>
          <w:szCs w:val="28"/>
        </w:rPr>
        <w:t>) бухгалтерская отчетность за предыдущий и текущий годы (с отметкой налогового органа);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</w:t>
      </w:r>
      <w:r w:rsidR="00BE7E4B" w:rsidRPr="009C2CE7">
        <w:rPr>
          <w:rFonts w:ascii="Times New Roman" w:hAnsi="Times New Roman" w:cs="Times New Roman"/>
          <w:sz w:val="28"/>
          <w:szCs w:val="28"/>
        </w:rPr>
        <w:t>) справку об отсутствии задолженности по налогам и сборам, а также справка об отсутствии задолженности перед государственными внебюджетными фондами по состоянию на последнюю отчетную дату;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8</w:t>
      </w:r>
      <w:r w:rsidR="00BE7E4B" w:rsidRPr="009C2CE7">
        <w:rPr>
          <w:rFonts w:ascii="Times New Roman" w:hAnsi="Times New Roman" w:cs="Times New Roman"/>
          <w:sz w:val="28"/>
          <w:szCs w:val="28"/>
        </w:rPr>
        <w:t>) нотариально заверенные копии учредительных документов и документа, подтверждающего факт внесения записи о коммерческой организации, желающей реализовать инвестиционный проект, в Единый государственный реестр юридических лиц, а также свидетельство о постановке на учет в налоговом органе (ИНН);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>) справка о действующих расчетных (текущих) валютных и рублевых счетах;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0</w:t>
      </w:r>
      <w:r w:rsidRPr="009C2CE7">
        <w:rPr>
          <w:rFonts w:ascii="Times New Roman" w:hAnsi="Times New Roman" w:cs="Times New Roman"/>
          <w:sz w:val="28"/>
          <w:szCs w:val="28"/>
        </w:rPr>
        <w:t>) копию кредитного договора, заверенную банком, с графиком погашения кредита;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11</w:t>
      </w:r>
      <w:r w:rsidR="00BE7E4B" w:rsidRPr="009C2CE7">
        <w:rPr>
          <w:rFonts w:ascii="Times New Roman" w:hAnsi="Times New Roman" w:cs="Times New Roman"/>
          <w:sz w:val="28"/>
          <w:szCs w:val="28"/>
        </w:rPr>
        <w:t>) выписки из ссудных счетов о зачислении средств, выписки из расчетного счета, подтверждающие целевое использование средств.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7. К рассмотрению принимаются кредитные договоры, заключенные не ранее чем за 3 года до подачи заявления на участие в отборе.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8. Все документы, совершенные на территории иностранного государства, в установленном порядке легализуются консульским учреждением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этом государстве или консульским учреждением этого государства в Российской Федерации. Вместо легализации принимается </w:t>
      </w:r>
      <w:proofErr w:type="spellStart"/>
      <w:r w:rsidRPr="009C2CE7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9C2CE7">
        <w:rPr>
          <w:rFonts w:ascii="Times New Roman" w:hAnsi="Times New Roman" w:cs="Times New Roman"/>
          <w:sz w:val="28"/>
          <w:szCs w:val="28"/>
        </w:rPr>
        <w:t>. И в том и в другом случае при необходимости может быть потребован нотариально заверенный перевод документа на русский язык.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>. К рассмотрению принимаются инвестиционные проекты претендентов, имеющих устойчивое финансовое положение и способных вернуть кредит с начисленными на него процентами в срок и в полном объеме.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Принятые проекты рассматриваются в соответствии с показателями бюджетной эффективности. Кроме того, предпочтение должно отдаваться социально значимым проектам, направленным на расширение трудовой занятости населения.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0</w:t>
      </w:r>
      <w:r w:rsidRPr="009C2CE7">
        <w:rPr>
          <w:rFonts w:ascii="Times New Roman" w:hAnsi="Times New Roman" w:cs="Times New Roman"/>
          <w:sz w:val="28"/>
          <w:szCs w:val="28"/>
        </w:rPr>
        <w:t>. При отборе инвестиционных проектов для оказания поддержки в форме компенсации части уплаченных процентов по инвестиционным кредитам приоритет имеют проекты, предусматривающие создание новых рабочих мест.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1</w:t>
      </w:r>
      <w:r w:rsidRPr="009C2CE7">
        <w:rPr>
          <w:rFonts w:ascii="Times New Roman" w:hAnsi="Times New Roman" w:cs="Times New Roman"/>
          <w:sz w:val="28"/>
          <w:szCs w:val="28"/>
        </w:rPr>
        <w:t>. При соответствии представленных претендентом документов нормативным правовым актам Российской Федерации и Республики Северная Осетия-Алания, требованиям настоящего Положения, Министерством экономического развития Республики Северная Осетия-Алания в течение 30 дней проводится экспертиза инвестиционных проектов для оценки их эффективности, а также целевое использование заемных средств.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12</w:t>
      </w:r>
      <w:r w:rsidR="00BE7E4B" w:rsidRPr="009C2CE7">
        <w:rPr>
          <w:rFonts w:ascii="Times New Roman" w:hAnsi="Times New Roman" w:cs="Times New Roman"/>
          <w:sz w:val="28"/>
          <w:szCs w:val="28"/>
        </w:rPr>
        <w:t>. После проведения экспертизы инвестиционные проекты вносятся Министерством экономического развития Республики Северная Осетия-Алания на рассмотрение Комиссии в течение 10 рабочих дней</w:t>
      </w:r>
      <w:r w:rsidR="00D325AD">
        <w:rPr>
          <w:rFonts w:ascii="Times New Roman" w:hAnsi="Times New Roman" w:cs="Times New Roman"/>
          <w:sz w:val="28"/>
          <w:szCs w:val="28"/>
        </w:rPr>
        <w:t>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13</w:t>
      </w:r>
      <w:r w:rsidR="00BE7E4B" w:rsidRPr="009C2CE7">
        <w:rPr>
          <w:rFonts w:ascii="Times New Roman" w:hAnsi="Times New Roman" w:cs="Times New Roman"/>
          <w:sz w:val="28"/>
          <w:szCs w:val="28"/>
        </w:rPr>
        <w:t>. Комиссия рассматривает представленные документы, согласует в случае необходимости с профильными отраслевыми министерствами и принимает решение о предоставлении претенденту поддержки за счет республиканского бюджета или об отказе в предоставлении поддержки в течение 20 рабочих дней с момента внесения инвестиционных проектов Министерством экономического развития Республики Северная Осетия-Алания на рассмотрение Комиссии.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судебном порядке.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14</w:t>
      </w:r>
      <w:r w:rsidR="00BE7E4B" w:rsidRPr="009C2CE7">
        <w:rPr>
          <w:rFonts w:ascii="Times New Roman" w:hAnsi="Times New Roman" w:cs="Times New Roman"/>
          <w:sz w:val="28"/>
          <w:szCs w:val="28"/>
        </w:rPr>
        <w:t>. Министерство экономического развития Республики Северная Осетия-Алания вносит в установленном порядке проекты, отобранные Комиссией, на рассмотрение Правительства Республики Северная Осетия-Алания в течение 30 рабочих дней со дня заседания Комиссии.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15</w:t>
      </w:r>
      <w:r w:rsidR="00BE7E4B" w:rsidRPr="009C2CE7">
        <w:rPr>
          <w:rFonts w:ascii="Times New Roman" w:hAnsi="Times New Roman" w:cs="Times New Roman"/>
          <w:sz w:val="28"/>
          <w:szCs w:val="28"/>
        </w:rPr>
        <w:t>. Правительство Республики Северная Осетия-Алания принимает решение о финансировании представленных проектов.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 случае отклонения проекта претендент извещается об этом письменно уполномоченным органом.</w:t>
      </w:r>
    </w:p>
    <w:p w:rsidR="00BE7E4B" w:rsidRPr="009C2CE7" w:rsidRDefault="00C04D3F" w:rsidP="00C04D3F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16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Министерство финансов Республики Северная Осетия-Алания на основании решения Правительства Республики Северная Осетия-Алания в соответствии с заявкой Министерства экономического развития Республики Северная Осетия-Алания в пределах установленных лимитов бюджетных обязательств перечисляет бюджетные средства на счет главного распорядителя </w:t>
      </w:r>
      <w:r w:rsidR="00BE7E4B" w:rsidRPr="009C2CE7">
        <w:rPr>
          <w:rFonts w:ascii="Times New Roman" w:hAnsi="Times New Roman" w:cs="Times New Roman"/>
          <w:sz w:val="28"/>
          <w:szCs w:val="28"/>
        </w:rPr>
        <w:lastRenderedPageBreak/>
        <w:t>указанных сре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E7E4B" w:rsidRPr="009C2CE7">
        <w:rPr>
          <w:rFonts w:ascii="Times New Roman" w:hAnsi="Times New Roman" w:cs="Times New Roman"/>
          <w:sz w:val="28"/>
          <w:szCs w:val="28"/>
        </w:rPr>
        <w:t>я последующего зачисления на расчетные</w:t>
      </w:r>
      <w:r w:rsidRPr="009C2CE7">
        <w:rPr>
          <w:rFonts w:ascii="Times New Roman" w:hAnsi="Times New Roman" w:cs="Times New Roman"/>
          <w:sz w:val="28"/>
          <w:szCs w:val="28"/>
        </w:rPr>
        <w:t xml:space="preserve"> счета получателей субсидий.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C04D3F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III. Условия отбора инвестиционных проектов на конкурсной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Pr="009C2CE7">
        <w:rPr>
          <w:rFonts w:ascii="Times New Roman" w:hAnsi="Times New Roman" w:cs="Times New Roman"/>
          <w:sz w:val="28"/>
          <w:szCs w:val="28"/>
        </w:rPr>
        <w:t>основе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7</w:t>
      </w:r>
      <w:r w:rsidRPr="009C2CE7">
        <w:rPr>
          <w:rFonts w:ascii="Times New Roman" w:hAnsi="Times New Roman" w:cs="Times New Roman"/>
          <w:sz w:val="28"/>
          <w:szCs w:val="28"/>
        </w:rPr>
        <w:t>. В конкурсе в качестве претендентов могут выступать юридические лица и индивидуальные предприниматели. В случае участия в реализации отдельного проекта нескольких инвесторов, в конкурсе участвует одна организация, которая должна иметь оформленные в установленном порядке уставные документы и самостоятельный баланс.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8</w:t>
      </w:r>
      <w:r w:rsidRPr="009C2CE7">
        <w:rPr>
          <w:rFonts w:ascii="Times New Roman" w:hAnsi="Times New Roman" w:cs="Times New Roman"/>
          <w:sz w:val="28"/>
          <w:szCs w:val="28"/>
        </w:rPr>
        <w:t>. Не допускаются к конкурсу претенденты: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 или банкротства; сообщившие о себе ложные сведения;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не представившие необходимые документы или представившие их с существенными нарушениями;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имеющие задолженность по налоговым и иным обязательным платежам в республиканский бюджет и государственные внебюджетные фонды по состоянию на последнюю отчетную дату.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0A1" w:rsidRDefault="00D325AD" w:rsidP="00D3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3763" w:rsidRDefault="000E3763" w:rsidP="00D3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587" w:rsidRDefault="00843587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587" w:rsidRDefault="00843587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587" w:rsidRDefault="00843587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 </w:t>
      </w:r>
      <w:r w:rsidR="00680FA0" w:rsidRPr="009C2CE7">
        <w:rPr>
          <w:rFonts w:ascii="Times New Roman" w:hAnsi="Times New Roman" w:cs="Times New Roman"/>
          <w:sz w:val="28"/>
          <w:szCs w:val="28"/>
        </w:rPr>
        <w:t>Положению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проектов Республики Северная Осетия-Алания,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финансируемых за счет средств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республиканского бюджета,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на поддержку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юридических лиц (за исключением</w:t>
      </w:r>
      <w:proofErr w:type="gramEnd"/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муниципальных) учреждений)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 индивидуальных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предпринимателей, осуществляющих реализацию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</w:p>
    <w:p w:rsidR="00680FA0" w:rsidRPr="00C36B04" w:rsidRDefault="00BE7E4B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3" w:name="Par140"/>
      <w:bookmarkEnd w:id="273"/>
      <w:r w:rsidRPr="00C36B0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E7E4B" w:rsidRPr="00C36B04" w:rsidRDefault="00C04D3F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возмещения за счет республиканского бюджета части затрат на уплату процентов по кредитам, полученным юридическими лицами и инд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ивидуальными предпринимателями Р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еверная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сетия-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лания для реализации инвестиционных проектов на территории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еверная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сетия-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лания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4" w:name="Par152"/>
      <w:bookmarkEnd w:id="274"/>
      <w:r w:rsidRPr="009C2C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условия возмещения части затрат на уплату процентов по кредитам (далее именуются - субсидии), полученным организациями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 (далее именуются - банки) для реализации инвестиционных проектов на территории Республики Северная Осетия-Алания на срок до трех лет.</w:t>
      </w:r>
      <w:proofErr w:type="gramEnd"/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юридическим лицам (за исключением субсидий государственным (муниципальным) учреждениям) и индивидуальным предпринимателям Республики Северная Осетия-Алания, осуществляющим инвестиционные проекты на основе конкурсов, проводимых Межведомственной конкурсной комиссией по государственной поддержке инвестиционных проектов (далее - Комиссия) в порядке и на условиях, установленных Положением о конкурсном отборе инвестиционных проектов Республики Северная Осетия-Алания, финансируемых за счет средств республиканского бюджета, предусмотренных на поддержку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осуществляющих реализацию инвестиционных проектов.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5" w:name="Par155"/>
      <w:bookmarkEnd w:id="275"/>
      <w:r w:rsidRPr="009C2CE7">
        <w:rPr>
          <w:rFonts w:ascii="Times New Roman" w:hAnsi="Times New Roman" w:cs="Times New Roman"/>
          <w:sz w:val="28"/>
          <w:szCs w:val="28"/>
        </w:rPr>
        <w:t xml:space="preserve">3. Субсидии предоставляются за счет средств республиканского бюджета, предусмотренных на поддержку юридических лиц и индивидуальных предпринимателей, победителям конкурса при условии своевременных выплат процентов и погашения кредитов, предусмотренных кредитными договорами,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>заключенными с банками, а также при отсутствии у них задолженности по платежам в бюджет и государственные внебюджетные фонды.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если заемщик привлек кредит в иностранной валюте, субсидии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кредиту. При расчете размера субсидий предельная процентная ставка по кредиту, привлеченному в иностранной валюте, </w:t>
      </w:r>
      <w:r w:rsidR="00245FBE">
        <w:rPr>
          <w:rFonts w:ascii="Times New Roman" w:hAnsi="Times New Roman" w:cs="Times New Roman"/>
          <w:sz w:val="28"/>
          <w:szCs w:val="28"/>
        </w:rPr>
        <w:t>устанавливается в размере ключевой ставки</w:t>
      </w:r>
      <w:r w:rsidRPr="009C2CE7">
        <w:rPr>
          <w:rFonts w:ascii="Times New Roman" w:hAnsi="Times New Roman" w:cs="Times New Roman"/>
          <w:sz w:val="28"/>
          <w:szCs w:val="28"/>
        </w:rPr>
        <w:t>, установленной Центральным банком Российской Федерации на дату заключения кредитного договора (соглашения).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Сумма субсидий, предоставленных заемщику по кредиту, не должна превышать сумму фактических расходов заемщика, связанных с уплатой процентов по нему. Расчет субсидий с учетом изменений производится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кредита в иностранной валюте.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6" w:name="Par158"/>
      <w:bookmarkEnd w:id="276"/>
      <w:r w:rsidRPr="009C2CE7">
        <w:rPr>
          <w:rFonts w:ascii="Times New Roman" w:hAnsi="Times New Roman" w:cs="Times New Roman"/>
          <w:sz w:val="28"/>
          <w:szCs w:val="28"/>
        </w:rPr>
        <w:t xml:space="preserve">4. Субсидии предоставляются юридическим лицам и индивидуальным предпринимателям с периодичностью, предусмотренной графиком погашения кредита и уплаты процентов по нему, в размере до уровня </w:t>
      </w:r>
      <w:r w:rsidR="00245FBE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9C2CE7">
        <w:rPr>
          <w:rFonts w:ascii="Times New Roman" w:hAnsi="Times New Roman" w:cs="Times New Roman"/>
          <w:sz w:val="28"/>
          <w:szCs w:val="28"/>
        </w:rPr>
        <w:t>ставки  Центрального банка Российской Федерации на дату получения кредита, но не более произведенных ими соответствующих затрат.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принятия решения Комиссией о субсидировании процентной ставки по инвестиционным кредитам, полностью погашенным на дату принятия решения, расчет субсидий предоставляется единовременно за весь период пользования кредитом, указанный в решении Комиссии, с соблюдением всех условий, установленных </w:t>
      </w:r>
      <w:hyperlink w:anchor="Par152" w:tooltip="1. Настоящие Правила устанавливают порядок и условия возмещения части затрат на уплату процентов по кредитам (далее именуются - субсидии), полученным организациями и индивидуальными предпринимателями Республики Северная Осетия-Алания в российских кредитных орг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5" w:tooltip="3. Субсидии предоставляются за счет средств республиканского бюджета, предусмотренных на поддержку юридических лиц и индивидуальных предпринимателей, победителям конкурса при условии своевременных выплат процентов и погашения кредитов, предусмотренных кредитны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5. Главный распорядитель средств республиканского бюджета, выделяемых для предоставления субсидий, устанавливается законом Республики Северная Осетия-Алания о республиканском бюджете на очередной финансовый год в соответствии с ведомственной структурой расходов республиканского бюджета.</w:t>
      </w:r>
    </w:p>
    <w:p w:rsidR="00BE7E4B" w:rsidRPr="009C2CE7" w:rsidRDefault="00074C1A" w:rsidP="00BE7E4B">
      <w:pPr>
        <w:rPr>
          <w:rFonts w:ascii="Times New Roman" w:hAnsi="Times New Roman" w:cs="Times New Roman"/>
          <w:sz w:val="28"/>
          <w:szCs w:val="28"/>
        </w:rPr>
      </w:pPr>
      <w:bookmarkStart w:id="277" w:name="Par164"/>
      <w:bookmarkEnd w:id="277"/>
      <w:r w:rsidRPr="009C2CE7">
        <w:rPr>
          <w:rFonts w:ascii="Times New Roman" w:hAnsi="Times New Roman" w:cs="Times New Roman"/>
          <w:sz w:val="28"/>
          <w:szCs w:val="28"/>
        </w:rPr>
        <w:t>6</w:t>
      </w:r>
      <w:r w:rsidR="00BE7E4B" w:rsidRPr="009C2CE7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экономического развития Республики Северная Осетия-Алания не позднее 5-го числа месяца, следующего за месяцем получения уведомления: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а) заверенные банком выписки из ссудного счета, подтверждающие получение кредита, а также документы, подтверждающие уплату процентов за пользование кредитом и его погашение в соответствии с графиком;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б) заверенные руководителем организации и банком копии платежных поручений и иных расходных документов, подтверждающих целевое использование кредита;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в) расчет размера субсидии по форме, установленной </w:t>
      </w:r>
      <w:hyperlink w:anchor="Par191" w:tooltip="МЕТОДИКА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расчета субсидий на возмещение части затрат по кредитам, полученным на реализацию инвестиционных проектов, </w:t>
      </w:r>
      <w:r w:rsidR="009B543E" w:rsidRPr="009C2CE7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настоящим Правилам</w:t>
      </w:r>
      <w:r w:rsidRPr="009C2CE7">
        <w:rPr>
          <w:rFonts w:ascii="Times New Roman" w:hAnsi="Times New Roman" w:cs="Times New Roman"/>
          <w:sz w:val="28"/>
          <w:szCs w:val="28"/>
        </w:rPr>
        <w:t>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г) справки об отсутствии просроченных платежей в бюджет и государственные внебюджетные фонды.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</w:t>
      </w:r>
      <w:r w:rsidR="00BE7E4B" w:rsidRPr="009C2CE7">
        <w:rPr>
          <w:rFonts w:ascii="Times New Roman" w:hAnsi="Times New Roman" w:cs="Times New Roman"/>
          <w:sz w:val="28"/>
          <w:szCs w:val="28"/>
        </w:rPr>
        <w:t>. Министерство экономического развития Республики Северная Осетия-</w:t>
      </w:r>
      <w:r w:rsidR="00BE7E4B" w:rsidRPr="009C2CE7">
        <w:rPr>
          <w:rFonts w:ascii="Times New Roman" w:hAnsi="Times New Roman" w:cs="Times New Roman"/>
          <w:sz w:val="28"/>
          <w:szCs w:val="28"/>
        </w:rPr>
        <w:lastRenderedPageBreak/>
        <w:t>Алания проверяет правильность оформления документов, предоставленных получателями субсидий, и в случае ненадлежащего оформления возвращает их в течение 5 рабочих дней.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указанных в </w:t>
      </w:r>
      <w:hyperlink w:anchor="Par164" w:tooltip="8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туризма, предпринимательства и инвестиционной политики Республики Северная Осетия-Алания не позднее 5-го чис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8</w:t>
        </w:r>
      </w:hyperlink>
      <w:r w:rsidRPr="009C2CE7">
        <w:rPr>
          <w:rFonts w:ascii="Times New Roman" w:hAnsi="Times New Roman" w:cs="Times New Roman"/>
          <w:sz w:val="28"/>
          <w:szCs w:val="28"/>
        </w:rPr>
        <w:t>, а равно при несоблюдении получателями хотя бы одного из оговоренных в настоящих Правилах условий, предоставление субсидий приостанавливается до момента приведения получателями своих показателей в соответствие с требованиями настоящих Правил, причем проценты, подлежащие уплате в этот период, не возмещаются.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8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на основании документов, указанных в </w:t>
      </w:r>
      <w:hyperlink w:anchor="Par164" w:tooltip="8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туризма, предпринимательства и инвестиционной политики Республики Северная Осетия-Алания не позднее 5-го чис" w:history="1">
        <w:r w:rsidR="00BE7E4B"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8</w:t>
        </w:r>
      </w:hyperlink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настоящих Правил, определяет размер средств, необходимых для предоставления субсидий с периодичностью, установленной </w:t>
      </w:r>
      <w:hyperlink w:anchor="Par158" w:tooltip="4. Субсидии предоставляются юридическим лицам и индивидуальным предпринимателям с периодичностью, предусмотренной графиком погашения кредита и уплаты процентов по нему, в размере до уровня ставки рефинансирования Центрального банка Российской Федерации на дату" w:history="1">
        <w:r w:rsidR="00BE7E4B"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настоящих Правил, и не позднее 25-го числа каждого месяца составляет реестр финансирования расходов республиканского бюджета для представления заявки в Министерство финансов Республики Северная Осетия-Алания и перечисления средств на счета получателей субсидий.</w:t>
      </w:r>
      <w:proofErr w:type="gramEnd"/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 в пределах установленных лимитов бюджетных обязательств и объемов финансирования осуществляет перечисление средств на счет главного распорядителя для последующего зачисления на расчетные счета получателей субсидий, открытые в банках, предоставивших кредиты (либо в банк, совершающий операции по кредиту, полученному претендентом в иностранном банке, международной финансовой организации (финансовой компании).</w:t>
      </w:r>
      <w:proofErr w:type="gramEnd"/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10</w:t>
      </w:r>
      <w:r w:rsidR="00BE7E4B" w:rsidRPr="009C2CE7">
        <w:rPr>
          <w:rFonts w:ascii="Times New Roman" w:hAnsi="Times New Roman" w:cs="Times New Roman"/>
          <w:sz w:val="28"/>
          <w:szCs w:val="28"/>
        </w:rPr>
        <w:t>. Субсидии не предоставляются для возмещения процентов, начисленных и уплаченных по просроченной ссудной задолженности.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11</w:t>
      </w:r>
      <w:r w:rsidR="00BE7E4B" w:rsidRPr="009C2CE7">
        <w:rPr>
          <w:rFonts w:ascii="Times New Roman" w:hAnsi="Times New Roman" w:cs="Times New Roman"/>
          <w:sz w:val="28"/>
          <w:szCs w:val="28"/>
        </w:rPr>
        <w:t>. По истечении срока действия кредитного договора или окончания действия постановления Правительства Республики Северная Осетия-Алания о выделении субсидий, Министерством экономического развития Республики Северная Осетия-Алания и получателем субсидий проводится сверка взаимных расчетов на 1 число регламентной даты.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12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E4B" w:rsidRPr="009C2CE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республиканского бюджета, выделяемых для предоставления субсидий, осуществляется Министерством экономического развития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0A1" w:rsidRDefault="00D325AD" w:rsidP="00D3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3763" w:rsidRDefault="000E3763" w:rsidP="00D3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AD" w:rsidRDefault="00D325AD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5AD" w:rsidRDefault="00D325AD" w:rsidP="00145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 Правилам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возмещения за счет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республиканского бюджета части затрат на уплату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процентов по кредитам, полученным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на территории Республики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Северная Осетия-Алания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C36B04" w:rsidRDefault="00BE7E4B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8" w:name="Par191"/>
      <w:bookmarkEnd w:id="278"/>
      <w:r w:rsidRPr="00C36B0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E7E4B" w:rsidRPr="00C36B04" w:rsidRDefault="009B543E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расчета субсидий на возмещение части затрат по кредитам,</w:t>
      </w:r>
    </w:p>
    <w:p w:rsidR="00BE7E4B" w:rsidRPr="00C36B04" w:rsidRDefault="009B543E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полученным</w:t>
      </w:r>
      <w:proofErr w:type="gramEnd"/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 xml:space="preserve">Расчет субсидий на возмещение части затрат по уплате процентов по инвестиционным кредитам, полученным юридическими и физическими лицами на реализацию инвестиционных проектов на условиях, установленных </w:t>
      </w:r>
      <w:hyperlink w:anchor="Par49" w:tooltip="ПОЛОЖЕНИЕ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о конкурсном отборе инвестиционных проектов Республики Северная Осетия-Алания, финансируемых за счет средств республиканского бюджета, предусмотренных на поддержку организаций и индивидуальных предпринимателей, осуществляющих реализацию инвестиционных проектов, </w:t>
      </w:r>
      <w:hyperlink w:anchor="Par140" w:tooltip="ПРАВИЛА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возмещения за счет республиканского бюджета части затрат на уплату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 для реал</w:t>
      </w:r>
      <w:r w:rsidR="007F40B7">
        <w:rPr>
          <w:rFonts w:ascii="Times New Roman" w:hAnsi="Times New Roman" w:cs="Times New Roman"/>
          <w:sz w:val="28"/>
          <w:szCs w:val="28"/>
        </w:rPr>
        <w:t>изации инвестиционных проектов,</w:t>
      </w:r>
      <w:r w:rsidRPr="009C2CE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формой расчета, прилагаемой к настоящей Методике, установленной в двух вариантах.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2. В случае использования инвестиционного кредита в полном объеме по целевому назначению расчет субсидий производится по форме, установленной </w:t>
      </w:r>
      <w:hyperlink w:anchor="Par209" w:tooltip="Приложение N 1" w:history="1">
        <w:r w:rsidR="007F40B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приложением №</w:t>
        </w:r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 1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3. Министерство экономического развития Республики Северная Осетия-Алания при рассмотрении целевого использования инвестиционного кредита может корректировать его сумму на коэффициент инвестиционной составляющей, т.е. без учета расходов, направленных на иные цели.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Коэффициент инвестиционной составляющей рассчитывается как частное от деления инвестиционной части кредита к общей сумме полученного кредита. При расчете субсидий указанный коэффициент пропорционально снижает сумму фактически уплаченных процентов за пользование кредитом, соответственно сумма начисленных субсидий снижается.</w:t>
      </w:r>
    </w:p>
    <w:p w:rsidR="006F5993" w:rsidRPr="009C2CE7" w:rsidRDefault="00BE7E4B" w:rsidP="002C566A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этом случае следует заполнять форму расчета, установленную </w:t>
      </w:r>
      <w:hyperlink w:anchor="Par243" w:tooltip="Приложение N 2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приложением </w:t>
        </w:r>
        <w:r w:rsidR="00245FBE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  <w:bookmarkStart w:id="279" w:name="sub_10100"/>
      <w:bookmarkEnd w:id="272"/>
    </w:p>
    <w:p w:rsidR="00873E61" w:rsidRPr="009C2CE7" w:rsidRDefault="00D325AD" w:rsidP="00D325AD">
      <w:pPr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873E61" w:rsidRPr="009C2CE7" w:rsidSect="00BD7BF0">
          <w:pgSz w:w="11900" w:h="16800"/>
          <w:pgMar w:top="1134" w:right="1134" w:bottom="1134" w:left="1134" w:header="720" w:footer="720" w:gutter="0"/>
          <w:cols w:space="720"/>
          <w:noEndnote/>
        </w:sectPr>
      </w:pPr>
      <w:bookmarkStart w:id="280" w:name="sub_1001"/>
      <w:bookmarkEnd w:id="279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__________________</w:t>
      </w:r>
    </w:p>
    <w:p w:rsidR="00E828D5" w:rsidRPr="009C2CE7" w:rsidRDefault="0021589C" w:rsidP="00E828D5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1" w:name="sub_1002"/>
      <w:bookmarkEnd w:id="280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28D5" w:rsidRPr="009C2C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 Методике расчета субсидий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возмещение части затрат по кредитам,</w:t>
      </w:r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828D5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31F1F" w:rsidRPr="009C2CE7" w:rsidRDefault="00E31F1F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ФОРМА РАСЧЕТА СУБСИДИИ ПО ИНВЕСТИЦИОННОМУ КРЕДИТУ</w:t>
      </w:r>
    </w:p>
    <w:p w:rsidR="00E828D5" w:rsidRPr="009C2CE7" w:rsidRDefault="00E828D5" w:rsidP="00E828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от "__" ____________ 20___ г. №________ в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 сумме________</w:t>
      </w:r>
      <w:proofErr w:type="spellStart"/>
      <w:r w:rsidRPr="009C2C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C2CE7">
        <w:rPr>
          <w:rFonts w:ascii="Times New Roman" w:hAnsi="Times New Roman" w:cs="Times New Roman"/>
          <w:sz w:val="28"/>
          <w:szCs w:val="28"/>
        </w:rPr>
        <w:t xml:space="preserve">. рублей,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полученному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   (наименование кредитной организации)</w:t>
      </w:r>
    </w:p>
    <w:p w:rsidR="00E828D5" w:rsidRPr="00E828D5" w:rsidRDefault="00E828D5" w:rsidP="00E828D5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77"/>
        <w:gridCol w:w="1361"/>
        <w:gridCol w:w="1984"/>
        <w:gridCol w:w="2998"/>
        <w:gridCol w:w="1843"/>
        <w:gridCol w:w="1701"/>
        <w:gridCol w:w="2126"/>
      </w:tblGrid>
      <w:tr w:rsidR="00E828D5" w:rsidRPr="00392CC8" w:rsidTr="0007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%-я ставка по кредиту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уплачено процентов предприятием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Возмещаемый процент ____ (% от ставки рефинансирования ЦБ РФ на момент получения кредита)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Начислено к возмещению (гр.4/гр.3*гр.5)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Выплаченно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по возмещению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на конец месяца</w:t>
            </w:r>
          </w:p>
        </w:tc>
      </w:tr>
      <w:tr w:rsidR="00E828D5" w:rsidRPr="00392CC8" w:rsidTr="00072DB2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8</w:t>
            </w:r>
          </w:p>
        </w:tc>
      </w:tr>
      <w:tr w:rsidR="00E828D5" w:rsidRPr="00392CC8" w:rsidTr="0007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072DB2" w:rsidRDefault="00072DB2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Pr="00E31F1F" w:rsidRDefault="00E828D5" w:rsidP="00E828D5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к Методике расчета субсидий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возмещение части затрат по кредитам,</w:t>
      </w:r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F1F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828D5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B8741C" w:rsidRPr="00E31F1F" w:rsidRDefault="00B8741C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 xml:space="preserve">ФОРМА РАСЧЕТА СУБСИДИИ ПО КРЕДИТУ </w:t>
      </w:r>
      <w:proofErr w:type="gramStart"/>
      <w:r w:rsidRPr="00B874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8741C">
        <w:rPr>
          <w:rFonts w:ascii="Times New Roman" w:hAnsi="Times New Roman" w:cs="Times New Roman"/>
          <w:b/>
          <w:sz w:val="28"/>
          <w:szCs w:val="28"/>
        </w:rPr>
        <w:t xml:space="preserve"> ИНВЕСТИЦИОННОЙ</w:t>
      </w: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СОСТАВЛЯЮЩЕЙ</w:t>
      </w:r>
    </w:p>
    <w:p w:rsidR="00E828D5" w:rsidRPr="00E31F1F" w:rsidRDefault="00E828D5" w:rsidP="00E828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от "__" ____________ 20___ г. №________ в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 сумме________</w:t>
      </w:r>
      <w:proofErr w:type="spellStart"/>
      <w:r w:rsidRPr="00E31F1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31F1F">
        <w:rPr>
          <w:rFonts w:ascii="Times New Roman" w:hAnsi="Times New Roman" w:cs="Times New Roman"/>
          <w:sz w:val="28"/>
          <w:szCs w:val="28"/>
        </w:rPr>
        <w:t xml:space="preserve">. рублей,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полученному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   (наименование кредитной организации)</w:t>
      </w:r>
    </w:p>
    <w:p w:rsidR="00E828D5" w:rsidRPr="00E828D5" w:rsidRDefault="00E828D5" w:rsidP="00E828D5">
      <w:pPr>
        <w:ind w:firstLine="0"/>
        <w:jc w:val="left"/>
        <w:rPr>
          <w:sz w:val="20"/>
          <w:szCs w:val="20"/>
        </w:rPr>
      </w:pPr>
    </w:p>
    <w:tbl>
      <w:tblPr>
        <w:tblW w:w="155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1701"/>
        <w:gridCol w:w="1984"/>
        <w:gridCol w:w="1984"/>
        <w:gridCol w:w="2268"/>
        <w:gridCol w:w="1928"/>
        <w:gridCol w:w="1474"/>
        <w:gridCol w:w="1701"/>
      </w:tblGrid>
      <w:tr w:rsidR="00E828D5" w:rsidRPr="00392CC8" w:rsidTr="000E11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%-я ставка по кредиту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уплачено процентов предприятием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инвестиционной составляющей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SUMинвест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SUMкредита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уплаченные проценты с учетом коэффициента инвестиционной составляющей (гр.4*гр.5)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Возмещаемый процент ____ (% от ставки рефинансирования ЦБ РФ на момент получения кредита)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Начислено к возмещению (гр.6/гр.3*гр.7)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Выплаченно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по возмещению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на конец месяца</w:t>
            </w:r>
          </w:p>
        </w:tc>
      </w:tr>
      <w:tr w:rsidR="00E828D5" w:rsidRPr="00392CC8" w:rsidTr="00072DB2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10</w:t>
            </w:r>
          </w:p>
        </w:tc>
      </w:tr>
      <w:tr w:rsidR="00E828D5" w:rsidRPr="00392CC8" w:rsidTr="000E11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80FA0" w:rsidRDefault="00680FA0" w:rsidP="00B911EF">
      <w:pPr>
        <w:jc w:val="right"/>
        <w:rPr>
          <w:rFonts w:ascii="Times New Roman" w:hAnsi="Times New Roman" w:cs="Times New Roman"/>
          <w:b/>
          <w:bCs/>
        </w:rPr>
        <w:sectPr w:rsidR="00680FA0" w:rsidSect="00BD7BF0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680FA0" w:rsidRPr="00E31F1F" w:rsidRDefault="00680FA0" w:rsidP="00680FA0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0FA0" w:rsidRPr="00E31F1F" w:rsidRDefault="00680FA0" w:rsidP="00680FA0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к подпрограмме 2</w:t>
      </w:r>
    </w:p>
    <w:p w:rsidR="00680FA0" w:rsidRPr="00E31F1F" w:rsidRDefault="00680FA0" w:rsidP="00680FA0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</w:p>
    <w:p w:rsidR="00680FA0" w:rsidRPr="00E31F1F" w:rsidRDefault="00680FA0" w:rsidP="00680FA0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0FA0" w:rsidRPr="00E31F1F" w:rsidRDefault="00680FA0" w:rsidP="00680FA0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Республике Северная Осетия-Алания»</w:t>
      </w:r>
    </w:p>
    <w:p w:rsidR="00680FA0" w:rsidRPr="00E31F1F" w:rsidRDefault="00D11205" w:rsidP="00680F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</w:t>
      </w:r>
      <w:r w:rsidR="00680FA0" w:rsidRPr="00E31F1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80FA0" w:rsidRPr="00E31F1F" w:rsidRDefault="00680FA0" w:rsidP="0068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FA0" w:rsidRPr="00C36B04" w:rsidRDefault="00680FA0" w:rsidP="00680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82" w:name="Par38"/>
      <w:bookmarkEnd w:id="282"/>
      <w:r w:rsidRPr="00C36B0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80FA0" w:rsidRPr="00C36B04" w:rsidRDefault="00680FA0" w:rsidP="00680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B04">
        <w:rPr>
          <w:rFonts w:ascii="Times New Roman" w:hAnsi="Times New Roman" w:cs="Times New Roman"/>
          <w:sz w:val="28"/>
          <w:szCs w:val="28"/>
        </w:rPr>
        <w:t>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proofErr w:type="gramEnd"/>
    </w:p>
    <w:p w:rsidR="00680FA0" w:rsidRPr="00E31F1F" w:rsidRDefault="00680FA0" w:rsidP="00680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FA0" w:rsidRPr="00E31F1F" w:rsidRDefault="00680FA0" w:rsidP="00680F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0FA0" w:rsidRPr="00E31F1F" w:rsidRDefault="00680FA0" w:rsidP="0068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55" w:tooltip="&quot;Бюджетный кодекс Российской Федерации&quot; от 31.07.1998 N 145-ФЗ (ред. от 03.11.2015){КонсультантПлюс}" w:history="1">
        <w:r w:rsidRPr="00E31F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31F1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6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E31F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31F1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Республики Северная Осетия-Алания и регулирует отношения, возникающие при предоставлении субсидий на безвозмездной и безвозвратной основе, предусматриваемых республиканским бюджетом,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2. Основными целями выделения указанных субсидий являются: стимулирование инвестиционной активности, повышение конкурентоспособности республиканских товаропроизводителей, а также увеличение налоговых поступлений в бюджет Республики Северная Осетия-Алания и создание дополнительных рабочих мест.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3. Настоящее Положение определяет условия рассмотрения и прохождения заявок о выделении указанных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680FA0" w:rsidRPr="00E31F1F" w:rsidRDefault="00680FA0" w:rsidP="0068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FA0" w:rsidRPr="00E31F1F" w:rsidRDefault="00680FA0" w:rsidP="00680F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II. Порядок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</w:t>
      </w:r>
    </w:p>
    <w:p w:rsidR="00680FA0" w:rsidRPr="00E31F1F" w:rsidRDefault="00680FA0" w:rsidP="0068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обеспечения (возмещения) затрат </w:t>
      </w:r>
    </w:p>
    <w:p w:rsidR="00680FA0" w:rsidRPr="00E31F1F" w:rsidRDefault="00680FA0" w:rsidP="0068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4. Указанные субсидии предоставляются: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 (далее - претенденты),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5. Конкурсный отбор проекта для получения претендентом субсидии осуществляется Межведомственной конкурсной комиссией по государственной поддержке инвестиционных проектов (далее - Комиссия).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6. При отборе проекта (мероприятия) учитываются: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участие в реализации проектов (мероприятий) в рамках государственных программ поддержки отраслей и секторов экономики, в том числе развития малого и среднего предпринимательства;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реализуемого проекта;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увеличение объемов производства;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освоение производства новой продукции;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создание в результате реализации проекта дополнительных рабочих мест;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рост налоговых отчислений после реализации проекта;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реализация инновационных проектов;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выпуск продукции и осуществление услуг, имеющих социальную направленность;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комплексный характер осуществляемых мероприятий, предусматривающий решение социальных вопросов;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перспективность продолжения реализуемого проекта.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6.1. Субсидии не предоставляются претендентам: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1) экономическая деятельность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приостановлена или на имущество которых наложен арест;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2) в отношении которых было принято решение об оказании аналогичной поддержки за счет средств республиканского бюджета;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неустойчивое финансовое положение.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6.2. Возмещению подлежат документально подтвержденные затраты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>: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приобретение оборудования</w:t>
      </w:r>
      <w:r w:rsidR="008328BB">
        <w:rPr>
          <w:rFonts w:ascii="Times New Roman" w:hAnsi="Times New Roman" w:cs="Times New Roman"/>
          <w:sz w:val="28"/>
          <w:szCs w:val="28"/>
        </w:rPr>
        <w:t>,</w:t>
      </w:r>
      <w:r w:rsidRPr="00E31F1F">
        <w:rPr>
          <w:rFonts w:ascii="Times New Roman" w:hAnsi="Times New Roman" w:cs="Times New Roman"/>
          <w:sz w:val="28"/>
          <w:szCs w:val="28"/>
        </w:rPr>
        <w:t xml:space="preserve"> </w:t>
      </w:r>
      <w:r w:rsidR="008328BB" w:rsidRPr="00423E62">
        <w:rPr>
          <w:rFonts w:ascii="Times New Roman" w:hAnsi="Times New Roman" w:cs="Times New Roman"/>
          <w:sz w:val="28"/>
          <w:szCs w:val="28"/>
        </w:rPr>
        <w:t>устройств, механизмов, транспортных средств (за исключением легковых автомобилей и воздушных судов), станков, приборов, аппаратов, агрегатов</w:t>
      </w:r>
      <w:r w:rsidR="008328BB">
        <w:rPr>
          <w:rFonts w:ascii="Times New Roman" w:hAnsi="Times New Roman" w:cs="Times New Roman"/>
          <w:sz w:val="28"/>
          <w:szCs w:val="28"/>
        </w:rPr>
        <w:t>, установок, машин</w:t>
      </w:r>
      <w:r w:rsidR="008328BB" w:rsidRPr="00E31F1F">
        <w:rPr>
          <w:rFonts w:ascii="Times New Roman" w:hAnsi="Times New Roman" w:cs="Times New Roman"/>
          <w:sz w:val="28"/>
          <w:szCs w:val="28"/>
        </w:rPr>
        <w:t xml:space="preserve"> </w:t>
      </w:r>
      <w:r w:rsidRPr="00E31F1F">
        <w:rPr>
          <w:rFonts w:ascii="Times New Roman" w:hAnsi="Times New Roman" w:cs="Times New Roman"/>
          <w:sz w:val="28"/>
          <w:szCs w:val="28"/>
        </w:rPr>
        <w:t>и его наладку;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транспортные расходы по доставке оборудования;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строительно-монтажные работы;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транспортные расходы по доставке материалов.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7. Претенденты, желающие получить субсидии, направляют в адрес Министерства экономического развития Республики Северная Осетия-Алания заверенные подписью руководителя и печатью следующие документы: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заявление претендента на получение указанных субсидий с указанием полного наименования, юридических адресов, а также цели получения субсидии;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копия лицензии на право осуществления соответствующей хозяйственной деятельности согласно законодательству Российской Федерации и Республики </w:t>
      </w:r>
      <w:r w:rsidRPr="00E31F1F">
        <w:rPr>
          <w:rFonts w:ascii="Times New Roman" w:hAnsi="Times New Roman" w:cs="Times New Roman"/>
          <w:sz w:val="28"/>
          <w:szCs w:val="28"/>
        </w:rPr>
        <w:lastRenderedPageBreak/>
        <w:t>Северная Осетия-Алания (в случаях, когда законодательством предусмотрено, что указанная деятельность осуществляется на основании лицензии);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и документа, подтверждающего факт внесения записи о коммерческой организации, желающей реализовать инвестиционный проект, в Единый государственный реестр юридических лиц, а также свидетельство о постановке на учет в налоговом органе (ИНН);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бухгалтерская отчетность за предыдущий и текущий годы (с отметкой налогового органа);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налогам и сборам, а также справки об отсутствии задолженности перед государственными внебюджетными фондами по состоянию на последнюю отчетную дату;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справка о действующих расчетных (текущих) валютных и рублевых счетах, подтвержденная налоговым органом;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заверенные руководителем организации и банком копии платежных поручений и иных расходных документов, подтверждающих понесенные затраты.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8. По результатам конкурсного отбора, осуществленного Комиссией, Министерство экономического развития Республики Северная Осетия-Алания вносит на рассмотрение Правительства Республики Северная Осетия-Алания проект распорядительного акта о выделении целевых субсидий в течение 30 рабочих дней со дня заседания Комиссии. Решение Комиссии может быть обжаловано в судебном порядке. Правительством Республики Северная Осетия-Алания утверждается перечень получателей субсидий и дается соответствующее поручение Министерству финансов Республики Северная Осетия-Алания.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9. Министерство финансов Республики Северная Осетия-Алания в пределах установленных лимитов бюджетных обязательств и объемов финансирования осуществляет перечисление средств на счет Министерства экономического развития Республики Северная Осетия-Алания (главного распорядителя) для последующего зачисления на расчетные счета получателей субсидий.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9.1. Субсидии предоставляются претенденту в размере до 50 процентов от документально подтвержденных затрат, но не более 10 млн. рублей. К рассмотрению принимаются документально подтвержденные затраты, осуществленные за последние 3 года, предшествующие дате подачи заявления на участие в отборе.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10. Главный распорядитель бюджетных средств и орган государственного финансового контроля Республики Северная Осетия-Алания осуществляют проверку соблюдения условий, целей и порядка предоставления субсидий их получателями.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республиканского бюджета, выделяемых для предоставления субсидий, устанавливается законом Республики Северная Осетия-Алания о республиканском бюджете на очередной финансовый год в соответствии с ведомственной структурой расходов республиканского </w:t>
      </w:r>
      <w:r w:rsidRPr="00E31F1F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Фактические затраты претендентов, по которым предоставляются субсидии, не должны быть направлены на изменение целей и профиля деятельности их получателей.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В случае нарушения условий предоставления субсидий они подлежат возврату в республиканский бюджет Республики Северная Осетия-Алания.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В случае неиспользования получателем субсидий остатка субсидий в текущем финансовом году он подлежит возврату в республиканский бюджет Республики Северная Осетия-Алания с последующим его выделением в следующем финансовом году в пределах установленных лимитов бюджетных обязательств.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11. Основным документом, определяющим права и обязанности Правительства Республики Северная Осетия-Алания в лице Министерства экономического развития Республики Северная Осетия-Алания и Министерства финансов Республики Северная Осетия-Алания и получателя субсидии и регулирующим правовые и экономические условия их взаимоотношений, является договор о предоставлении субсидии, который заключается после утверждения Правительством перечня получателей субсидии. В договоре предусматриваются: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условия перечисления субсидии;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порядок, форма и сроки представления отчетов о затратах и недополученных доходах, подлежащих возмещению за счет субсидии;</w:t>
      </w:r>
    </w:p>
    <w:p w:rsidR="00680FA0" w:rsidRPr="00E31F1F" w:rsidRDefault="00680FA0" w:rsidP="0068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меры ответственности получателя субсидии за нецелевое использование выделенных средств.</w:t>
      </w:r>
    </w:p>
    <w:p w:rsidR="00680FA0" w:rsidRPr="00E31F1F" w:rsidRDefault="00680FA0" w:rsidP="00680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FA0" w:rsidRDefault="00680FA0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3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к подпрограмме 2 «Развитие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инвестиционной деятельности </w:t>
      </w:r>
      <w:proofErr w:type="gramStart"/>
      <w:r w:rsidRPr="005355B8">
        <w:rPr>
          <w:rFonts w:ascii="Times New Roman" w:eastAsia="SimSun" w:hAnsi="Times New Roman" w:cs="Times New Roman"/>
          <w:sz w:val="28"/>
          <w:szCs w:val="28"/>
        </w:rPr>
        <w:t>в</w:t>
      </w:r>
      <w:proofErr w:type="gramEnd"/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Республике Северная Осетия-Алания»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на 2017-2019 годы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355B8">
        <w:rPr>
          <w:rFonts w:ascii="Times New Roman" w:eastAsia="SimSun" w:hAnsi="Times New Roman" w:cs="Times New Roman"/>
          <w:b/>
          <w:sz w:val="28"/>
          <w:szCs w:val="28"/>
        </w:rPr>
        <w:t>ПОЛОЖЕНИЕ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355B8">
        <w:rPr>
          <w:rFonts w:ascii="Times New Roman" w:eastAsia="SimSun" w:hAnsi="Times New Roman" w:cs="Times New Roman"/>
          <w:b/>
          <w:sz w:val="28"/>
          <w:szCs w:val="28"/>
        </w:rPr>
        <w:t>о порядке принятия решения по осуществлению бюджетных инвестиций (имущественного взноса) Республики Северная Осетия-Алания в акционерное общество «Корпорация инвестиционного развития Республики Северная Осетия-Алания» на реализацию инвестиционных проектов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  <w:lang w:val="en-US"/>
        </w:rPr>
        <w:t>I</w:t>
      </w:r>
      <w:r w:rsidRPr="005355B8">
        <w:rPr>
          <w:rFonts w:ascii="Times New Roman" w:eastAsia="SimSun" w:hAnsi="Times New Roman" w:cs="Times New Roman"/>
          <w:sz w:val="28"/>
          <w:szCs w:val="28"/>
        </w:rPr>
        <w:t>. Основные положения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1. </w:t>
      </w:r>
      <w:proofErr w:type="gramStart"/>
      <w:r w:rsidRPr="005355B8">
        <w:rPr>
          <w:rFonts w:ascii="Times New Roman" w:eastAsia="SimSun" w:hAnsi="Times New Roman" w:cs="Times New Roman"/>
          <w:sz w:val="28"/>
          <w:szCs w:val="28"/>
        </w:rPr>
        <w:t>Настоящее Положение устанавливает порядок принятия решения по осуществлению бюджетных инвестиций (имущественного взноса) Республики Северная Осетия-Алания в акционерное общество «Корпорация инвестиционного развития Республики Северная Осетия-Алания» (далее – бюджетные инвестиции, Общество) на реализацию инвестиционных проектов в рамках подпрограммы «Социально-экономическое развитие Республики Северная Осетия-Алания на 2016-2025 годы» Государственной программы Российской Федерации «Развитие Северо-Кавказского федерального округа» на период до 2025 года (далее – Подпрограмма).</w:t>
      </w:r>
      <w:proofErr w:type="gramEnd"/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2. Подготовку проекта решения осуществляет Министерство экономического развития Республики Северная Осетия-Алания как главный распорядитель средств республиканского бюджета Республики Северная Осетия-Алания – уполномоченный орган исполнительной власти Республики Северная Осетия-Алания, ответственный за реализацию мероприятия Подпрограммы.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3. Для участия в отборе инвестиционных проектов Министерство экономического развития Республики Северная Осетия-Алания совместно с Обществом и инициаторами инвестиционных проектов подготавливают и направляют необходимые документы в Министерство Российской Федерации по делам Северного Кавказа.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4. </w:t>
      </w:r>
      <w:proofErr w:type="gramStart"/>
      <w:r w:rsidRPr="005355B8">
        <w:rPr>
          <w:rFonts w:ascii="Times New Roman" w:eastAsia="SimSun" w:hAnsi="Times New Roman" w:cs="Times New Roman"/>
          <w:sz w:val="28"/>
          <w:szCs w:val="28"/>
        </w:rPr>
        <w:t xml:space="preserve">Объем средств бюджетных инвестиций, предоставляемых Обществу на реализацию инвестиционных проектов в рамках Подпрограммы определяется на основании соглашения на очередной финансовый год между Правительством Республики Северная Осетия-Алания и Министерством Российской Федерации по делам Северного Кавказа  на </w:t>
      </w:r>
      <w:proofErr w:type="spellStart"/>
      <w:r w:rsidRPr="005355B8">
        <w:rPr>
          <w:rFonts w:ascii="Times New Roman" w:eastAsia="SimSun" w:hAnsi="Times New Roman" w:cs="Times New Roman"/>
          <w:sz w:val="28"/>
          <w:szCs w:val="28"/>
        </w:rPr>
        <w:t>софинансирование</w:t>
      </w:r>
      <w:proofErr w:type="spellEnd"/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расходных обязательств на мероприятия по социально-экономическому развитию субъектов Российской Федерации, входящих в состав Северо-Кавказского федерального округа.</w:t>
      </w:r>
      <w:proofErr w:type="gramEnd"/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  <w:lang w:val="en-US"/>
        </w:rPr>
        <w:lastRenderedPageBreak/>
        <w:t>II</w:t>
      </w:r>
      <w:r w:rsidRPr="005355B8">
        <w:rPr>
          <w:rFonts w:ascii="Times New Roman" w:eastAsia="SimSun" w:hAnsi="Times New Roman" w:cs="Times New Roman"/>
          <w:sz w:val="28"/>
          <w:szCs w:val="28"/>
        </w:rPr>
        <w:t>. Подготовка проекта решения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5. Министерство экономического развития Республики Северная Осетия-Алания подготавливает и согласовывает проект решения, предусматривающий предоставление бюджетных инвестиций Обществу на реализацию инвестиционных проектов в рамках Подпрограммы.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6. Проект решения подготавливается в форме проекта правового акта Правительства Республики Северная Осетия-Алания.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7. Осуществление бюджетных инвестиций в уставный капитал Общества на реализацию инвестиционных проектов в рамках Подпрограммы производится в пределах средств, предусмотренных в республиканском бюджете Республики Северная Осетия-Алания на очередной финансовый год, в порядке оплаты размещаемых Обществом дополнительных акций в связи с увеличением его уставного капитала.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Дополнительные акции Общества по закрытой подписке размещаются единственному акционеру – Республике Северная Осетия-Алания в лице Министерства государственного имущества и земельных отношений Республики Северная Осетия-Алания.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8. Общий (предельный) объём бюджетных инвестиций не должен превышать объём бюджетных ассигнований на финансовое обеспечение реализации соответствующих мероприятий Государственной программы Российской Федерации «Развитие Северо-Кавказского федерального округа» на период до 2025 года.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9. Одновременно с проектом решения Министерством экономического развития Республики Северная Осетия-Алания подготавливается трехсторонний проект договора с участием Министерства экономического развития Республики Северная Осетия-Алания, Министерства государственного имущества и земельных отношений Республики Северная Осетия-Алания и Обществом, который должен содержать следующие положения: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а) предмет договора, обязанности и ответственность сторон, контроль исполнения мероприятий, срок действия договора;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б) цель предоставления бюджетных инвестиций, включая в отношении каждого инвестиционного проекта его наименование, мощность, сроки строительства, а также общий объём финансирования с разбивкой по источникам;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в) условия предоставления бюджетных инвестиций, в том числе обязательство Общества принять участие в реализации инвестиционных проектов;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г) порядок и сроки представления отчётности об использовании бюджетных инвестиций по формам, установленным главным распорядителем;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д) право главного распорядителя и уполномоченных органов государственного финансового контроля на проведение проверок соблюдения Обществом условий предоставления бюджетных инвестиций;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е) ответственность Общества за неисполнение или ненадлежащее </w:t>
      </w:r>
      <w:r w:rsidRPr="005355B8">
        <w:rPr>
          <w:rFonts w:ascii="Times New Roman" w:eastAsia="SimSun" w:hAnsi="Times New Roman" w:cs="Times New Roman"/>
          <w:sz w:val="28"/>
          <w:szCs w:val="28"/>
        </w:rPr>
        <w:lastRenderedPageBreak/>
        <w:t>исполнение обязательств по договору.</w:t>
      </w:r>
    </w:p>
    <w:p w:rsidR="00D325AD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10. Договор подписывается сторонами на основании правового акта Правительства Республики Северная Осетия-Алания о предоставлении бюджетных инвестиций Обществу на реализацию инвестиционных п</w:t>
      </w:r>
      <w:r>
        <w:rPr>
          <w:rFonts w:ascii="Times New Roman" w:eastAsia="SimSun" w:hAnsi="Times New Roman" w:cs="Times New Roman"/>
          <w:sz w:val="28"/>
          <w:szCs w:val="28"/>
        </w:rPr>
        <w:t xml:space="preserve">роектов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Подпрограммы.</w:t>
      </w:r>
    </w:p>
    <w:p w:rsid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  <w:sectPr w:rsidR="005355B8" w:rsidRPr="005355B8" w:rsidSect="00BD7BF0">
          <w:pgSz w:w="11905" w:h="16837"/>
          <w:pgMar w:top="1134" w:right="1134" w:bottom="1134" w:left="1134" w:header="720" w:footer="720" w:gutter="0"/>
          <w:cols w:space="720"/>
          <w:noEndnote/>
          <w:docGrid w:linePitch="326"/>
        </w:sectPr>
      </w:pPr>
      <w:r>
        <w:rPr>
          <w:rFonts w:ascii="Times New Roman" w:eastAsia="SimSun" w:hAnsi="Times New Roman" w:cs="Times New Roman"/>
          <w:sz w:val="28"/>
          <w:szCs w:val="28"/>
        </w:rPr>
        <w:t>___________________________________________________</w:t>
      </w:r>
    </w:p>
    <w:p w:rsidR="008328BB" w:rsidRPr="003155BF" w:rsidRDefault="008328BB" w:rsidP="008328BB">
      <w:pPr>
        <w:jc w:val="right"/>
        <w:rPr>
          <w:rFonts w:ascii="Times New Roman" w:hAnsi="Times New Roman" w:cs="Times New Roman"/>
        </w:rPr>
      </w:pPr>
      <w:r w:rsidRPr="003155BF">
        <w:rPr>
          <w:rFonts w:ascii="Times New Roman" w:hAnsi="Times New Roman" w:cs="Times New Roman"/>
          <w:b/>
          <w:bCs/>
        </w:rPr>
        <w:lastRenderedPageBreak/>
        <w:t>Таблица 1</w:t>
      </w:r>
    </w:p>
    <w:p w:rsidR="008328BB" w:rsidRPr="003155BF" w:rsidRDefault="008328BB" w:rsidP="008328BB">
      <w:pPr>
        <w:rPr>
          <w:rFonts w:ascii="Times New Roman" w:hAnsi="Times New Roman" w:cs="Times New Roman"/>
        </w:rPr>
      </w:pPr>
    </w:p>
    <w:p w:rsidR="008328BB" w:rsidRPr="003155BF" w:rsidRDefault="008328BB" w:rsidP="008328BB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3155BF">
        <w:rPr>
          <w:rFonts w:ascii="Times New Roman" w:hAnsi="Times New Roman" w:cs="Times New Roman"/>
          <w:b/>
          <w:bCs/>
          <w:color w:val="000000"/>
        </w:rPr>
        <w:t xml:space="preserve">Сведения </w:t>
      </w:r>
      <w:r w:rsidRPr="003155BF">
        <w:rPr>
          <w:rFonts w:ascii="Times New Roman" w:hAnsi="Times New Roman" w:cs="Times New Roman"/>
          <w:b/>
          <w:bCs/>
          <w:color w:val="000000"/>
        </w:rPr>
        <w:br/>
        <w:t>о показателях (индикаторах)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2017-2019 годы</w:t>
      </w:r>
    </w:p>
    <w:p w:rsidR="008328BB" w:rsidRPr="003155BF" w:rsidRDefault="008328BB" w:rsidP="008328BB">
      <w:pPr>
        <w:rPr>
          <w:rFonts w:ascii="Times New Roman" w:hAnsi="Times New Roman" w:cs="Times New Roman"/>
          <w:color w:val="000000"/>
        </w:rPr>
      </w:pPr>
    </w:p>
    <w:tbl>
      <w:tblPr>
        <w:tblW w:w="154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9561"/>
        <w:gridCol w:w="1292"/>
        <w:gridCol w:w="1039"/>
        <w:gridCol w:w="1134"/>
        <w:gridCol w:w="915"/>
        <w:gridCol w:w="915"/>
      </w:tblGrid>
      <w:tr w:rsidR="008328BB" w:rsidRPr="003155BF" w:rsidTr="00715741"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155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155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9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Значения показателей</w:t>
            </w:r>
          </w:p>
        </w:tc>
      </w:tr>
      <w:tr w:rsidR="008328BB" w:rsidRPr="003155BF" w:rsidTr="00715741">
        <w:trPr>
          <w:trHeight w:val="313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345B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345B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2016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2017 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2018 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2019 г.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345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28BB" w:rsidRPr="003155BF" w:rsidTr="00715741">
        <w:tc>
          <w:tcPr>
            <w:tcW w:w="154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28BB" w:rsidRPr="003155BF" w:rsidRDefault="008328BB" w:rsidP="00345B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5BF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2017 - 2019 годы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13,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13,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155B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28BB" w:rsidRPr="003155BF" w:rsidTr="00715741">
        <w:tc>
          <w:tcPr>
            <w:tcW w:w="154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5B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«Поддержка и развитие малого, среднего предпринимательства в Республике Северная Осетия-Алания»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Прирост с</w:t>
            </w:r>
            <w:r w:rsidRPr="003155BF">
              <w:rPr>
                <w:rFonts w:ascii="Times New Roman" w:hAnsi="Times New Roman" w:cs="Times New Roman"/>
                <w:color w:val="000000"/>
              </w:rPr>
              <w:t>реднесписочн</w:t>
            </w:r>
            <w:r>
              <w:rPr>
                <w:rFonts w:ascii="Times New Roman" w:hAnsi="Times New Roman" w:cs="Times New Roman"/>
                <w:color w:val="000000"/>
              </w:rPr>
              <w:t>ой численности</w:t>
            </w:r>
            <w:r w:rsidRPr="003155BF">
              <w:rPr>
                <w:rFonts w:ascii="Times New Roman" w:hAnsi="Times New Roman" w:cs="Times New Roman"/>
                <w:color w:val="000000"/>
              </w:rPr>
              <w:t xml:space="preserve"> работников (без внешних совместителей)</w:t>
            </w:r>
            <w:r>
              <w:rPr>
                <w:rFonts w:ascii="Times New Roman" w:hAnsi="Times New Roman" w:cs="Times New Roman"/>
                <w:color w:val="000000"/>
              </w:rPr>
              <w:t>, занятых у субъектов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8328BB" w:rsidRPr="005A2349" w:rsidTr="00715741">
        <w:trPr>
          <w:trHeight w:val="4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</w:rPr>
            </w:pPr>
            <w:r w:rsidRPr="003155BF">
              <w:rPr>
                <w:rFonts w:ascii="Times New Roman" w:hAnsi="Times New Roman" w:cs="Times New Roman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155BF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55BF">
              <w:rPr>
                <w:rFonts w:ascii="Times New Roman" w:hAnsi="Times New Roman" w:cs="Times New Roman"/>
              </w:rPr>
              <w:t>млрд</w:t>
            </w:r>
            <w:proofErr w:type="gramEnd"/>
            <w:r w:rsidRPr="003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5B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71A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71574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741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71574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741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71574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741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C54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EC540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C540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8328BB" w:rsidRPr="003155BF" w:rsidTr="00715741">
        <w:tc>
          <w:tcPr>
            <w:tcW w:w="154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28BB" w:rsidRPr="003155BF" w:rsidRDefault="008328BB" w:rsidP="007343E5">
            <w:pPr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5B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«Развитие инвестиционной деятельности в Республике Северная Осетия-Алания»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Инвестиции в основной капитал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155BF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End"/>
            <w:r w:rsidRPr="003155BF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28,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155BF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End"/>
            <w:r w:rsidRPr="003155BF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</w:tbl>
    <w:p w:rsidR="00A803DA" w:rsidRDefault="00A803DA" w:rsidP="002C566A">
      <w:pPr>
        <w:jc w:val="right"/>
        <w:rPr>
          <w:rFonts w:ascii="Times New Roman" w:eastAsia="SimSun" w:hAnsi="Times New Roman" w:cs="Times New Roman"/>
        </w:rPr>
      </w:pPr>
    </w:p>
    <w:p w:rsidR="00BD34A3" w:rsidRDefault="00BD34A3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741" w:rsidRDefault="00715741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741" w:rsidRDefault="00715741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741" w:rsidRDefault="00715741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803DA" w:rsidRDefault="007002BB" w:rsidP="007002BB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__________________________</w:t>
      </w:r>
    </w:p>
    <w:p w:rsidR="006F5993" w:rsidRPr="00202EE2" w:rsidRDefault="006F5993" w:rsidP="002C566A">
      <w:pPr>
        <w:jc w:val="right"/>
        <w:rPr>
          <w:rFonts w:ascii="Times New Roman" w:hAnsi="Times New Roman" w:cs="Times New Roman"/>
        </w:rPr>
      </w:pPr>
      <w:r w:rsidRPr="00202EE2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2</w:t>
      </w:r>
    </w:p>
    <w:bookmarkEnd w:id="281"/>
    <w:p w:rsidR="006F5993" w:rsidRPr="00202EE2" w:rsidRDefault="006F5993" w:rsidP="002C566A">
      <w:pPr>
        <w:rPr>
          <w:rFonts w:ascii="Times New Roman" w:hAnsi="Times New Roman" w:cs="Times New Roman"/>
        </w:rPr>
      </w:pPr>
    </w:p>
    <w:p w:rsidR="006F5993" w:rsidRPr="00202EE2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02EE2">
        <w:rPr>
          <w:rFonts w:ascii="Times New Roman" w:hAnsi="Times New Roman" w:cs="Times New Roman"/>
          <w:color w:val="auto"/>
        </w:rPr>
        <w:t xml:space="preserve">Сведения </w:t>
      </w:r>
      <w:r w:rsidRPr="00202EE2">
        <w:rPr>
          <w:rFonts w:ascii="Times New Roman" w:hAnsi="Times New Roman" w:cs="Times New Roman"/>
          <w:color w:val="auto"/>
        </w:rPr>
        <w:br/>
        <w:t>о показателях, включенных в Федеральный план статистических работ</w:t>
      </w:r>
    </w:p>
    <w:p w:rsidR="006F5993" w:rsidRPr="00202EE2" w:rsidRDefault="006F5993" w:rsidP="002C566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7885"/>
        <w:gridCol w:w="3223"/>
        <w:gridCol w:w="3136"/>
      </w:tblGrid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N</w:t>
            </w:r>
          </w:p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Субъект официального статистического учета</w:t>
            </w:r>
          </w:p>
        </w:tc>
      </w:tr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1.28.2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</w:t>
            </w:r>
            <w:r w:rsidR="006F5993" w:rsidRPr="00392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0E18A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</w:t>
            </w:r>
            <w:r w:rsidR="000E18AF" w:rsidRPr="00392CC8">
              <w:rPr>
                <w:rFonts w:ascii="Times New Roman" w:hAnsi="Times New Roman" w:cs="Times New Roman"/>
              </w:rPr>
              <w:t>28</w:t>
            </w:r>
            <w:r w:rsidRPr="00392CC8">
              <w:rPr>
                <w:rFonts w:ascii="Times New Roman" w:hAnsi="Times New Roman" w:cs="Times New Roman"/>
              </w:rPr>
              <w:t>.</w:t>
            </w:r>
            <w:r w:rsidR="000E18AF" w:rsidRPr="0039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E66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 (без внешних совместителей)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1.33.61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392CC8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Pr="00392CC8">
              <w:rPr>
                <w:rFonts w:ascii="Times New Roman" w:hAnsi="Times New Roman" w:cs="Times New Roman"/>
              </w:rPr>
              <w:t>, и индивидуальными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2.4.13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</w:tbl>
    <w:p w:rsidR="006F5993" w:rsidRPr="00202EE2" w:rsidRDefault="006F5993" w:rsidP="002C566A">
      <w:pPr>
        <w:rPr>
          <w:rFonts w:ascii="Times New Roman" w:hAnsi="Times New Roman" w:cs="Times New Roman"/>
        </w:rPr>
      </w:pPr>
    </w:p>
    <w:p w:rsidR="006F5993" w:rsidRDefault="006F5993" w:rsidP="002C566A">
      <w:pPr>
        <w:rPr>
          <w:rFonts w:ascii="Times New Roman" w:hAnsi="Times New Roman" w:cs="Times New Roman"/>
        </w:rPr>
      </w:pPr>
    </w:p>
    <w:p w:rsidR="007002BB" w:rsidRDefault="007002BB" w:rsidP="002C566A">
      <w:pPr>
        <w:rPr>
          <w:rFonts w:ascii="Times New Roman" w:hAnsi="Times New Roman" w:cs="Times New Roman"/>
        </w:rPr>
      </w:pPr>
    </w:p>
    <w:p w:rsidR="007002BB" w:rsidRDefault="007002BB" w:rsidP="002C566A">
      <w:pPr>
        <w:rPr>
          <w:rFonts w:ascii="Times New Roman" w:hAnsi="Times New Roman" w:cs="Times New Roman"/>
        </w:rPr>
      </w:pPr>
    </w:p>
    <w:p w:rsidR="007002BB" w:rsidRDefault="007002BB" w:rsidP="002C566A">
      <w:pPr>
        <w:rPr>
          <w:rFonts w:ascii="Times New Roman" w:hAnsi="Times New Roman" w:cs="Times New Roman"/>
        </w:rPr>
      </w:pPr>
    </w:p>
    <w:p w:rsidR="007002BB" w:rsidRPr="00202EE2" w:rsidRDefault="007002BB" w:rsidP="00715741">
      <w:pPr>
        <w:ind w:firstLine="0"/>
        <w:jc w:val="center"/>
        <w:rPr>
          <w:rFonts w:ascii="Times New Roman" w:hAnsi="Times New Roman" w:cs="Times New Roman"/>
        </w:rPr>
        <w:sectPr w:rsidR="007002BB" w:rsidRPr="00202EE2" w:rsidSect="00BD7BF0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>_________________________</w:t>
      </w:r>
    </w:p>
    <w:p w:rsidR="008844BB" w:rsidRPr="006D10A1" w:rsidRDefault="008844BB" w:rsidP="008844BB">
      <w:pPr>
        <w:widowControl/>
        <w:ind w:firstLine="0"/>
        <w:jc w:val="right"/>
        <w:rPr>
          <w:rFonts w:ascii="Times New Roman" w:hAnsi="Times New Roman" w:cs="Times New Roman"/>
          <w:b/>
          <w:lang w:eastAsia="en-US"/>
        </w:rPr>
      </w:pPr>
      <w:bookmarkStart w:id="283" w:name="sub_10021"/>
      <w:r w:rsidRPr="006D10A1">
        <w:rPr>
          <w:rFonts w:ascii="Times New Roman" w:hAnsi="Times New Roman" w:cs="Times New Roman"/>
          <w:b/>
          <w:lang w:eastAsia="en-US"/>
        </w:rPr>
        <w:lastRenderedPageBreak/>
        <w:t>Таблица 2а</w:t>
      </w:r>
    </w:p>
    <w:p w:rsidR="00942422" w:rsidRPr="008844BB" w:rsidRDefault="00942422" w:rsidP="008844BB">
      <w:pPr>
        <w:widowControl/>
        <w:ind w:firstLine="0"/>
        <w:jc w:val="right"/>
        <w:rPr>
          <w:rFonts w:ascii="Times New Roman" w:hAnsi="Times New Roman" w:cs="Times New Roman"/>
          <w:vanish/>
          <w:lang w:eastAsia="en-US"/>
        </w:rPr>
      </w:pPr>
    </w:p>
    <w:p w:rsidR="008844BB" w:rsidRPr="008844BB" w:rsidRDefault="008844BB" w:rsidP="008844BB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8844BB">
        <w:rPr>
          <w:rFonts w:ascii="Times New Roman" w:hAnsi="Times New Roman" w:cs="Times New Roman"/>
          <w:b/>
          <w:lang w:eastAsia="en-US"/>
        </w:rPr>
        <w:t xml:space="preserve">Сведения о показателях, не входящих в состав данных официальной статистики, обеспечивающих  получение сведений для характеристики результатов реализации государственной программы </w:t>
      </w:r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малого, среднего предпринимательства</w:t>
      </w:r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и инвестиционной деятельности в Республике </w:t>
      </w:r>
      <w:proofErr w:type="gramStart"/>
      <w:r w:rsidRPr="00202EE2">
        <w:rPr>
          <w:rFonts w:ascii="Times New Roman" w:hAnsi="Times New Roman" w:cs="Times New Roman"/>
          <w:b/>
          <w:bCs/>
          <w:sz w:val="22"/>
          <w:szCs w:val="22"/>
        </w:rPr>
        <w:t>Северная</w:t>
      </w:r>
      <w:proofErr w:type="gramEnd"/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Осетия-Алания»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- 201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8844BB" w:rsidRPr="008844BB" w:rsidRDefault="008844BB" w:rsidP="008844BB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268"/>
        <w:gridCol w:w="3118"/>
        <w:gridCol w:w="1418"/>
        <w:gridCol w:w="1984"/>
        <w:gridCol w:w="1843"/>
        <w:gridCol w:w="1701"/>
        <w:gridCol w:w="1843"/>
      </w:tblGrid>
      <w:tr w:rsidR="00963552" w:rsidRPr="00392CC8" w:rsidTr="000B3925">
        <w:trPr>
          <w:cantSplit/>
          <w:trHeight w:val="1134"/>
        </w:trPr>
        <w:tc>
          <w:tcPr>
            <w:tcW w:w="532" w:type="dxa"/>
            <w:vAlign w:val="center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 xml:space="preserve">Ответственный за сбор и           </w:t>
            </w:r>
            <w:r w:rsidRPr="00392CC8">
              <w:rPr>
                <w:rFonts w:ascii="Times New Roman" w:hAnsi="Times New Roman" w:cs="Times New Roman"/>
              </w:rPr>
              <w:br/>
              <w:t>представление информации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63552" w:rsidRPr="00392CC8" w:rsidRDefault="00963552" w:rsidP="00C229D3">
            <w:pPr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Периодичность</w:t>
            </w:r>
            <w:r w:rsidR="00C229D3">
              <w:rPr>
                <w:rFonts w:ascii="Times New Roman" w:hAnsi="Times New Roman" w:cs="Times New Roman"/>
              </w:rPr>
              <w:t>,</w:t>
            </w:r>
            <w:r w:rsidRPr="00392CC8">
              <w:rPr>
                <w:rFonts w:ascii="Times New Roman" w:hAnsi="Times New Roman" w:cs="Times New Roman"/>
              </w:rPr>
              <w:t xml:space="preserve"> вид временной характеристики и разрез</w:t>
            </w:r>
          </w:p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наблюдения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63552" w:rsidRPr="00C229D3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Источник </w:t>
            </w:r>
            <w:r w:rsidRPr="00392CC8">
              <w:rPr>
                <w:rFonts w:ascii="Times New Roman" w:hAnsi="Times New Roman" w:cs="Times New Roman"/>
              </w:rPr>
              <w:br/>
              <w:t xml:space="preserve">информации и индекс   </w:t>
            </w:r>
            <w:r w:rsidRPr="00392CC8">
              <w:rPr>
                <w:rFonts w:ascii="Times New Roman" w:hAnsi="Times New Roman" w:cs="Times New Roman"/>
              </w:rPr>
              <w:br/>
              <w:t xml:space="preserve">формы   </w:t>
            </w:r>
            <w:r w:rsidRPr="00392CC8">
              <w:rPr>
                <w:rFonts w:ascii="Times New Roman" w:hAnsi="Times New Roman" w:cs="Times New Roman"/>
              </w:rPr>
              <w:br/>
              <w:t>отчетности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92C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Охват  единиц   совокупности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Алгоритм формирования  показателя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963552" w:rsidRPr="00392CC8" w:rsidTr="000B3925">
        <w:trPr>
          <w:trHeight w:val="20"/>
        </w:trPr>
        <w:tc>
          <w:tcPr>
            <w:tcW w:w="532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8</w:t>
            </w:r>
          </w:p>
        </w:tc>
      </w:tr>
      <w:tr w:rsidR="00963552" w:rsidRPr="00392CC8" w:rsidTr="000B3925">
        <w:trPr>
          <w:trHeight w:val="2413"/>
        </w:trPr>
        <w:tc>
          <w:tcPr>
            <w:tcW w:w="532" w:type="dxa"/>
          </w:tcPr>
          <w:p w:rsidR="00963552" w:rsidRPr="00392CC8" w:rsidRDefault="0096355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18" w:type="dxa"/>
          </w:tcPr>
          <w:p w:rsidR="00963552" w:rsidRPr="005355B8" w:rsidRDefault="00963552" w:rsidP="009D54A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355B8">
              <w:rPr>
                <w:rFonts w:ascii="Times New Roman" w:hAnsi="Times New Roman" w:cs="Times New Roman"/>
              </w:rPr>
              <w:t>Цаболов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Отар </w:t>
            </w:r>
            <w:proofErr w:type="spellStart"/>
            <w:r w:rsidRPr="005355B8">
              <w:rPr>
                <w:rFonts w:ascii="Times New Roman" w:hAnsi="Times New Roman" w:cs="Times New Roman"/>
              </w:rPr>
              <w:t>Черменович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–</w:t>
            </w:r>
            <w:r w:rsidR="009D54A0" w:rsidRPr="005355B8">
              <w:rPr>
                <w:rFonts w:ascii="Times New Roman" w:hAnsi="Times New Roman" w:cs="Times New Roman"/>
              </w:rPr>
              <w:t xml:space="preserve"> начальник </w:t>
            </w:r>
            <w:proofErr w:type="gramStart"/>
            <w:r w:rsidR="009D54A0" w:rsidRPr="005355B8">
              <w:rPr>
                <w:rFonts w:ascii="Times New Roman" w:hAnsi="Times New Roman" w:cs="Times New Roman"/>
              </w:rPr>
              <w:t xml:space="preserve">отдела поддержки предпринимательства </w:t>
            </w:r>
            <w:r w:rsidRPr="005355B8">
              <w:rPr>
                <w:rFonts w:ascii="Times New Roman" w:hAnsi="Times New Roman" w:cs="Times New Roman"/>
              </w:rPr>
              <w:t>Министерства экономического развития Республики</w:t>
            </w:r>
            <w:proofErr w:type="gramEnd"/>
            <w:r w:rsidRPr="005355B8">
              <w:rPr>
                <w:rFonts w:ascii="Times New Roman" w:hAnsi="Times New Roman" w:cs="Times New Roman"/>
              </w:rPr>
              <w:t xml:space="preserve"> Северная Осетия-Алания, 53-85-94, 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msprso</w:t>
            </w:r>
            <w:proofErr w:type="spellEnd"/>
            <w:r w:rsidRPr="005355B8">
              <w:rPr>
                <w:rFonts w:ascii="Times New Roman" w:hAnsi="Times New Roman" w:cs="Times New Roman"/>
              </w:rPr>
              <w:t>@</w:t>
            </w:r>
            <w:r w:rsidRPr="005355B8">
              <w:rPr>
                <w:rFonts w:ascii="Times New Roman" w:hAnsi="Times New Roman" w:cs="Times New Roman"/>
                <w:lang w:val="en-US"/>
              </w:rPr>
              <w:t>mail</w:t>
            </w:r>
            <w:r w:rsidRPr="005355B8">
              <w:rPr>
                <w:rFonts w:ascii="Times New Roman" w:hAnsi="Times New Roman" w:cs="Times New Roman"/>
              </w:rPr>
              <w:t>.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Ежеквартально, за отчетный период, ведомственный</w:t>
            </w:r>
          </w:p>
        </w:tc>
        <w:tc>
          <w:tcPr>
            <w:tcW w:w="1843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701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843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-</w:t>
            </w:r>
          </w:p>
        </w:tc>
      </w:tr>
      <w:tr w:rsidR="009D54A0" w:rsidRPr="00392CC8" w:rsidTr="000B3925">
        <w:trPr>
          <w:trHeight w:val="712"/>
        </w:trPr>
        <w:tc>
          <w:tcPr>
            <w:tcW w:w="532" w:type="dxa"/>
          </w:tcPr>
          <w:p w:rsidR="009D54A0" w:rsidRPr="00392CC8" w:rsidRDefault="009D54A0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54A0" w:rsidRPr="005355B8" w:rsidRDefault="009D54A0" w:rsidP="009D54A0">
            <w:pPr>
              <w:ind w:left="-66" w:right="-84" w:firstLine="0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3118" w:type="dxa"/>
          </w:tcPr>
          <w:p w:rsidR="009D54A0" w:rsidRPr="005355B8" w:rsidRDefault="009D54A0" w:rsidP="009D54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355B8">
              <w:rPr>
                <w:rFonts w:ascii="Times New Roman" w:hAnsi="Times New Roman" w:cs="Times New Roman"/>
              </w:rPr>
              <w:t>Цаболов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Отар </w:t>
            </w:r>
            <w:proofErr w:type="spellStart"/>
            <w:r w:rsidRPr="005355B8">
              <w:rPr>
                <w:rFonts w:ascii="Times New Roman" w:hAnsi="Times New Roman" w:cs="Times New Roman"/>
              </w:rPr>
              <w:t>Черменович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5355B8">
              <w:rPr>
                <w:rFonts w:ascii="Times New Roman" w:hAnsi="Times New Roman" w:cs="Times New Roman"/>
              </w:rPr>
              <w:t>отдела поддержки предпринимательства  Министерства экономического развития Республики</w:t>
            </w:r>
            <w:proofErr w:type="gramEnd"/>
            <w:r w:rsidRPr="005355B8">
              <w:rPr>
                <w:rFonts w:ascii="Times New Roman" w:hAnsi="Times New Roman" w:cs="Times New Roman"/>
              </w:rPr>
              <w:t xml:space="preserve"> Северная Осетия-Алания, 53-85-94, 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msprso</w:t>
            </w:r>
            <w:proofErr w:type="spellEnd"/>
            <w:r w:rsidRPr="005355B8">
              <w:rPr>
                <w:rFonts w:ascii="Times New Roman" w:hAnsi="Times New Roman" w:cs="Times New Roman"/>
              </w:rPr>
              <w:t>@</w:t>
            </w:r>
            <w:r w:rsidRPr="005355B8">
              <w:rPr>
                <w:rFonts w:ascii="Times New Roman" w:hAnsi="Times New Roman" w:cs="Times New Roman"/>
                <w:lang w:val="en-US"/>
              </w:rPr>
              <w:t>mail</w:t>
            </w:r>
            <w:r w:rsidRPr="005355B8">
              <w:rPr>
                <w:rFonts w:ascii="Times New Roman" w:hAnsi="Times New Roman" w:cs="Times New Roman"/>
              </w:rPr>
              <w:t>.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355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9D54A0" w:rsidRPr="005355B8" w:rsidRDefault="000B3925" w:rsidP="009D54A0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 xml:space="preserve"> </w:t>
            </w:r>
            <w:r w:rsidR="00260F01" w:rsidRPr="005355B8">
              <w:rPr>
                <w:rFonts w:ascii="Times New Roman" w:hAnsi="Times New Roman" w:cs="Times New Roman"/>
              </w:rPr>
              <w:t xml:space="preserve"> </w:t>
            </w:r>
            <w:r w:rsidR="009D54A0" w:rsidRPr="005355B8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984" w:type="dxa"/>
          </w:tcPr>
          <w:p w:rsidR="000B3925" w:rsidRPr="005355B8" w:rsidRDefault="009D54A0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ежеквар</w:t>
            </w:r>
            <w:r w:rsidR="000B3925" w:rsidRPr="005355B8">
              <w:rPr>
                <w:rFonts w:ascii="Times New Roman" w:hAnsi="Times New Roman" w:cs="Times New Roman"/>
              </w:rPr>
              <w:t>тально, за отчетный период,</w:t>
            </w:r>
          </w:p>
          <w:p w:rsidR="009D54A0" w:rsidRPr="005355B8" w:rsidRDefault="000B3925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в</w:t>
            </w:r>
            <w:r w:rsidR="009D54A0" w:rsidRPr="005355B8">
              <w:rPr>
                <w:rFonts w:ascii="Times New Roman" w:hAnsi="Times New Roman" w:cs="Times New Roman"/>
              </w:rPr>
              <w:t>едомственный</w:t>
            </w:r>
          </w:p>
        </w:tc>
        <w:tc>
          <w:tcPr>
            <w:tcW w:w="1843" w:type="dxa"/>
          </w:tcPr>
          <w:p w:rsidR="009D54A0" w:rsidRPr="005355B8" w:rsidRDefault="009D54A0" w:rsidP="000B3925">
            <w:pPr>
              <w:ind w:firstLine="33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701" w:type="dxa"/>
          </w:tcPr>
          <w:p w:rsidR="009D54A0" w:rsidRPr="005355B8" w:rsidRDefault="009D54A0" w:rsidP="000B3925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843" w:type="dxa"/>
          </w:tcPr>
          <w:p w:rsidR="009D54A0" w:rsidRPr="005355B8" w:rsidRDefault="009D54A0" w:rsidP="000B39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-</w:t>
            </w:r>
          </w:p>
        </w:tc>
      </w:tr>
    </w:tbl>
    <w:p w:rsidR="00963552" w:rsidRDefault="007002BB" w:rsidP="007002B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84" w:name="sub_1003"/>
      <w:bookmarkStart w:id="285" w:name="sub_1004"/>
      <w:bookmarkEnd w:id="283"/>
      <w:r>
        <w:rPr>
          <w:rFonts w:ascii="Times New Roman" w:hAnsi="Times New Roman" w:cs="Times New Roman"/>
          <w:b/>
          <w:bCs/>
          <w:sz w:val="22"/>
          <w:szCs w:val="22"/>
        </w:rPr>
        <w:t>______________________</w:t>
      </w:r>
    </w:p>
    <w:p w:rsidR="00072DB2" w:rsidRDefault="00072DB2" w:rsidP="00971497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71497" w:rsidRPr="00202EE2" w:rsidRDefault="00971497" w:rsidP="00971497">
      <w:pPr>
        <w:jc w:val="right"/>
        <w:rPr>
          <w:rFonts w:ascii="Times New Roman" w:hAnsi="Times New Roman" w:cs="Times New Roman"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Таблица 3</w:t>
      </w:r>
    </w:p>
    <w:bookmarkEnd w:id="284"/>
    <w:p w:rsidR="00971497" w:rsidRPr="00202EE2" w:rsidRDefault="00971497" w:rsidP="00971497">
      <w:pPr>
        <w:rPr>
          <w:rFonts w:ascii="Times New Roman" w:hAnsi="Times New Roman" w:cs="Times New Roman"/>
          <w:sz w:val="22"/>
          <w:szCs w:val="22"/>
        </w:rPr>
      </w:pP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Перечень ведомственных целевых программ, основных мероприятий и мероприятий</w:t>
      </w: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Государственной программы Республики Северная Осетия-Алания</w:t>
      </w:r>
    </w:p>
    <w:p w:rsidR="00971497" w:rsidRPr="00202EE2" w:rsidRDefault="009C2CE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малого, среднего предпринимательства</w:t>
      </w: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и инвестиционной деятельности в Республике </w:t>
      </w:r>
      <w:proofErr w:type="gramStart"/>
      <w:r w:rsidRPr="00202EE2">
        <w:rPr>
          <w:rFonts w:ascii="Times New Roman" w:hAnsi="Times New Roman" w:cs="Times New Roman"/>
          <w:b/>
          <w:bCs/>
          <w:sz w:val="22"/>
          <w:szCs w:val="22"/>
        </w:rPr>
        <w:t>Северная</w:t>
      </w:r>
      <w:proofErr w:type="gramEnd"/>
    </w:p>
    <w:p w:rsidR="00971497" w:rsidRPr="00202EE2" w:rsidRDefault="009C2CE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Осетия-Алания»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- 201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971497" w:rsidRPr="00202EE2" w:rsidRDefault="00971497" w:rsidP="009714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585"/>
        <w:gridCol w:w="1672"/>
        <w:gridCol w:w="1199"/>
        <w:gridCol w:w="1203"/>
        <w:gridCol w:w="3195"/>
        <w:gridCol w:w="2547"/>
        <w:gridCol w:w="2414"/>
      </w:tblGrid>
      <w:tr w:rsidR="00971497" w:rsidRPr="00392CC8" w:rsidTr="001051D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государственной программы</w:t>
            </w: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0905" w:rsidRPr="00392CC8" w:rsidTr="001C347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05" w:rsidRPr="00392CC8" w:rsidRDefault="00580905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05" w:rsidRPr="008F1CE6" w:rsidRDefault="00580905" w:rsidP="0058090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«Поддержка и развитие малого, среднего предпринимательства в Республике Северная Осетия-Алания» на 2017-2019 годы</w:t>
            </w: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8348FF" w:rsidP="00BC73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73FC" w:rsidRPr="00392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1497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на территории Республики Северная Осетия-Алания путем предоставления грантов для начинающих предпринимателей, обеспечение занятости населения республики путем создания новых рабочих мест, а также экономической устойчивости субъектов малого и среднего предпринимательства. Прирост налоговых поступлений от субъектов малого и среднего предпринимательства</w:t>
            </w:r>
          </w:p>
          <w:p w:rsidR="00D80929" w:rsidRPr="00392CC8" w:rsidRDefault="00D80929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малого предпринимательства Республики Северная Осетия-Алания - производителям товаров, работ, услуг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  <w:r w:rsidR="0007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2730C0" w:rsidRPr="00392CC8" w:rsidRDefault="002730C0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Центра народных художественных промыслов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и вовлечение в социально активную деятельность незащищенных слоев населения. Формирование позитивного отношения к социальному предпринимательству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субъектам социального предпринимательства - производителям товаров, работ, услуг на безвозмездной и безвозвратной основе на условиях долевого финансирования целевых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расходов, связанных с осуществлением пре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466231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индивидуальных предпринимателей) в расчете на 1 тыс. человек населения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расширение доступа субъектов малого и среднего предпринимательства к лизинговым услугам. Снижение бремени лизинговых платежей для субъектов малого и среднего предпринимательства, заключивших лизинговые договоры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монтаж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привлечение сре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едитных организаций к финансированию перспективных проектов субъектов малого и среднего предпринимательства. Снижение кредитного бремени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субсидии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(работ, услуг)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поддержка предпринимателей на ранней стадии их деятельности, предоставление в аренду помещений и оказание необходимых для ведения предпринимательской деятельности услуг, в том числе консультационных, бухгалтерских и юридических</w:t>
            </w:r>
          </w:p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в целях оказания имущественной поддержки субъектам малого и среднего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предпринимательства, занятых в сфере производства товаров, а также развитие и модернизация действующих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A561C0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Центра экспорта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единого центра для предоставления информационно-консультационной поддержки и содействия малым и средним предприятиям России и стран ЕС, заинтересованным в установлении и развитии взаимовыгодного делового сотрудничества. Поддержка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субъектов предпринимательства с целью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ориентирования внешнеэкономической деятельности</w:t>
            </w:r>
          </w:p>
          <w:p w:rsidR="00D80929" w:rsidRPr="00392CC8" w:rsidRDefault="00D80929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содействие субъектам малого и среднего предпринимательства Республики Северная Осетия-Алания в установлении и развитии взаимовыгодного делового, технологического и научного сотрудничества и оказание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информационно-консультационной поддержки с субъектами малого и среднего предпринимательства Российско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й Федерации и европейских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фонда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финансово-хозяйственной деятельности и реализацию мероприятий в соответствии с уставными задачами фонда поддержки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микрофинансирования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 Республики Северная Осетия-Алания на льготных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созданных для обеспечения доступа субъектов малого и среднего предпринимательства к финансовым ресурсам посредством предоставления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D6CAF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D80929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E14DA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кредитования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экономического развития Республики Северная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</w:t>
            </w:r>
            <w:r w:rsidR="00D97E90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7E90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A264C9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4DA4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поручительств субъектам малого и среднего предпринимательства при получении кредитов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развитие региональной гарантийной системы</w:t>
            </w:r>
            <w:r w:rsidR="00E57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созданной для обеспечения доступа субъектов малого и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 к кредитным ресурсам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DD6CAF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E14DA4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D97E90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муниципальным образованиям,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A264C9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муниципальным образованиям республики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A264C9" w:rsidP="00A264C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предпринимательства 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C9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A264C9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D97E90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2730C0" w:rsidRPr="00392CC8" w:rsidTr="008F1CE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C0" w:rsidRPr="00392CC8" w:rsidRDefault="002730C0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C0" w:rsidRPr="008F1CE6" w:rsidRDefault="002730C0" w:rsidP="0097149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лиц-производителей товаров, работ, услуг в целях возмещения недополученных доходов и (или) финансового обеспечения (возмещения)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стимулирование производителей товаров, работ, услуг посредством минимизации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лицам, индивидуальным предпринимателям, а также физическим лицам,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затративших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средства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поддержку; </w:t>
            </w:r>
            <w:r w:rsidR="00466231"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3B730E" w:rsidP="003B73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DB012E" w:rsidRDefault="00F907F4" w:rsidP="00324A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A9D" w:rsidRPr="00DB01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DB012E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C2C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организаций и индивидуальных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>привлекать</w:t>
            </w:r>
            <w:proofErr w:type="spellEnd"/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заемные средства кредитных организаций 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C2C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за счет республиканского бюджета на уплату процентов по кредитам, полученным организациями и индивидуальными предпринимателями Республики Северная Осетия-Алания в россий</w:t>
            </w:r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>ских кредитных организациях</w:t>
            </w:r>
            <w:r w:rsidR="003B730E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поддержку; </w:t>
            </w:r>
            <w:r w:rsidR="00466231"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F907F4" w:rsidRPr="00392CC8" w:rsidTr="004A404E">
        <w:trPr>
          <w:trHeight w:val="372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эффективной выставочной и презентационной деятельности республиканских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Фонду выставочной и презентационной деятельности Республики Северная Осетия-Алания на планирование, организацию и проведение выставок;</w:t>
            </w:r>
          </w:p>
          <w:p w:rsidR="00F907F4" w:rsidRPr="00392CC8" w:rsidRDefault="00F907F4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ярмарок, фестивалей, презентаций, выставок-продаж, научно-практических, конференций, семинаров, </w:t>
            </w:r>
          </w:p>
          <w:p w:rsidR="00F907F4" w:rsidRPr="00392CC8" w:rsidRDefault="00F907F4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совещаний; стажировок, </w:t>
            </w:r>
          </w:p>
          <w:p w:rsidR="00F907F4" w:rsidRPr="00392CC8" w:rsidRDefault="00F907F4" w:rsidP="001B713A">
            <w:pPr>
              <w:ind w:right="-1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экспозиций, конгрессов и 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AF" w:rsidRPr="00392CC8" w:rsidRDefault="00466231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0C0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4A404E" w:rsidRPr="00392CC8" w:rsidTr="004A404E">
        <w:trPr>
          <w:trHeight w:val="16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392CC8" w:rsidRDefault="004A404E" w:rsidP="004A4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79702B" w:rsidRDefault="004A404E" w:rsidP="004A404E">
            <w:pPr>
              <w:ind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взнос в уставной капитал </w:t>
            </w:r>
            <w:r w:rsidRPr="00797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>Куртатинском</w:t>
            </w:r>
            <w:proofErr w:type="spellEnd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 ущелье Республики Северная Осетия-Алания» (ООО «СТК-59»)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экономического 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345B05">
            <w:pPr>
              <w:ind w:left="-106" w:right="-9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right="-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0550C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организаций  привлекать заемные средства в </w:t>
            </w:r>
            <w:r w:rsidRPr="00805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имущественного взноса в </w:t>
            </w:r>
            <w:r w:rsidRPr="006A4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уставной капитал акционерного общества «Корпорация инвестиционного развития Республики Северная Осетия»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инвестиции в основной капитал;</w:t>
            </w:r>
          </w:p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инвестиции в основной капитал (за исключением бюджетных средств)</w:t>
            </w:r>
          </w:p>
        </w:tc>
      </w:tr>
      <w:tr w:rsidR="004A404E" w:rsidRPr="00392CC8" w:rsidTr="004A404E">
        <w:trPr>
          <w:trHeight w:val="15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392CC8" w:rsidRDefault="004A404E" w:rsidP="004A4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79702B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2B">
              <w:rPr>
                <w:rFonts w:ascii="Times New Roman" w:hAnsi="Times New Roman" w:cs="Times New Roman"/>
                <w:sz w:val="20"/>
                <w:szCs w:val="20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приемке, хранению и первичной подработке зерна» (ООО «</w:t>
            </w:r>
            <w:proofErr w:type="spellStart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>ДиГ</w:t>
            </w:r>
            <w:proofErr w:type="spellEnd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-Агро»)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left="-54" w:right="-124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right="-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организаций привлекать заемные средства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осуществление имущественного взноса в уставной капитал акционерного общества «Корпорация инвестиционного развития Республики Северная Осетия»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</w:tbl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286" w:name="sub_1005"/>
      <w:bookmarkEnd w:id="285"/>
    </w:p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A404E" w:rsidRDefault="004A404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C5809" w:rsidRDefault="00BC5809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2EE2">
        <w:rPr>
          <w:rFonts w:ascii="Times New Roman" w:hAnsi="Times New Roman" w:cs="Times New Roman"/>
          <w:b/>
          <w:sz w:val="22"/>
          <w:szCs w:val="22"/>
        </w:rPr>
        <w:t>Таблица 4</w:t>
      </w: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Ресурсное обеспечение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за счет средств республиканского бюджета реализации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Государственной программы Республики Северная Осетия-Алания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«Поддержка и развитие малого, среднего предпринимательства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 xml:space="preserve">и инвестиционной деятельности в Республике </w:t>
      </w:r>
      <w:proofErr w:type="gramStart"/>
      <w:r w:rsidRPr="00E444F9">
        <w:rPr>
          <w:rFonts w:ascii="Times New Roman" w:hAnsi="Times New Roman" w:cs="Times New Roman"/>
          <w:b/>
        </w:rPr>
        <w:t>Северная</w:t>
      </w:r>
      <w:proofErr w:type="gramEnd"/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Осетия-Алания» на 2017 - 2019 годы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2721"/>
        <w:gridCol w:w="1843"/>
        <w:gridCol w:w="1073"/>
        <w:gridCol w:w="770"/>
        <w:gridCol w:w="1612"/>
        <w:gridCol w:w="1081"/>
        <w:gridCol w:w="1276"/>
        <w:gridCol w:w="1276"/>
        <w:gridCol w:w="1134"/>
      </w:tblGrid>
      <w:tr w:rsidR="00345B05" w:rsidRPr="00E444F9" w:rsidTr="005A4D2E">
        <w:trPr>
          <w:trHeight w:val="253"/>
        </w:trPr>
        <w:tc>
          <w:tcPr>
            <w:tcW w:w="1923" w:type="dxa"/>
            <w:vMerge w:val="restart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345B05" w:rsidRPr="00E444F9" w:rsidRDefault="00345B05" w:rsidP="00345B05">
            <w:pPr>
              <w:ind w:firstLine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345B05" w:rsidRPr="00E444F9" w:rsidRDefault="00345B05" w:rsidP="00345B05">
            <w:pPr>
              <w:ind w:firstLine="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70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4F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12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ЦСР</w:t>
            </w:r>
          </w:p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34" w:type="dxa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2019г.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3" w:type="dxa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0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12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81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45B05" w:rsidRPr="00E444F9" w:rsidTr="005A4D2E">
        <w:tc>
          <w:tcPr>
            <w:tcW w:w="1923" w:type="dxa"/>
            <w:vMerge w:val="restart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  <w:b/>
              </w:rPr>
              <w:t>Государственная программа</w:t>
            </w:r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  <w:b/>
              </w:rPr>
              <w:t>«Поддержка и развитие малого, среднего предпринимательства и инвестиционной деятельности в Республике Северная Осетия-Алания» на 2017 - 2019 годы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107 964,1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15 792,1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29 502,6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4F9">
              <w:rPr>
                <w:rFonts w:ascii="Times New Roman" w:hAnsi="Times New Roman" w:cs="Times New Roman"/>
              </w:rPr>
              <w:t>1600000000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107 964,1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15 792,1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29 502,6</w:t>
            </w:r>
          </w:p>
        </w:tc>
      </w:tr>
      <w:tr w:rsidR="00345B05" w:rsidRPr="00E444F9" w:rsidTr="005A4D2E">
        <w:tc>
          <w:tcPr>
            <w:tcW w:w="1923" w:type="dxa"/>
            <w:vMerge w:val="restart"/>
          </w:tcPr>
          <w:p w:rsidR="00345B05" w:rsidRPr="00E444F9" w:rsidRDefault="006E55EC" w:rsidP="00345B0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hyperlink w:anchor="P353" w:history="1">
              <w:r w:rsidR="00345B05" w:rsidRPr="00E444F9">
                <w:rPr>
                  <w:rFonts w:ascii="Times New Roman" w:hAnsi="Times New Roman" w:cs="Times New Roman"/>
                  <w:b/>
                </w:rPr>
                <w:t>Подпрограмма 1</w:t>
              </w:r>
            </w:hyperlink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  <w:b/>
              </w:rPr>
              <w:t>«Поддержка и развитие малого, среднего предпринимательства в Республике Северная Осетия-Алания»  на 2017 - 2019 годы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444F9">
              <w:rPr>
                <w:rFonts w:ascii="Times New Roman" w:hAnsi="Times New Roman" w:cs="Times New Roman"/>
                <w:lang w:eastAsia="en-US"/>
              </w:rPr>
              <w:t xml:space="preserve"> 792,1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11 792,1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11 792,1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16100 00000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444F9">
              <w:rPr>
                <w:rFonts w:ascii="Times New Roman" w:hAnsi="Times New Roman" w:cs="Times New Roman"/>
                <w:lang w:eastAsia="en-US"/>
              </w:rPr>
              <w:t> 792,1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11 792,1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11 792,1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 xml:space="preserve">1.1. Финансовая поддержка </w:t>
            </w:r>
            <w:r w:rsidRPr="00E444F9">
              <w:rPr>
                <w:rFonts w:ascii="Times New Roman" w:hAnsi="Times New Roman" w:cs="Times New Roman"/>
                <w:b/>
              </w:rPr>
              <w:lastRenderedPageBreak/>
              <w:t>юридических лиц (кроме некоммерческих организаций), индивидуальных предпринимателей, физических лиц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>Министерство экономическог</w:t>
            </w: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>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1.1.1. Гранты начинающим предпринимателям на создание собственного бизнеса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3 000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1.1.2.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1610122515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1.1.3.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1610122512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1.1.4.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</w:t>
            </w:r>
            <w:r w:rsidRPr="00E444F9">
              <w:rPr>
                <w:rFonts w:ascii="Times New Roman" w:hAnsi="Times New Roman" w:cs="Times New Roman"/>
              </w:rPr>
              <w:lastRenderedPageBreak/>
              <w:t>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1610122513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715741">
            <w:pPr>
              <w:ind w:right="-118" w:hanging="18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1.2. Финансовая поддержка и обеспечение деятельности некоммерческих организаций (за исключением государственных учреждений)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E444F9">
              <w:rPr>
                <w:rFonts w:ascii="Times New Roman" w:hAnsi="Times New Roman" w:cs="Times New Roman"/>
              </w:rPr>
              <w:t xml:space="preserve"> 750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6 750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6 750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 xml:space="preserve">1.2.1. </w:t>
            </w:r>
            <w:r w:rsidRPr="00E444F9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 и обеспечение деятельности Ц</w:t>
            </w:r>
            <w:r w:rsidRPr="00E444F9">
              <w:rPr>
                <w:rFonts w:ascii="Times New Roman" w:hAnsi="Times New Roman" w:cs="Times New Roman"/>
              </w:rPr>
              <w:t>ентра экспорта Республики Северная Осетия-Алания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500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1.2.2. Создание и обеспечение деятельности фонда поддержки предпринимательства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1610222532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444F9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6 250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6 250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1.2.3. Содействие развитию микрофинансирования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1610222533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1.2.4. Содействие развитию кредитования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right="-108"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Министерство экономического развития </w:t>
            </w:r>
            <w:r w:rsidRPr="00E444F9">
              <w:rPr>
                <w:rFonts w:ascii="Times New Roman" w:hAnsi="Times New Roman" w:cs="Times New Roman"/>
              </w:rPr>
              <w:lastRenderedPageBreak/>
              <w:t>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lastRenderedPageBreak/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1610222534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1.2.5 Созда</w:t>
            </w:r>
            <w:r>
              <w:rPr>
                <w:rFonts w:ascii="Times New Roman" w:hAnsi="Times New Roman" w:cs="Times New Roman"/>
                <w:lang w:eastAsia="en-US"/>
              </w:rPr>
              <w:t>ние и обеспечение деятельности Ц</w:t>
            </w:r>
            <w:r w:rsidRPr="00E444F9">
              <w:rPr>
                <w:rFonts w:ascii="Times New Roman" w:hAnsi="Times New Roman" w:cs="Times New Roman"/>
                <w:lang w:eastAsia="en-US"/>
              </w:rPr>
              <w:t>ентра народно-художественных промыслов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right="-108"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1610222535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715741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1.3. Финансовое обеспечение деятельности бюджетных учреждений, направленное на выполнение государственного </w:t>
            </w:r>
            <w:proofErr w:type="gramStart"/>
            <w:r w:rsidRPr="00E444F9">
              <w:rPr>
                <w:rFonts w:ascii="Times New Roman" w:hAnsi="Times New Roman" w:cs="Times New Roman"/>
                <w:b/>
              </w:rPr>
              <w:t>задания</w:t>
            </w:r>
            <w:proofErr w:type="gramEnd"/>
            <w:r w:rsidRPr="00E444F9">
              <w:rPr>
                <w:rFonts w:ascii="Times New Roman" w:hAnsi="Times New Roman" w:cs="Times New Roman"/>
                <w:b/>
              </w:rPr>
              <w:t xml:space="preserve"> на оказание государственных услуг (выполнение работ)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1610222541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5 042,1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1.3.1. Обеспечение деятельности </w:t>
            </w:r>
            <w:proofErr w:type="gramStart"/>
            <w:r w:rsidRPr="00E444F9">
              <w:rPr>
                <w:rFonts w:ascii="Times New Roman" w:hAnsi="Times New Roman" w:cs="Times New Roman"/>
              </w:rPr>
              <w:t>бизнес-инкубаторов</w:t>
            </w:r>
            <w:proofErr w:type="gramEnd"/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1610222541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5 042,1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345B05" w:rsidRPr="00E444F9" w:rsidRDefault="00345B05" w:rsidP="00715741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1.4. Субсидии, за исключением субсидий на </w:t>
            </w:r>
            <w:proofErr w:type="spellStart"/>
            <w:r w:rsidRPr="00E444F9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E444F9">
              <w:rPr>
                <w:rFonts w:ascii="Times New Roman" w:hAnsi="Times New Roman" w:cs="Times New Roman"/>
                <w:b/>
              </w:rPr>
              <w:t xml:space="preserve"> капитальных вложений в объекты государственной </w:t>
            </w:r>
            <w:r w:rsidRPr="00E444F9">
              <w:rPr>
                <w:rFonts w:ascii="Times New Roman" w:hAnsi="Times New Roman" w:cs="Times New Roman"/>
                <w:b/>
              </w:rPr>
              <w:lastRenderedPageBreak/>
              <w:t>(муниципальной) собственности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1610400000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20 000,0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1.4.1. Субсидии муниципальным образованиям, в целях </w:t>
            </w:r>
            <w:proofErr w:type="spellStart"/>
            <w:r w:rsidRPr="00E444F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444F9">
              <w:rPr>
                <w:rFonts w:ascii="Times New Roman" w:hAnsi="Times New Roman" w:cs="Times New Roman"/>
              </w:rPr>
              <w:t xml:space="preserve"> муниципальных программ поддержки предпринимательства</w:t>
            </w:r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1610422501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20 000,0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  <w:vMerge w:val="restart"/>
          </w:tcPr>
          <w:p w:rsidR="00345B05" w:rsidRPr="00E444F9" w:rsidRDefault="006E55EC" w:rsidP="00345B05">
            <w:pPr>
              <w:ind w:firstLine="0"/>
              <w:rPr>
                <w:rFonts w:ascii="Times New Roman" w:hAnsi="Times New Roman" w:cs="Times New Roman"/>
              </w:rPr>
            </w:pPr>
            <w:hyperlink w:anchor="P1169" w:history="1">
              <w:r w:rsidR="00345B05" w:rsidRPr="00E444F9">
                <w:rPr>
                  <w:rFonts w:ascii="Times New Roman" w:hAnsi="Times New Roman" w:cs="Times New Roman"/>
                  <w:b/>
                </w:rPr>
                <w:t>Подпрограмма 2</w:t>
              </w:r>
            </w:hyperlink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«Развитие инвестиционной деятельности в Республике Северная Осетия-Алания» на 2017 - 2019 годы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1620000000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23129C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2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3129C">
              <w:rPr>
                <w:rFonts w:ascii="Times New Roman" w:hAnsi="Times New Roman" w:cs="Times New Roman"/>
              </w:rPr>
              <w:t xml:space="preserve"> 172,0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17 710,5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23129C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2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3129C">
              <w:rPr>
                <w:rFonts w:ascii="Times New Roman" w:hAnsi="Times New Roman" w:cs="Times New Roman"/>
              </w:rPr>
              <w:t xml:space="preserve"> 172,0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17 710,5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2.1 Финансовая поддержка юридических лиц, (за исключением государственных учреждений), индивидуальных предпринимателей и физических лиц – производителей товаров, (работ), услуг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1620100000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23129C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29C">
              <w:rPr>
                <w:rFonts w:ascii="Times New Roman" w:hAnsi="Times New Roman" w:cs="Times New Roman"/>
              </w:rPr>
              <w:t>3 364,1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right="-118"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2.1.1. </w:t>
            </w:r>
            <w:proofErr w:type="gramStart"/>
            <w:r w:rsidRPr="00E444F9">
              <w:rPr>
                <w:rFonts w:ascii="Times New Roman" w:hAnsi="Times New Roman" w:cs="Times New Roman"/>
              </w:rPr>
              <w:t xml:space="preserve">Субсидирование юридических лиц (за исключением субсидий государственным (муниципальным) учреждениям), индивидуальных </w:t>
            </w:r>
            <w:r w:rsidRPr="00E444F9">
              <w:rPr>
                <w:rFonts w:ascii="Times New Roman" w:hAnsi="Times New Roman" w:cs="Times New Roman"/>
              </w:rPr>
              <w:lastRenderedPageBreak/>
              <w:t>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1620126970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2.1.2. 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</w:t>
            </w:r>
            <w:r w:rsidRPr="00E444F9">
              <w:rPr>
                <w:rFonts w:ascii="Times New Roman" w:hAnsi="Times New Roman" w:cs="Times New Roman"/>
              </w:rPr>
              <w:lastRenderedPageBreak/>
              <w:t>инвестиционных проектов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1620126980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60D8">
              <w:rPr>
                <w:rFonts w:ascii="Times New Roman" w:hAnsi="Times New Roman" w:cs="Times New Roman"/>
                <w:lang w:eastAsia="en-US"/>
              </w:rPr>
              <w:t>364,1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2.2. Финансовая поддержка на  обеспечение  уставной деятельности некоммерческих организаций 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1620200000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715741">
            <w:pPr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444F9">
              <w:rPr>
                <w:rFonts w:ascii="Times New Roman" w:hAnsi="Times New Roman" w:cs="Times New Roman"/>
              </w:rPr>
              <w:t> 783,9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17 710,5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</w:rPr>
              <w:t>2.2.1. Субсидии  Фонду выставочной и презентационной деятельности Республики Северная Осетия-Алания на осуществление уставной деятельности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1620227010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  <w:r w:rsidRPr="00E444F9">
              <w:rPr>
                <w:rFonts w:ascii="Times New Roman" w:hAnsi="Times New Roman" w:cs="Times New Roman"/>
                <w:lang w:eastAsia="en-US"/>
              </w:rPr>
              <w:t>783,9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17 710,5</w:t>
            </w:r>
          </w:p>
        </w:tc>
      </w:tr>
      <w:tr w:rsidR="00345B05" w:rsidRPr="00E444F9" w:rsidTr="005A4D2E">
        <w:trPr>
          <w:trHeight w:val="2717"/>
        </w:trPr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2.3. Субсидии государственным корпорациям (компаниям) в виде имущественного взноса на осуществление капитальных вложений 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1620400000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D70AEC" w:rsidTr="005A4D2E">
        <w:tc>
          <w:tcPr>
            <w:tcW w:w="1923" w:type="dxa"/>
          </w:tcPr>
          <w:p w:rsidR="00345B05" w:rsidRPr="00D70AEC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87" w:name="_GoBack" w:colFirst="1" w:colLast="2"/>
          </w:p>
        </w:tc>
        <w:tc>
          <w:tcPr>
            <w:tcW w:w="2721" w:type="dxa"/>
          </w:tcPr>
          <w:p w:rsidR="00345B05" w:rsidRPr="00F83CDF" w:rsidRDefault="00345B05" w:rsidP="005355B8">
            <w:pPr>
              <w:ind w:firstLine="62"/>
              <w:rPr>
                <w:rFonts w:ascii="Times New Roman" w:hAnsi="Times New Roman" w:cs="Times New Roman"/>
              </w:rPr>
            </w:pPr>
            <w:r w:rsidRPr="00F83CDF">
              <w:rPr>
                <w:rFonts w:ascii="Times New Roman" w:hAnsi="Times New Roman" w:cs="Times New Roman"/>
              </w:rPr>
              <w:t>2.3.1.</w:t>
            </w:r>
            <w:r>
              <w:rPr>
                <w:rFonts w:ascii="Times New Roman" w:hAnsi="Times New Roman" w:cs="Times New Roman"/>
              </w:rPr>
              <w:t>И</w:t>
            </w:r>
            <w:r w:rsidRPr="00F83CDF">
              <w:rPr>
                <w:rFonts w:ascii="Times New Roman" w:hAnsi="Times New Roman" w:cs="Times New Roman"/>
              </w:rPr>
              <w:t>мущественн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83CDF">
              <w:rPr>
                <w:rFonts w:ascii="Times New Roman" w:hAnsi="Times New Roman" w:cs="Times New Roman"/>
              </w:rPr>
              <w:t>взнос</w:t>
            </w:r>
            <w:r>
              <w:rPr>
                <w:rFonts w:ascii="Times New Roman" w:hAnsi="Times New Roman" w:cs="Times New Roman"/>
              </w:rPr>
              <w:t xml:space="preserve">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туристического комплекса с гостиницей на 50 номеров в </w:t>
            </w:r>
            <w:proofErr w:type="spellStart"/>
            <w:r>
              <w:rPr>
                <w:rFonts w:ascii="Times New Roman" w:hAnsi="Times New Roman" w:cs="Times New Roman"/>
              </w:rPr>
              <w:t>Куртатинском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ущелье</w:t>
            </w:r>
            <w:r w:rsidRPr="00F83CDF">
              <w:rPr>
                <w:rFonts w:ascii="Times New Roman" w:hAnsi="Times New Roman" w:cs="Times New Roman"/>
              </w:rPr>
              <w:t xml:space="preserve"> Республики Северная Осетия-Алания</w:t>
            </w:r>
            <w:r>
              <w:rPr>
                <w:rFonts w:ascii="Times New Roman" w:hAnsi="Times New Roman" w:cs="Times New Roman"/>
              </w:rPr>
              <w:t>»</w:t>
            </w:r>
            <w:r w:rsidRPr="00F83C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(ООО «СТК-59»)</w:t>
            </w:r>
          </w:p>
        </w:tc>
        <w:tc>
          <w:tcPr>
            <w:tcW w:w="1843" w:type="dxa"/>
          </w:tcPr>
          <w:p w:rsidR="00345B05" w:rsidRPr="00E444F9" w:rsidRDefault="00345B05" w:rsidP="005355B8">
            <w:pPr>
              <w:ind w:firstLine="43"/>
              <w:rPr>
                <w:rFonts w:ascii="Times New Roman" w:hAnsi="Times New Roman" w:cs="Times New Roman"/>
              </w:rPr>
            </w:pPr>
            <w:r w:rsidRPr="009C2963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16204</w:t>
            </w:r>
            <w:r w:rsidRPr="00D70AEC">
              <w:rPr>
                <w:rFonts w:ascii="Times New Roman" w:hAnsi="Times New Roman" w:cs="Times New Roman"/>
              </w:rPr>
              <w:t>R5234</w:t>
            </w:r>
          </w:p>
        </w:tc>
        <w:tc>
          <w:tcPr>
            <w:tcW w:w="1081" w:type="dxa"/>
            <w:vAlign w:val="center"/>
          </w:tcPr>
          <w:p w:rsidR="00345B05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4020,9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D70AEC" w:rsidTr="005A4D2E">
        <w:tc>
          <w:tcPr>
            <w:tcW w:w="1923" w:type="dxa"/>
          </w:tcPr>
          <w:p w:rsidR="00345B05" w:rsidRPr="00D70AEC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D70AEC" w:rsidRDefault="00345B05" w:rsidP="005355B8">
            <w:pPr>
              <w:ind w:firstLine="62"/>
              <w:rPr>
                <w:rFonts w:ascii="Times New Roman" w:hAnsi="Times New Roman" w:cs="Times New Roman"/>
              </w:rPr>
            </w:pPr>
            <w:r w:rsidRPr="00F83CDF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2</w:t>
            </w:r>
            <w:r w:rsidRPr="00F83C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Pr="00F83CDF">
              <w:rPr>
                <w:rFonts w:ascii="Times New Roman" w:hAnsi="Times New Roman" w:cs="Times New Roman"/>
              </w:rPr>
              <w:t>мущественн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83CDF">
              <w:rPr>
                <w:rFonts w:ascii="Times New Roman" w:hAnsi="Times New Roman" w:cs="Times New Roman"/>
              </w:rPr>
              <w:t>взнос</w:t>
            </w:r>
            <w:r>
              <w:rPr>
                <w:rFonts w:ascii="Times New Roman" w:hAnsi="Times New Roman" w:cs="Times New Roman"/>
              </w:rPr>
              <w:t xml:space="preserve">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приемке, хранению и первичной подработке зерна» (ООО «</w:t>
            </w:r>
            <w:proofErr w:type="spellStart"/>
            <w:r>
              <w:rPr>
                <w:rFonts w:ascii="Times New Roman" w:hAnsi="Times New Roman" w:cs="Times New Roman"/>
              </w:rPr>
              <w:t>ДиГ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-Агро») </w:t>
            </w:r>
          </w:p>
        </w:tc>
        <w:tc>
          <w:tcPr>
            <w:tcW w:w="1843" w:type="dxa"/>
          </w:tcPr>
          <w:p w:rsidR="00345B05" w:rsidRPr="00E444F9" w:rsidRDefault="00345B05" w:rsidP="005355B8">
            <w:pPr>
              <w:ind w:firstLine="43"/>
              <w:rPr>
                <w:rFonts w:ascii="Times New Roman" w:hAnsi="Times New Roman" w:cs="Times New Roman"/>
              </w:rPr>
            </w:pPr>
            <w:r w:rsidRPr="009C2963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16204</w:t>
            </w:r>
            <w:r w:rsidRPr="00D70AEC">
              <w:rPr>
                <w:rFonts w:ascii="Times New Roman" w:hAnsi="Times New Roman" w:cs="Times New Roman"/>
              </w:rPr>
              <w:t>R5235</w:t>
            </w:r>
          </w:p>
        </w:tc>
        <w:tc>
          <w:tcPr>
            <w:tcW w:w="1081" w:type="dxa"/>
            <w:vAlign w:val="center"/>
          </w:tcPr>
          <w:p w:rsidR="00345B05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1003,1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287"/>
    </w:tbl>
    <w:p w:rsidR="00345B05" w:rsidRPr="00E444F9" w:rsidRDefault="00345B05" w:rsidP="00345B05">
      <w:pPr>
        <w:jc w:val="right"/>
        <w:rPr>
          <w:rFonts w:ascii="Times New Roman" w:hAnsi="Times New Roman" w:cs="Times New Roman"/>
          <w:b/>
          <w:bCs/>
        </w:rPr>
      </w:pPr>
    </w:p>
    <w:p w:rsidR="00345B05" w:rsidRDefault="00345B05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B713A" w:rsidRDefault="001B713A" w:rsidP="001B713A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</w:t>
      </w: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06DAF" w:rsidRPr="00202EE2" w:rsidRDefault="00D06DAF" w:rsidP="00D06DAF">
      <w:pPr>
        <w:jc w:val="right"/>
        <w:rPr>
          <w:rFonts w:ascii="Times New Roman" w:hAnsi="Times New Roman" w:cs="Times New Roman"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Таблица 5 </w:t>
      </w:r>
    </w:p>
    <w:p w:rsidR="00D06DAF" w:rsidRPr="00202EE2" w:rsidRDefault="00D06DAF" w:rsidP="00D06DAF">
      <w:pPr>
        <w:rPr>
          <w:rFonts w:ascii="Times New Roman" w:hAnsi="Times New Roman" w:cs="Times New Roman"/>
          <w:sz w:val="22"/>
          <w:szCs w:val="22"/>
        </w:rPr>
      </w:pPr>
    </w:p>
    <w:p w:rsidR="00345B05" w:rsidRPr="00B032EB" w:rsidRDefault="00345B05" w:rsidP="00345B0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032EB">
        <w:rPr>
          <w:rFonts w:ascii="Times New Roman" w:hAnsi="Times New Roman" w:cs="Times New Roman"/>
          <w:b/>
          <w:bCs/>
        </w:rPr>
        <w:t xml:space="preserve">Информация </w:t>
      </w:r>
      <w:r w:rsidRPr="00B032EB">
        <w:rPr>
          <w:rFonts w:ascii="Times New Roman" w:hAnsi="Times New Roman" w:cs="Times New Roman"/>
          <w:b/>
          <w:bCs/>
        </w:rPr>
        <w:br/>
        <w:t>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2017-2019 годы муниципальных образований</w:t>
      </w:r>
    </w:p>
    <w:p w:rsidR="00345B05" w:rsidRPr="00B032EB" w:rsidRDefault="00345B05" w:rsidP="00345B0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5045"/>
        <w:gridCol w:w="1529"/>
        <w:gridCol w:w="1878"/>
        <w:gridCol w:w="1810"/>
      </w:tblGrid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2019г.</w:t>
            </w:r>
          </w:p>
        </w:tc>
      </w:tr>
      <w:tr w:rsidR="00345B05" w:rsidRPr="00B032EB" w:rsidTr="00345B05"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Государственная программа «Поддержка и развитие малого, среднего предпринимательства и инвестиционной деятельности в Республике Северная Осетия-Алания» на 2017-2019 годы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338882,53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51542,1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65252,6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107964,10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15792,1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29502,6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Подпрограмма 1 «Поддержка и развитие малого, среднего предпринимательства в Республике Северная Осетия-Алания» на 2017-2019 годы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115710,53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47542,1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47542,1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84792,1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11792,1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11792,1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территориальные государственные </w:t>
            </w:r>
            <w:r w:rsidRPr="00B032EB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1.1. Гранты начинающим предпринимателям на создание собственного бизнеса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1.2. Созда</w:t>
            </w:r>
            <w:r>
              <w:rPr>
                <w:rFonts w:ascii="Times New Roman" w:hAnsi="Times New Roman" w:cs="Times New Roman"/>
              </w:rPr>
              <w:t>ние и обеспечение деятельности Ц</w:t>
            </w:r>
            <w:r w:rsidRPr="00B032EB">
              <w:rPr>
                <w:rFonts w:ascii="Times New Roman" w:hAnsi="Times New Roman" w:cs="Times New Roman"/>
              </w:rPr>
              <w:t>ентра народных художественных промыслов</w:t>
            </w:r>
            <w:r w:rsidRPr="00B032EB">
              <w:rPr>
                <w:rFonts w:ascii="Times New Roman" w:hAnsi="Times New Roman" w:cs="Times New Roman"/>
              </w:rPr>
              <w:tab/>
            </w:r>
            <w:r w:rsidRPr="00B03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1.3.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1.4.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1.5. Обеспечение деятельности </w:t>
            </w:r>
            <w:proofErr w:type="gramStart"/>
            <w:r w:rsidRPr="00B032EB">
              <w:rPr>
                <w:rFonts w:ascii="Times New Roman" w:hAnsi="Times New Roman" w:cs="Times New Roman"/>
              </w:rPr>
              <w:t>бизнес-инкубаторов</w:t>
            </w:r>
            <w:proofErr w:type="gram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1.6.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</w:t>
            </w:r>
            <w:r w:rsidRPr="00B032EB">
              <w:rPr>
                <w:rFonts w:ascii="Times New Roman" w:hAnsi="Times New Roman" w:cs="Times New Roman"/>
              </w:rPr>
              <w:lastRenderedPageBreak/>
              <w:t>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местный бюджет (при участии </w:t>
            </w:r>
            <w:r w:rsidRPr="00B032EB">
              <w:rPr>
                <w:rFonts w:ascii="Times New Roman" w:hAnsi="Times New Roman" w:cs="Times New Roman"/>
              </w:rPr>
              <w:lastRenderedPageBreak/>
              <w:t>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1.7. Созда</w:t>
            </w:r>
            <w:r>
              <w:rPr>
                <w:rFonts w:ascii="Times New Roman" w:hAnsi="Times New Roman" w:cs="Times New Roman"/>
              </w:rPr>
              <w:t>ние и обеспечение деятельности Це</w:t>
            </w:r>
            <w:r w:rsidRPr="00B032EB">
              <w:rPr>
                <w:rFonts w:ascii="Times New Roman" w:hAnsi="Times New Roman" w:cs="Times New Roman"/>
              </w:rPr>
              <w:t>нтра экспорта Республики Северная Осетия-Алания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1.8. Создание и обеспечение деятельности фонда поддержки предпринимательства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032EB">
              <w:rPr>
                <w:rFonts w:ascii="Times New Roman" w:hAnsi="Times New Roman" w:cs="Times New Roman"/>
              </w:rPr>
              <w:t>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36250,0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36250,0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32EB">
              <w:rPr>
                <w:rFonts w:ascii="Times New Roman" w:hAnsi="Times New Roman" w:cs="Times New Roman"/>
              </w:rPr>
              <w:t>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032EB">
              <w:rPr>
                <w:rFonts w:ascii="Times New Roman" w:hAnsi="Times New Roman" w:cs="Times New Roman"/>
              </w:rPr>
              <w:t>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1.9. Содействие развитию кредитования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rPr>
          <w:trHeight w:val="70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1.10. Содействие развитию микрофинансирования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tabs>
                <w:tab w:val="left" w:pos="960"/>
              </w:tabs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rPr>
          <w:trHeight w:val="214"/>
        </w:trPr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rPr>
          <w:trHeight w:val="193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1.11. Субс</w:t>
            </w:r>
            <w:r>
              <w:rPr>
                <w:rFonts w:ascii="Times New Roman" w:hAnsi="Times New Roman" w:cs="Times New Roman"/>
              </w:rPr>
              <w:t>идии муниципальным образованиям</w:t>
            </w:r>
            <w:r w:rsidRPr="00B032EB">
              <w:rPr>
                <w:rFonts w:ascii="Times New Roman" w:hAnsi="Times New Roman" w:cs="Times New Roman"/>
              </w:rPr>
              <w:t xml:space="preserve"> в целях </w:t>
            </w:r>
            <w:proofErr w:type="spellStart"/>
            <w:r w:rsidRPr="00B032E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032EB">
              <w:rPr>
                <w:rFonts w:ascii="Times New Roman" w:hAnsi="Times New Roman" w:cs="Times New Roman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223172,0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Pr="00B032E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FC6">
              <w:rPr>
                <w:rFonts w:ascii="Times New Roman" w:hAnsi="Times New Roman" w:cs="Times New Roman"/>
              </w:rPr>
              <w:t>23172,0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B032EB">
              <w:rPr>
                <w:rFonts w:ascii="Times New Roman" w:hAnsi="Times New Roman" w:cs="Times New Roman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B032E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Pr="00B03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B032E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2.2. 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2.3. Предоставление Фонду выставочной и презентационной деятельности Республики Северная Осетия-Алания </w:t>
            </w:r>
            <w:r w:rsidRPr="00B032EB">
              <w:rPr>
                <w:rFonts w:ascii="Times New Roman" w:hAnsi="Times New Roman" w:cs="Times New Roman"/>
              </w:rPr>
              <w:lastRenderedPageBreak/>
              <w:t>субсидий на осуществление уставной деятельности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14783,9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14783,9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F83CDF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И</w:t>
            </w:r>
            <w:r w:rsidRPr="00F83CDF">
              <w:rPr>
                <w:rFonts w:ascii="Times New Roman" w:hAnsi="Times New Roman" w:cs="Times New Roman"/>
              </w:rPr>
              <w:t>мущественн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83CDF">
              <w:rPr>
                <w:rFonts w:ascii="Times New Roman" w:hAnsi="Times New Roman" w:cs="Times New Roman"/>
              </w:rPr>
              <w:t>взнос</w:t>
            </w:r>
            <w:r>
              <w:rPr>
                <w:rFonts w:ascii="Times New Roman" w:hAnsi="Times New Roman" w:cs="Times New Roman"/>
              </w:rPr>
              <w:t xml:space="preserve">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>
              <w:rPr>
                <w:rFonts w:ascii="Times New Roman" w:hAnsi="Times New Roman" w:cs="Times New Roman"/>
              </w:rPr>
              <w:t>Куртатинском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ущелье</w:t>
            </w:r>
            <w:r w:rsidRPr="00F83CDF">
              <w:rPr>
                <w:rFonts w:ascii="Times New Roman" w:hAnsi="Times New Roman" w:cs="Times New Roman"/>
              </w:rPr>
              <w:t xml:space="preserve"> Республики Северная Осетия-Алания</w:t>
            </w:r>
            <w:r>
              <w:rPr>
                <w:rFonts w:ascii="Times New Roman" w:hAnsi="Times New Roman" w:cs="Times New Roman"/>
              </w:rPr>
              <w:t>»</w:t>
            </w:r>
            <w:r w:rsidRPr="00F83C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(ООО «СТК-59»)</w:t>
            </w:r>
          </w:p>
          <w:p w:rsidR="00345B05" w:rsidRPr="00F83CDF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164 082,60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160 061,60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4 020,94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r w:rsidRPr="00A545D0">
              <w:rPr>
                <w:rFonts w:ascii="Times New Roman" w:hAnsi="Times New Roman" w:cs="Times New Roman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приемке, хранению и первичной подработке зерна</w:t>
            </w:r>
            <w:r>
              <w:rPr>
                <w:rFonts w:ascii="Times New Roman" w:hAnsi="Times New Roman" w:cs="Times New Roman"/>
              </w:rPr>
              <w:t>»</w:t>
            </w:r>
            <w:r w:rsidRPr="00A545D0">
              <w:rPr>
                <w:rFonts w:ascii="Times New Roman" w:hAnsi="Times New Roman" w:cs="Times New Roman"/>
              </w:rPr>
              <w:t xml:space="preserve"> (ООО «</w:t>
            </w:r>
            <w:proofErr w:type="spellStart"/>
            <w:r w:rsidRPr="00A545D0">
              <w:rPr>
                <w:rFonts w:ascii="Times New Roman" w:hAnsi="Times New Roman" w:cs="Times New Roman"/>
              </w:rPr>
              <w:t>ДиГ</w:t>
            </w:r>
            <w:proofErr w:type="spellEnd"/>
            <w:r w:rsidRPr="00A545D0">
              <w:rPr>
                <w:rFonts w:ascii="Times New Roman" w:hAnsi="Times New Roman" w:cs="Times New Roman"/>
              </w:rPr>
              <w:t>-Агро»)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40 941,40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>39 938,3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44E8A" w:rsidRPr="00C44E8A" w:rsidRDefault="00C44E8A" w:rsidP="00C44E8A">
      <w:pPr>
        <w:jc w:val="right"/>
        <w:rPr>
          <w:rFonts w:ascii="Times New Roman" w:hAnsi="Times New Roman" w:cs="Times New Roman"/>
          <w:sz w:val="22"/>
          <w:szCs w:val="22"/>
        </w:rPr>
      </w:pPr>
      <w:r w:rsidRPr="00C44E8A">
        <w:rPr>
          <w:rFonts w:ascii="Times New Roman" w:hAnsi="Times New Roman" w:cs="Times New Roman"/>
          <w:b/>
          <w:bCs/>
          <w:sz w:val="22"/>
          <w:szCs w:val="22"/>
        </w:rPr>
        <w:lastRenderedPageBreak/>
        <w:t>Таблица 6</w:t>
      </w:r>
    </w:p>
    <w:p w:rsidR="00C44E8A" w:rsidRPr="00C44E8A" w:rsidRDefault="00C44E8A" w:rsidP="00C44E8A">
      <w:pPr>
        <w:rPr>
          <w:rFonts w:ascii="Times New Roman" w:hAnsi="Times New Roman" w:cs="Times New Roman"/>
          <w:sz w:val="22"/>
          <w:szCs w:val="22"/>
        </w:rPr>
      </w:pPr>
    </w:p>
    <w:p w:rsidR="00C44E8A" w:rsidRPr="00C44E8A" w:rsidRDefault="00C44E8A" w:rsidP="00C44E8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44E8A">
        <w:rPr>
          <w:rFonts w:ascii="Times New Roman" w:hAnsi="Times New Roman" w:cs="Times New Roman"/>
          <w:b/>
          <w:bCs/>
          <w:sz w:val="22"/>
          <w:szCs w:val="22"/>
        </w:rPr>
        <w:t>Оценка применения мер государственного регулирования в сфере реализации Государственной программы Рес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публики Северная Осетия-Алания «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 и среднего предпринимательства и инвестиционной деятельности в Республике Север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ная Осетия-Алания»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>-201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C44E8A" w:rsidRPr="00C44E8A" w:rsidRDefault="00C44E8A" w:rsidP="00C44E8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2400"/>
        <w:gridCol w:w="995"/>
        <w:gridCol w:w="883"/>
        <w:gridCol w:w="995"/>
        <w:gridCol w:w="4159"/>
      </w:tblGrid>
      <w:tr w:rsidR="00D8308F" w:rsidRPr="00392CC8" w:rsidTr="005A4D2E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Наименование меры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Финансовая оценка результата (тыс. руб.), годы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D8308F" w:rsidRPr="00392CC8" w:rsidTr="005A4D2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3476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3476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3476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44E8A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E8A" w:rsidRPr="00392CC8" w:rsidRDefault="00A45E89" w:rsidP="0057113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 «</w:t>
            </w:r>
            <w:r w:rsidR="00C44E8A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Поддержка и развитие малого, среднего предпринимательства в Республике Северная </w:t>
            </w: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Осетия-Алания</w:t>
            </w:r>
            <w:r w:rsidR="00A11CA9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201</w:t>
            </w:r>
            <w:r w:rsidR="00571132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-201</w:t>
            </w:r>
            <w:r w:rsidR="00571132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A11CA9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D8308F" w:rsidP="00E347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способствует 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самозанятости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населения, стимулирует граждан на создание собственного бизнеса.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8E340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деятельности Центра нар</w:t>
            </w:r>
            <w:r w:rsidR="00045EAD">
              <w:rPr>
                <w:rFonts w:ascii="Times New Roman" w:hAnsi="Times New Roman" w:cs="Times New Roman"/>
                <w:sz w:val="22"/>
                <w:szCs w:val="22"/>
              </w:rPr>
              <w:t>одных художественных промыслов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045EAD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44E8A" w:rsidRPr="005A4D2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8E340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стимулирует субъекты предпринимательства к осуществлению </w:t>
            </w:r>
            <w:r w:rsidR="008E340D" w:rsidRPr="00392CC8">
              <w:rPr>
                <w:rFonts w:ascii="Times New Roman" w:hAnsi="Times New Roman" w:cs="Times New Roman"/>
                <w:sz w:val="22"/>
                <w:szCs w:val="22"/>
              </w:rPr>
              <w:t>народно-художественных промыслов.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4380E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D8308F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8E34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снижает кредитную нагрузку на субъекты малого и среднего предпринимательства.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E438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8308F"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457584" w:rsidP="0045758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5042,1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D8308F" w:rsidP="00D8308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5042,1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4D347A" w:rsidP="00D8308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8308F" w:rsidRPr="00392CC8">
              <w:rPr>
                <w:rFonts w:ascii="Times New Roman" w:hAnsi="Times New Roman" w:cs="Times New Roman"/>
                <w:sz w:val="22"/>
                <w:szCs w:val="22"/>
              </w:rPr>
              <w:t>042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8308F"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 деятельность управляющей компании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бизнес-инкубатора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, своевременное и надлежащее функционирование указанного объекта инфраструктуры.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E438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способствует увеличению количества субъектов малого и среднего предпринимательства, занятых в сфере производства товаров, а также развитию и модернизации уже действующих производств.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8308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муниципальным образованиям,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FB72E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стимулирует муниципальные образования к реализации программ поддержки, способствует увеличению количества субъектов малого и среднего предпринимательства.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деятельности Центра экспорта Республики Северная Осетия-Алания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позволяет создать организацию инфраструктуры, оказывающую содействие субъектам предпринимательства в выходе на международные рынки.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деятельности фонда поддержки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45EAD" w:rsidRDefault="00045EAD" w:rsidP="004575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B72EC" w:rsidRPr="005A4D2E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6250,0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6250,0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поддержку.</w:t>
            </w:r>
          </w:p>
        </w:tc>
      </w:tr>
      <w:tr w:rsidR="00FB72EC" w:rsidRPr="00392CC8" w:rsidTr="005A4D2E">
        <w:trPr>
          <w:trHeight w:val="17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8E340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кредитования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4575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облегчает доступ субъектов малого и среднего предпринимательства к заемным средствам кредитных организаций.</w:t>
            </w:r>
          </w:p>
        </w:tc>
      </w:tr>
      <w:tr w:rsidR="00FB72EC" w:rsidRPr="00392CC8" w:rsidTr="005A4D2E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микрофинансирования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CB7342" w:rsidP="004575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72EC" w:rsidRPr="00392CC8">
              <w:rPr>
                <w:rFonts w:ascii="Times New Roman" w:hAnsi="Times New Roman" w:cs="Times New Roman"/>
                <w:sz w:val="22"/>
                <w:szCs w:val="22"/>
              </w:rPr>
              <w:t>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обеспечивает доступ субъектов малого и среднего предпринимательства к заемным средствам по льготной процентной  ставке.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стимулирует обновление сре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оизводства субъектов предпринимательства, обеспечивает доступность лизинговых продуктов для предпринимателей.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</w:tr>
      <w:tr w:rsidR="00FB72EC" w:rsidRPr="00392CC8" w:rsidTr="009359A7">
        <w:trPr>
          <w:trHeight w:val="26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045EAD" w:rsidP="0045758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FB72EC" w:rsidRPr="005A4D2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создает благоприятные условия хозяйствования для производителей товаров, работ, услуг посредством минимизации недополученных доходов в связи с производством (реализацией) товаров, выполнением работ, оказанием услуг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="00324A9D" w:rsidRPr="005A4D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FB72EC" w:rsidP="009E28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DC66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стимулирует организации и индивидуальных предпринимателей привлекать заемные средства кредитных организаций, в целях реализации инвестиционных проектов, посредством удешевления кредитных средств.</w:t>
            </w:r>
          </w:p>
        </w:tc>
      </w:tr>
      <w:tr w:rsidR="00FB72EC" w:rsidRPr="00392CC8" w:rsidTr="005A4D2E">
        <w:trPr>
          <w:trHeight w:val="17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45758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14783,9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B72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17710,5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3B73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создает условия для привлечения инвестиций в региональную экономику, а так же оказывает содействие выходу продукции, производимой предприятиями республики, на межрегиональные рынки.</w:t>
            </w:r>
          </w:p>
        </w:tc>
      </w:tr>
      <w:tr w:rsidR="00045EAD" w:rsidRPr="00392CC8" w:rsidTr="005A4D2E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Куртатинском</w:t>
            </w:r>
            <w:proofErr w:type="spellEnd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 xml:space="preserve"> ущелье Республики Северная Осетия-Алания» (ООО «СТК-59»)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4020,9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AD" w:rsidRPr="00683225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обеспечивает реализацию инвестиционных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EAD" w:rsidRPr="00392CC8" w:rsidTr="005A4D2E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Имущественный взнос в уставной капитал акционерного общества «Корпорация инвестиционного развития Республики </w:t>
            </w:r>
            <w:r w:rsidRPr="00045E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Северная Осетия» на реализацию инвестиционного проекта «Создание комплекса по приемке, хранению и первичной подработке зерна» (ООО «</w:t>
            </w:r>
            <w:proofErr w:type="spellStart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ДиГ</w:t>
            </w:r>
            <w:proofErr w:type="spellEnd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-Агро»)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обязательств Республики Северная </w:t>
            </w:r>
            <w:r w:rsidRPr="00045E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обеспечивает реализацию инвестиционных проектов</w:t>
            </w:r>
          </w:p>
        </w:tc>
      </w:tr>
    </w:tbl>
    <w:p w:rsidR="00571925" w:rsidRDefault="00571925" w:rsidP="00567E1C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8F1CE6" w:rsidRDefault="00D325AD" w:rsidP="007002BB">
      <w:pPr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____________________</w:t>
      </w:r>
    </w:p>
    <w:p w:rsidR="006F5993" w:rsidRPr="00AD2F3A" w:rsidRDefault="006F5993" w:rsidP="00567E1C">
      <w:pPr>
        <w:jc w:val="right"/>
        <w:rPr>
          <w:rFonts w:ascii="Times New Roman" w:hAnsi="Times New Roman" w:cs="Times New Roman"/>
          <w:sz w:val="22"/>
          <w:szCs w:val="22"/>
        </w:rPr>
      </w:pPr>
      <w:r w:rsidRPr="00AD2F3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Таблица </w:t>
      </w:r>
      <w:r w:rsidR="00C44E8A" w:rsidRPr="00AD2F3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7</w:t>
      </w:r>
    </w:p>
    <w:bookmarkEnd w:id="286"/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p w:rsidR="006F5993" w:rsidRPr="00AD2F3A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D2F3A">
        <w:rPr>
          <w:rFonts w:ascii="Times New Roman" w:hAnsi="Times New Roman" w:cs="Times New Roman"/>
          <w:color w:val="auto"/>
          <w:sz w:val="22"/>
          <w:szCs w:val="22"/>
        </w:rPr>
        <w:t xml:space="preserve">Сведения 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br/>
        <w:t>об основных мерах правового регулирования в сфере реализации Государственной программы Рес</w:t>
      </w:r>
      <w:r w:rsidR="00E4380E">
        <w:rPr>
          <w:rFonts w:ascii="Times New Roman" w:hAnsi="Times New Roman" w:cs="Times New Roman"/>
          <w:color w:val="auto"/>
          <w:sz w:val="22"/>
          <w:szCs w:val="22"/>
        </w:rPr>
        <w:t>публики Северная Осетия-Алания «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t>Поддержка и развитие малого и среднего предпринимательства и инвестиционной деятельности в Республике Северная Осетия-Алания</w:t>
      </w:r>
      <w:r w:rsidR="00E4380E">
        <w:rPr>
          <w:rFonts w:ascii="Times New Roman" w:hAnsi="Times New Roman" w:cs="Times New Roman"/>
          <w:color w:val="auto"/>
          <w:sz w:val="22"/>
          <w:szCs w:val="22"/>
        </w:rPr>
        <w:t>» на 2017-2019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12"/>
        <w:gridCol w:w="3437"/>
        <w:gridCol w:w="2711"/>
        <w:gridCol w:w="1591"/>
      </w:tblGrid>
      <w:tr w:rsidR="003C281B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Ожидаемые сроки принятия</w:t>
            </w:r>
          </w:p>
        </w:tc>
      </w:tr>
      <w:tr w:rsidR="003C281B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 Правительства Республики Северная Осетия-Алания  «О фонде кредитных гарантий Республики Северная Осетия-Алания»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и условия функционирования фонда кредитных гарантий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кв.</w:t>
            </w:r>
          </w:p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Распоряжение Правительства Республики Северная Осетия-Алания  «Об утверждении «дорожной карты» внедрения Национального рейтинга состояния инвестиционного климата в Республике Северная Осетия-Алания»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17BE5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мероприятий по улучшению показателей Национального рейтинга состояния инвестиционного климата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II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кв.</w:t>
            </w:r>
          </w:p>
          <w:p w:rsidR="00556552" w:rsidRPr="00392CC8" w:rsidRDefault="00556552" w:rsidP="00FA6399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Распоряжение Главы Республики Северная Осетия - Алания «Об утверждении </w:t>
            </w:r>
            <w:proofErr w:type="gramStart"/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плана мониторинга результатов внедрения Стандарта деятельности органа исполнительной власти Республики</w:t>
            </w:r>
            <w:proofErr w:type="gramEnd"/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Северная Осетия-Алания по обеспечению благоприятного инвестиционного климата в Республике Северная Осетия-Алания».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мероприятий по мониторингу внедрения Стандарта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кв.</w:t>
            </w:r>
          </w:p>
          <w:p w:rsidR="00556552" w:rsidRPr="00392CC8" w:rsidRDefault="00556552" w:rsidP="00F17BE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p w:rsidR="006F5993" w:rsidRDefault="006F5993" w:rsidP="00AD2F3A">
      <w:pPr>
        <w:jc w:val="right"/>
      </w:pPr>
    </w:p>
    <w:p w:rsidR="00D325AD" w:rsidRDefault="00D325AD" w:rsidP="00AD2F3A">
      <w:pPr>
        <w:jc w:val="right"/>
      </w:pPr>
    </w:p>
    <w:p w:rsidR="00D325AD" w:rsidRDefault="00D325AD" w:rsidP="00D325AD">
      <w:pPr>
        <w:jc w:val="center"/>
      </w:pPr>
      <w:r>
        <w:t>______________________</w:t>
      </w:r>
    </w:p>
    <w:p w:rsidR="00D325AD" w:rsidRDefault="00D325AD" w:rsidP="00AD2F3A">
      <w:pPr>
        <w:jc w:val="right"/>
      </w:pPr>
    </w:p>
    <w:sectPr w:rsidR="00D325AD" w:rsidSect="00BD7BF0">
      <w:pgSz w:w="16837" w:h="11905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EC" w:rsidRDefault="006E55EC">
      <w:r>
        <w:separator/>
      </w:r>
    </w:p>
  </w:endnote>
  <w:endnote w:type="continuationSeparator" w:id="0">
    <w:p w:rsidR="006E55EC" w:rsidRDefault="006E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EC" w:rsidRDefault="006E55EC">
      <w:r>
        <w:separator/>
      </w:r>
    </w:p>
  </w:footnote>
  <w:footnote w:type="continuationSeparator" w:id="0">
    <w:p w:rsidR="006E55EC" w:rsidRDefault="006E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88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28496C"/>
    <w:multiLevelType w:val="hybridMultilevel"/>
    <w:tmpl w:val="19E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1B5B00"/>
    <w:multiLevelType w:val="hybridMultilevel"/>
    <w:tmpl w:val="CD12B166"/>
    <w:lvl w:ilvl="0" w:tplc="259C27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B3EEF"/>
    <w:multiLevelType w:val="hybridMultilevel"/>
    <w:tmpl w:val="1928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C60702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3C4CC8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6">
    <w:nsid w:val="4AB554B4"/>
    <w:multiLevelType w:val="hybridMultilevel"/>
    <w:tmpl w:val="1AB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D00D4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8">
    <w:nsid w:val="643A477D"/>
    <w:multiLevelType w:val="hybridMultilevel"/>
    <w:tmpl w:val="D24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744BE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10">
    <w:nsid w:val="73067188"/>
    <w:multiLevelType w:val="hybridMultilevel"/>
    <w:tmpl w:val="635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96C77"/>
    <w:multiLevelType w:val="hybridMultilevel"/>
    <w:tmpl w:val="E4BCB906"/>
    <w:lvl w:ilvl="0" w:tplc="E43ED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3"/>
    <w:rsid w:val="000061C6"/>
    <w:rsid w:val="00007032"/>
    <w:rsid w:val="00022147"/>
    <w:rsid w:val="00037B8F"/>
    <w:rsid w:val="00042AA6"/>
    <w:rsid w:val="00044188"/>
    <w:rsid w:val="00045EAD"/>
    <w:rsid w:val="00052A8E"/>
    <w:rsid w:val="00057B67"/>
    <w:rsid w:val="00064754"/>
    <w:rsid w:val="00064E5D"/>
    <w:rsid w:val="00065D5F"/>
    <w:rsid w:val="00072DB2"/>
    <w:rsid w:val="00074118"/>
    <w:rsid w:val="00074C1A"/>
    <w:rsid w:val="00075AAE"/>
    <w:rsid w:val="000763E6"/>
    <w:rsid w:val="00082034"/>
    <w:rsid w:val="00082231"/>
    <w:rsid w:val="0008512B"/>
    <w:rsid w:val="00090F92"/>
    <w:rsid w:val="000A107A"/>
    <w:rsid w:val="000A32DB"/>
    <w:rsid w:val="000A6D4D"/>
    <w:rsid w:val="000A748B"/>
    <w:rsid w:val="000B09DC"/>
    <w:rsid w:val="000B0B0A"/>
    <w:rsid w:val="000B21AC"/>
    <w:rsid w:val="000B29A2"/>
    <w:rsid w:val="000B2B6C"/>
    <w:rsid w:val="000B3925"/>
    <w:rsid w:val="000B4258"/>
    <w:rsid w:val="000C1E7C"/>
    <w:rsid w:val="000C5D03"/>
    <w:rsid w:val="000D4857"/>
    <w:rsid w:val="000D75E3"/>
    <w:rsid w:val="000D77EB"/>
    <w:rsid w:val="000E0213"/>
    <w:rsid w:val="000E11DD"/>
    <w:rsid w:val="000E18AF"/>
    <w:rsid w:val="000E3763"/>
    <w:rsid w:val="000E781B"/>
    <w:rsid w:val="000F2D4C"/>
    <w:rsid w:val="000F7900"/>
    <w:rsid w:val="001051D7"/>
    <w:rsid w:val="00105FFA"/>
    <w:rsid w:val="00120CD8"/>
    <w:rsid w:val="00123A6D"/>
    <w:rsid w:val="0012509A"/>
    <w:rsid w:val="0012529B"/>
    <w:rsid w:val="00126299"/>
    <w:rsid w:val="001268D3"/>
    <w:rsid w:val="001352A3"/>
    <w:rsid w:val="00135657"/>
    <w:rsid w:val="001367E0"/>
    <w:rsid w:val="001436D9"/>
    <w:rsid w:val="00145A56"/>
    <w:rsid w:val="001617D5"/>
    <w:rsid w:val="001643E6"/>
    <w:rsid w:val="00165C51"/>
    <w:rsid w:val="00172673"/>
    <w:rsid w:val="001746DA"/>
    <w:rsid w:val="0018180D"/>
    <w:rsid w:val="00183D9D"/>
    <w:rsid w:val="00184F22"/>
    <w:rsid w:val="00191080"/>
    <w:rsid w:val="001A019E"/>
    <w:rsid w:val="001A2E58"/>
    <w:rsid w:val="001A4FB9"/>
    <w:rsid w:val="001B60A8"/>
    <w:rsid w:val="001B6545"/>
    <w:rsid w:val="001B713A"/>
    <w:rsid w:val="001B71BB"/>
    <w:rsid w:val="001C2C7A"/>
    <w:rsid w:val="001C3472"/>
    <w:rsid w:val="001C57B7"/>
    <w:rsid w:val="001D3DD1"/>
    <w:rsid w:val="001D3E18"/>
    <w:rsid w:val="001E2218"/>
    <w:rsid w:val="001E30FF"/>
    <w:rsid w:val="001E3694"/>
    <w:rsid w:val="001F050E"/>
    <w:rsid w:val="001F2E4C"/>
    <w:rsid w:val="001F5B21"/>
    <w:rsid w:val="001F6C3E"/>
    <w:rsid w:val="001F7EEA"/>
    <w:rsid w:val="0020246E"/>
    <w:rsid w:val="00202EE2"/>
    <w:rsid w:val="00203CB7"/>
    <w:rsid w:val="00204B63"/>
    <w:rsid w:val="0020525A"/>
    <w:rsid w:val="0021589C"/>
    <w:rsid w:val="00222AFA"/>
    <w:rsid w:val="0022560B"/>
    <w:rsid w:val="002413AC"/>
    <w:rsid w:val="0024582D"/>
    <w:rsid w:val="00245FBE"/>
    <w:rsid w:val="0025262D"/>
    <w:rsid w:val="002529B8"/>
    <w:rsid w:val="0025628C"/>
    <w:rsid w:val="0025658F"/>
    <w:rsid w:val="00260F01"/>
    <w:rsid w:val="00261F59"/>
    <w:rsid w:val="00263493"/>
    <w:rsid w:val="00272A60"/>
    <w:rsid w:val="002730C0"/>
    <w:rsid w:val="00275E21"/>
    <w:rsid w:val="00276A85"/>
    <w:rsid w:val="002870C2"/>
    <w:rsid w:val="00291609"/>
    <w:rsid w:val="00296042"/>
    <w:rsid w:val="002A406D"/>
    <w:rsid w:val="002B297C"/>
    <w:rsid w:val="002C3360"/>
    <w:rsid w:val="002C407B"/>
    <w:rsid w:val="002C566A"/>
    <w:rsid w:val="002C75F1"/>
    <w:rsid w:val="002D0DD1"/>
    <w:rsid w:val="002D3C3D"/>
    <w:rsid w:val="002D5CBB"/>
    <w:rsid w:val="002D634C"/>
    <w:rsid w:val="002E5ECF"/>
    <w:rsid w:val="002E68CD"/>
    <w:rsid w:val="00305F31"/>
    <w:rsid w:val="003106D6"/>
    <w:rsid w:val="003163DF"/>
    <w:rsid w:val="00321012"/>
    <w:rsid w:val="00321381"/>
    <w:rsid w:val="00324A9D"/>
    <w:rsid w:val="00324C95"/>
    <w:rsid w:val="00334208"/>
    <w:rsid w:val="003416E0"/>
    <w:rsid w:val="0034195C"/>
    <w:rsid w:val="00341AAB"/>
    <w:rsid w:val="00345B05"/>
    <w:rsid w:val="003557D6"/>
    <w:rsid w:val="00355B47"/>
    <w:rsid w:val="00355C11"/>
    <w:rsid w:val="003566E7"/>
    <w:rsid w:val="00372B14"/>
    <w:rsid w:val="003730F5"/>
    <w:rsid w:val="00375D3E"/>
    <w:rsid w:val="00380E71"/>
    <w:rsid w:val="00383541"/>
    <w:rsid w:val="00384E50"/>
    <w:rsid w:val="00385B01"/>
    <w:rsid w:val="0039151C"/>
    <w:rsid w:val="00391BBC"/>
    <w:rsid w:val="00392CC8"/>
    <w:rsid w:val="0039377E"/>
    <w:rsid w:val="003A7CDA"/>
    <w:rsid w:val="003B524E"/>
    <w:rsid w:val="003B730E"/>
    <w:rsid w:val="003B7409"/>
    <w:rsid w:val="003B74C3"/>
    <w:rsid w:val="003C07FD"/>
    <w:rsid w:val="003C281B"/>
    <w:rsid w:val="003C4F03"/>
    <w:rsid w:val="003D2FDE"/>
    <w:rsid w:val="003E002D"/>
    <w:rsid w:val="003E1609"/>
    <w:rsid w:val="003E17F9"/>
    <w:rsid w:val="003F6765"/>
    <w:rsid w:val="003F7753"/>
    <w:rsid w:val="004009FD"/>
    <w:rsid w:val="00401D70"/>
    <w:rsid w:val="00403898"/>
    <w:rsid w:val="00407C90"/>
    <w:rsid w:val="0041057C"/>
    <w:rsid w:val="004173F2"/>
    <w:rsid w:val="00432A5E"/>
    <w:rsid w:val="0045268A"/>
    <w:rsid w:val="0045381D"/>
    <w:rsid w:val="00453CBA"/>
    <w:rsid w:val="00456389"/>
    <w:rsid w:val="00457584"/>
    <w:rsid w:val="004577CD"/>
    <w:rsid w:val="004612CC"/>
    <w:rsid w:val="00465059"/>
    <w:rsid w:val="00466231"/>
    <w:rsid w:val="004810AD"/>
    <w:rsid w:val="004829B6"/>
    <w:rsid w:val="00491863"/>
    <w:rsid w:val="00492AE5"/>
    <w:rsid w:val="004951C7"/>
    <w:rsid w:val="0049735E"/>
    <w:rsid w:val="004A0883"/>
    <w:rsid w:val="004A404E"/>
    <w:rsid w:val="004B0307"/>
    <w:rsid w:val="004B58EA"/>
    <w:rsid w:val="004C1B3E"/>
    <w:rsid w:val="004D347A"/>
    <w:rsid w:val="004D3B37"/>
    <w:rsid w:val="004D40B3"/>
    <w:rsid w:val="004D5DAF"/>
    <w:rsid w:val="004F5E9F"/>
    <w:rsid w:val="004F7AA5"/>
    <w:rsid w:val="00500DCD"/>
    <w:rsid w:val="00503054"/>
    <w:rsid w:val="005125C3"/>
    <w:rsid w:val="00532BBA"/>
    <w:rsid w:val="00533F8D"/>
    <w:rsid w:val="00533F96"/>
    <w:rsid w:val="005355B8"/>
    <w:rsid w:val="00535DC8"/>
    <w:rsid w:val="005400B7"/>
    <w:rsid w:val="00545B9A"/>
    <w:rsid w:val="00545D69"/>
    <w:rsid w:val="0055276C"/>
    <w:rsid w:val="00554A95"/>
    <w:rsid w:val="00556552"/>
    <w:rsid w:val="00562C5B"/>
    <w:rsid w:val="00564F88"/>
    <w:rsid w:val="00567E1C"/>
    <w:rsid w:val="00571132"/>
    <w:rsid w:val="00571925"/>
    <w:rsid w:val="00572E0A"/>
    <w:rsid w:val="00580905"/>
    <w:rsid w:val="00585119"/>
    <w:rsid w:val="00590ABB"/>
    <w:rsid w:val="005A4705"/>
    <w:rsid w:val="005A4D2E"/>
    <w:rsid w:val="005A583B"/>
    <w:rsid w:val="005A7E3D"/>
    <w:rsid w:val="005B4C7D"/>
    <w:rsid w:val="005C0085"/>
    <w:rsid w:val="005C76B1"/>
    <w:rsid w:val="0060602E"/>
    <w:rsid w:val="00607BBC"/>
    <w:rsid w:val="00613DE1"/>
    <w:rsid w:val="00615E6A"/>
    <w:rsid w:val="00622140"/>
    <w:rsid w:val="0062309F"/>
    <w:rsid w:val="006321F1"/>
    <w:rsid w:val="00640D7D"/>
    <w:rsid w:val="00672655"/>
    <w:rsid w:val="006801A3"/>
    <w:rsid w:val="00680E12"/>
    <w:rsid w:val="00680FA0"/>
    <w:rsid w:val="00683B29"/>
    <w:rsid w:val="00695477"/>
    <w:rsid w:val="00695B68"/>
    <w:rsid w:val="006A1F7B"/>
    <w:rsid w:val="006A2C8A"/>
    <w:rsid w:val="006A42C9"/>
    <w:rsid w:val="006B0776"/>
    <w:rsid w:val="006B0FFC"/>
    <w:rsid w:val="006B57B7"/>
    <w:rsid w:val="006C2F2C"/>
    <w:rsid w:val="006D10A1"/>
    <w:rsid w:val="006D179A"/>
    <w:rsid w:val="006D48FB"/>
    <w:rsid w:val="006D5FA9"/>
    <w:rsid w:val="006E48EB"/>
    <w:rsid w:val="006E55EC"/>
    <w:rsid w:val="006E68C4"/>
    <w:rsid w:val="006E6F32"/>
    <w:rsid w:val="006F0C39"/>
    <w:rsid w:val="006F5993"/>
    <w:rsid w:val="006F6BAD"/>
    <w:rsid w:val="007002BB"/>
    <w:rsid w:val="0070356C"/>
    <w:rsid w:val="00704BB6"/>
    <w:rsid w:val="00705B98"/>
    <w:rsid w:val="007119CD"/>
    <w:rsid w:val="0071303E"/>
    <w:rsid w:val="00713314"/>
    <w:rsid w:val="00715741"/>
    <w:rsid w:val="007165E7"/>
    <w:rsid w:val="00721FC0"/>
    <w:rsid w:val="00722253"/>
    <w:rsid w:val="007263C7"/>
    <w:rsid w:val="007343E5"/>
    <w:rsid w:val="00736C8F"/>
    <w:rsid w:val="007536B8"/>
    <w:rsid w:val="0075419B"/>
    <w:rsid w:val="007554AF"/>
    <w:rsid w:val="00757348"/>
    <w:rsid w:val="00761F9D"/>
    <w:rsid w:val="00763D9F"/>
    <w:rsid w:val="00763F8A"/>
    <w:rsid w:val="007725EF"/>
    <w:rsid w:val="0077276B"/>
    <w:rsid w:val="00774653"/>
    <w:rsid w:val="00785E85"/>
    <w:rsid w:val="0079702B"/>
    <w:rsid w:val="007A713E"/>
    <w:rsid w:val="007B7DBC"/>
    <w:rsid w:val="007C03F0"/>
    <w:rsid w:val="007C2451"/>
    <w:rsid w:val="007C6C4E"/>
    <w:rsid w:val="007D3DC1"/>
    <w:rsid w:val="007D7215"/>
    <w:rsid w:val="007E3583"/>
    <w:rsid w:val="007E486C"/>
    <w:rsid w:val="007F0D47"/>
    <w:rsid w:val="007F170B"/>
    <w:rsid w:val="007F36F6"/>
    <w:rsid w:val="007F4095"/>
    <w:rsid w:val="007F40B7"/>
    <w:rsid w:val="007F720E"/>
    <w:rsid w:val="00806511"/>
    <w:rsid w:val="00807953"/>
    <w:rsid w:val="00812E73"/>
    <w:rsid w:val="00823CCC"/>
    <w:rsid w:val="00826B9F"/>
    <w:rsid w:val="00827EEB"/>
    <w:rsid w:val="0083100E"/>
    <w:rsid w:val="008328BB"/>
    <w:rsid w:val="00833588"/>
    <w:rsid w:val="00834849"/>
    <w:rsid w:val="008348FF"/>
    <w:rsid w:val="0084155F"/>
    <w:rsid w:val="00843587"/>
    <w:rsid w:val="008439FB"/>
    <w:rsid w:val="008452E3"/>
    <w:rsid w:val="00847B39"/>
    <w:rsid w:val="008518B9"/>
    <w:rsid w:val="00852B42"/>
    <w:rsid w:val="00863F84"/>
    <w:rsid w:val="008647D4"/>
    <w:rsid w:val="008656C4"/>
    <w:rsid w:val="008730B2"/>
    <w:rsid w:val="00873E61"/>
    <w:rsid w:val="00875F41"/>
    <w:rsid w:val="00875F4E"/>
    <w:rsid w:val="00883AEE"/>
    <w:rsid w:val="008844BB"/>
    <w:rsid w:val="008860CD"/>
    <w:rsid w:val="00890E7E"/>
    <w:rsid w:val="00891047"/>
    <w:rsid w:val="0089327E"/>
    <w:rsid w:val="008972E2"/>
    <w:rsid w:val="008A0352"/>
    <w:rsid w:val="008A54C9"/>
    <w:rsid w:val="008A77A4"/>
    <w:rsid w:val="008B06CB"/>
    <w:rsid w:val="008C356A"/>
    <w:rsid w:val="008C3CC6"/>
    <w:rsid w:val="008C50EB"/>
    <w:rsid w:val="008E1089"/>
    <w:rsid w:val="008E1CA2"/>
    <w:rsid w:val="008E340D"/>
    <w:rsid w:val="008E7DA4"/>
    <w:rsid w:val="008F1CE6"/>
    <w:rsid w:val="00910B89"/>
    <w:rsid w:val="0091368B"/>
    <w:rsid w:val="00926639"/>
    <w:rsid w:val="0093197C"/>
    <w:rsid w:val="009359A7"/>
    <w:rsid w:val="00941101"/>
    <w:rsid w:val="00942422"/>
    <w:rsid w:val="00945A2C"/>
    <w:rsid w:val="00954F29"/>
    <w:rsid w:val="009550CD"/>
    <w:rsid w:val="00963552"/>
    <w:rsid w:val="00966C90"/>
    <w:rsid w:val="009712AC"/>
    <w:rsid w:val="00971497"/>
    <w:rsid w:val="00972769"/>
    <w:rsid w:val="009766CB"/>
    <w:rsid w:val="00976BB3"/>
    <w:rsid w:val="00980C7E"/>
    <w:rsid w:val="0098193E"/>
    <w:rsid w:val="00983BA7"/>
    <w:rsid w:val="009851BC"/>
    <w:rsid w:val="00987400"/>
    <w:rsid w:val="009941D6"/>
    <w:rsid w:val="009A14C5"/>
    <w:rsid w:val="009A64A2"/>
    <w:rsid w:val="009B2AF7"/>
    <w:rsid w:val="009B50C5"/>
    <w:rsid w:val="009B543E"/>
    <w:rsid w:val="009C2CE7"/>
    <w:rsid w:val="009C6DFA"/>
    <w:rsid w:val="009C6F59"/>
    <w:rsid w:val="009D41EB"/>
    <w:rsid w:val="009D54A0"/>
    <w:rsid w:val="009E0033"/>
    <w:rsid w:val="009E280D"/>
    <w:rsid w:val="009E3391"/>
    <w:rsid w:val="009E5F55"/>
    <w:rsid w:val="009E7567"/>
    <w:rsid w:val="009F425D"/>
    <w:rsid w:val="009F65AC"/>
    <w:rsid w:val="00A023ED"/>
    <w:rsid w:val="00A050BC"/>
    <w:rsid w:val="00A10640"/>
    <w:rsid w:val="00A11CA9"/>
    <w:rsid w:val="00A1212D"/>
    <w:rsid w:val="00A17CAE"/>
    <w:rsid w:val="00A2152B"/>
    <w:rsid w:val="00A22C0F"/>
    <w:rsid w:val="00A2447C"/>
    <w:rsid w:val="00A264C9"/>
    <w:rsid w:val="00A278CF"/>
    <w:rsid w:val="00A34EE8"/>
    <w:rsid w:val="00A40304"/>
    <w:rsid w:val="00A456E0"/>
    <w:rsid w:val="00A45E89"/>
    <w:rsid w:val="00A46681"/>
    <w:rsid w:val="00A46BA1"/>
    <w:rsid w:val="00A46C81"/>
    <w:rsid w:val="00A52939"/>
    <w:rsid w:val="00A561C0"/>
    <w:rsid w:val="00A60DAA"/>
    <w:rsid w:val="00A612C0"/>
    <w:rsid w:val="00A64316"/>
    <w:rsid w:val="00A716C5"/>
    <w:rsid w:val="00A76233"/>
    <w:rsid w:val="00A76E09"/>
    <w:rsid w:val="00A770E6"/>
    <w:rsid w:val="00A803DA"/>
    <w:rsid w:val="00A8436B"/>
    <w:rsid w:val="00A856F8"/>
    <w:rsid w:val="00AA25CA"/>
    <w:rsid w:val="00AA7E3C"/>
    <w:rsid w:val="00AB2E2A"/>
    <w:rsid w:val="00AD2F3A"/>
    <w:rsid w:val="00AD3E85"/>
    <w:rsid w:val="00AF7E54"/>
    <w:rsid w:val="00B05248"/>
    <w:rsid w:val="00B20144"/>
    <w:rsid w:val="00B204B3"/>
    <w:rsid w:val="00B23E11"/>
    <w:rsid w:val="00B25CAB"/>
    <w:rsid w:val="00B264FB"/>
    <w:rsid w:val="00B302C2"/>
    <w:rsid w:val="00B32DCB"/>
    <w:rsid w:val="00B3781D"/>
    <w:rsid w:val="00B40BCC"/>
    <w:rsid w:val="00B5169A"/>
    <w:rsid w:val="00B5533B"/>
    <w:rsid w:val="00B56FC6"/>
    <w:rsid w:val="00B60CEF"/>
    <w:rsid w:val="00B7305B"/>
    <w:rsid w:val="00B73FED"/>
    <w:rsid w:val="00B82B5E"/>
    <w:rsid w:val="00B83284"/>
    <w:rsid w:val="00B849C6"/>
    <w:rsid w:val="00B8741C"/>
    <w:rsid w:val="00B90146"/>
    <w:rsid w:val="00B911EF"/>
    <w:rsid w:val="00BA3191"/>
    <w:rsid w:val="00BA72C7"/>
    <w:rsid w:val="00BB12B0"/>
    <w:rsid w:val="00BB3175"/>
    <w:rsid w:val="00BC222F"/>
    <w:rsid w:val="00BC2A20"/>
    <w:rsid w:val="00BC3E56"/>
    <w:rsid w:val="00BC5809"/>
    <w:rsid w:val="00BC69E2"/>
    <w:rsid w:val="00BC73FC"/>
    <w:rsid w:val="00BC7A40"/>
    <w:rsid w:val="00BC7AA0"/>
    <w:rsid w:val="00BD34A3"/>
    <w:rsid w:val="00BD404B"/>
    <w:rsid w:val="00BD7BF0"/>
    <w:rsid w:val="00BE1157"/>
    <w:rsid w:val="00BE1DC0"/>
    <w:rsid w:val="00BE73DC"/>
    <w:rsid w:val="00BE7E4B"/>
    <w:rsid w:val="00BE7F45"/>
    <w:rsid w:val="00BF5FF5"/>
    <w:rsid w:val="00C04D3F"/>
    <w:rsid w:val="00C04DC9"/>
    <w:rsid w:val="00C04E89"/>
    <w:rsid w:val="00C06A51"/>
    <w:rsid w:val="00C06E0B"/>
    <w:rsid w:val="00C15D10"/>
    <w:rsid w:val="00C229D3"/>
    <w:rsid w:val="00C22C21"/>
    <w:rsid w:val="00C243C3"/>
    <w:rsid w:val="00C33E79"/>
    <w:rsid w:val="00C33EF6"/>
    <w:rsid w:val="00C355A3"/>
    <w:rsid w:val="00C3582A"/>
    <w:rsid w:val="00C36B04"/>
    <w:rsid w:val="00C412AD"/>
    <w:rsid w:val="00C44E8A"/>
    <w:rsid w:val="00C454A8"/>
    <w:rsid w:val="00C46DA9"/>
    <w:rsid w:val="00C46DDD"/>
    <w:rsid w:val="00C47BAA"/>
    <w:rsid w:val="00C52776"/>
    <w:rsid w:val="00C534C9"/>
    <w:rsid w:val="00C537E9"/>
    <w:rsid w:val="00C54793"/>
    <w:rsid w:val="00C57376"/>
    <w:rsid w:val="00C67AC0"/>
    <w:rsid w:val="00C70CED"/>
    <w:rsid w:val="00C7345F"/>
    <w:rsid w:val="00C7398A"/>
    <w:rsid w:val="00C73C4D"/>
    <w:rsid w:val="00C812F4"/>
    <w:rsid w:val="00C8209F"/>
    <w:rsid w:val="00C822DA"/>
    <w:rsid w:val="00C8660C"/>
    <w:rsid w:val="00C92EFC"/>
    <w:rsid w:val="00C942C1"/>
    <w:rsid w:val="00CA107D"/>
    <w:rsid w:val="00CA147E"/>
    <w:rsid w:val="00CB01F3"/>
    <w:rsid w:val="00CB50EF"/>
    <w:rsid w:val="00CB5527"/>
    <w:rsid w:val="00CB6E45"/>
    <w:rsid w:val="00CB7342"/>
    <w:rsid w:val="00CB7670"/>
    <w:rsid w:val="00CC0374"/>
    <w:rsid w:val="00CC3718"/>
    <w:rsid w:val="00CD078B"/>
    <w:rsid w:val="00CD1C42"/>
    <w:rsid w:val="00CD3937"/>
    <w:rsid w:val="00CD77FA"/>
    <w:rsid w:val="00CE4152"/>
    <w:rsid w:val="00CF1B5C"/>
    <w:rsid w:val="00CF25A2"/>
    <w:rsid w:val="00CF2B3F"/>
    <w:rsid w:val="00D00BB1"/>
    <w:rsid w:val="00D043DB"/>
    <w:rsid w:val="00D066B1"/>
    <w:rsid w:val="00D06985"/>
    <w:rsid w:val="00D06DAF"/>
    <w:rsid w:val="00D11205"/>
    <w:rsid w:val="00D153B6"/>
    <w:rsid w:val="00D24368"/>
    <w:rsid w:val="00D255C4"/>
    <w:rsid w:val="00D2686B"/>
    <w:rsid w:val="00D310C8"/>
    <w:rsid w:val="00D3121C"/>
    <w:rsid w:val="00D31B53"/>
    <w:rsid w:val="00D325AD"/>
    <w:rsid w:val="00D33BF3"/>
    <w:rsid w:val="00D66D41"/>
    <w:rsid w:val="00D70DF9"/>
    <w:rsid w:val="00D77D11"/>
    <w:rsid w:val="00D80716"/>
    <w:rsid w:val="00D80929"/>
    <w:rsid w:val="00D8308F"/>
    <w:rsid w:val="00D86B2D"/>
    <w:rsid w:val="00D95763"/>
    <w:rsid w:val="00D97E90"/>
    <w:rsid w:val="00DB012E"/>
    <w:rsid w:val="00DB1CE7"/>
    <w:rsid w:val="00DB503C"/>
    <w:rsid w:val="00DB5630"/>
    <w:rsid w:val="00DC1250"/>
    <w:rsid w:val="00DC262F"/>
    <w:rsid w:val="00DC66B1"/>
    <w:rsid w:val="00DD43AA"/>
    <w:rsid w:val="00DD575E"/>
    <w:rsid w:val="00DD6CAF"/>
    <w:rsid w:val="00DE0195"/>
    <w:rsid w:val="00DE6EA9"/>
    <w:rsid w:val="00DF72AD"/>
    <w:rsid w:val="00E036AD"/>
    <w:rsid w:val="00E05350"/>
    <w:rsid w:val="00E12D02"/>
    <w:rsid w:val="00E14DA4"/>
    <w:rsid w:val="00E22DD9"/>
    <w:rsid w:val="00E31F1F"/>
    <w:rsid w:val="00E3476A"/>
    <w:rsid w:val="00E35209"/>
    <w:rsid w:val="00E36928"/>
    <w:rsid w:val="00E37B80"/>
    <w:rsid w:val="00E420D8"/>
    <w:rsid w:val="00E4380E"/>
    <w:rsid w:val="00E44041"/>
    <w:rsid w:val="00E52AF5"/>
    <w:rsid w:val="00E548A2"/>
    <w:rsid w:val="00E57C7F"/>
    <w:rsid w:val="00E638DB"/>
    <w:rsid w:val="00E66407"/>
    <w:rsid w:val="00E66C9A"/>
    <w:rsid w:val="00E725DE"/>
    <w:rsid w:val="00E72E39"/>
    <w:rsid w:val="00E81231"/>
    <w:rsid w:val="00E81BF2"/>
    <w:rsid w:val="00E824F1"/>
    <w:rsid w:val="00E828D5"/>
    <w:rsid w:val="00E92791"/>
    <w:rsid w:val="00EA20EA"/>
    <w:rsid w:val="00EC4DFB"/>
    <w:rsid w:val="00EC6F9A"/>
    <w:rsid w:val="00ED66B2"/>
    <w:rsid w:val="00ED79F7"/>
    <w:rsid w:val="00EE2A03"/>
    <w:rsid w:val="00F02E42"/>
    <w:rsid w:val="00F0426C"/>
    <w:rsid w:val="00F05788"/>
    <w:rsid w:val="00F17BE5"/>
    <w:rsid w:val="00F20B7E"/>
    <w:rsid w:val="00F23638"/>
    <w:rsid w:val="00F27119"/>
    <w:rsid w:val="00F308BB"/>
    <w:rsid w:val="00F55A10"/>
    <w:rsid w:val="00F6654F"/>
    <w:rsid w:val="00F72322"/>
    <w:rsid w:val="00F72DF6"/>
    <w:rsid w:val="00F737DB"/>
    <w:rsid w:val="00F81108"/>
    <w:rsid w:val="00F907F4"/>
    <w:rsid w:val="00F96562"/>
    <w:rsid w:val="00FA586F"/>
    <w:rsid w:val="00FA5F08"/>
    <w:rsid w:val="00FA6399"/>
    <w:rsid w:val="00FB0E30"/>
    <w:rsid w:val="00FB20AF"/>
    <w:rsid w:val="00FB3182"/>
    <w:rsid w:val="00FB72EC"/>
    <w:rsid w:val="00FC0406"/>
    <w:rsid w:val="00FC0F2D"/>
    <w:rsid w:val="00FD01E5"/>
    <w:rsid w:val="00FD10E4"/>
    <w:rsid w:val="00FD41BE"/>
    <w:rsid w:val="00FE73A1"/>
    <w:rsid w:val="00FF4F5F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849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3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849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849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849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849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849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849C6"/>
  </w:style>
  <w:style w:type="paragraph" w:customStyle="1" w:styleId="aff2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849C6"/>
    <w:pPr>
      <w:ind w:left="140"/>
    </w:pPr>
  </w:style>
  <w:style w:type="character" w:customStyle="1" w:styleId="aff9">
    <w:name w:val="Опечатки"/>
    <w:uiPriority w:val="99"/>
    <w:rsid w:val="00B849C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849C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849C6"/>
  </w:style>
  <w:style w:type="paragraph" w:customStyle="1" w:styleId="affe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849C6"/>
  </w:style>
  <w:style w:type="paragraph" w:customStyle="1" w:styleId="afff1">
    <w:name w:val="Примечание."/>
    <w:basedOn w:val="a6"/>
    <w:next w:val="a"/>
    <w:uiPriority w:val="99"/>
    <w:rsid w:val="00B849C6"/>
  </w:style>
  <w:style w:type="character" w:customStyle="1" w:styleId="afff2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4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849C6"/>
  </w:style>
  <w:style w:type="paragraph" w:customStyle="1" w:styleId="afff8">
    <w:name w:val="Текст в таблице"/>
    <w:basedOn w:val="aff6"/>
    <w:next w:val="a"/>
    <w:uiPriority w:val="99"/>
    <w:rsid w:val="00B849C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e"/>
    <w:uiPriority w:val="3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header"/>
    <w:basedOn w:val="a"/>
    <w:link w:val="affff0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link w:val="affff"/>
    <w:uiPriority w:val="99"/>
    <w:locked/>
    <w:rsid w:val="00A22C0F"/>
    <w:rPr>
      <w:rFonts w:ascii="Calibri" w:hAnsi="Calibri" w:cs="Times New Roman"/>
    </w:rPr>
  </w:style>
  <w:style w:type="table" w:styleId="afffe">
    <w:name w:val="Table Grid"/>
    <w:basedOn w:val="a1"/>
    <w:uiPriority w:val="5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e"/>
    <w:uiPriority w:val="39"/>
    <w:rsid w:val="00F2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ffe"/>
    <w:uiPriority w:val="39"/>
    <w:rsid w:val="00EA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ffe"/>
    <w:uiPriority w:val="39"/>
    <w:rsid w:val="0030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46505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4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e"/>
    <w:uiPriority w:val="99"/>
    <w:rsid w:val="00C47B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er"/>
    <w:basedOn w:val="a"/>
    <w:link w:val="affff6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D8092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849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3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849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849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849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849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849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849C6"/>
  </w:style>
  <w:style w:type="paragraph" w:customStyle="1" w:styleId="aff2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849C6"/>
    <w:pPr>
      <w:ind w:left="140"/>
    </w:pPr>
  </w:style>
  <w:style w:type="character" w:customStyle="1" w:styleId="aff9">
    <w:name w:val="Опечатки"/>
    <w:uiPriority w:val="99"/>
    <w:rsid w:val="00B849C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849C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849C6"/>
  </w:style>
  <w:style w:type="paragraph" w:customStyle="1" w:styleId="affe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849C6"/>
  </w:style>
  <w:style w:type="paragraph" w:customStyle="1" w:styleId="afff1">
    <w:name w:val="Примечание."/>
    <w:basedOn w:val="a6"/>
    <w:next w:val="a"/>
    <w:uiPriority w:val="99"/>
    <w:rsid w:val="00B849C6"/>
  </w:style>
  <w:style w:type="character" w:customStyle="1" w:styleId="afff2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4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849C6"/>
  </w:style>
  <w:style w:type="paragraph" w:customStyle="1" w:styleId="afff8">
    <w:name w:val="Текст в таблице"/>
    <w:basedOn w:val="aff6"/>
    <w:next w:val="a"/>
    <w:uiPriority w:val="99"/>
    <w:rsid w:val="00B849C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e"/>
    <w:uiPriority w:val="3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header"/>
    <w:basedOn w:val="a"/>
    <w:link w:val="affff0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link w:val="affff"/>
    <w:uiPriority w:val="99"/>
    <w:locked/>
    <w:rsid w:val="00A22C0F"/>
    <w:rPr>
      <w:rFonts w:ascii="Calibri" w:hAnsi="Calibri" w:cs="Times New Roman"/>
    </w:rPr>
  </w:style>
  <w:style w:type="table" w:styleId="afffe">
    <w:name w:val="Table Grid"/>
    <w:basedOn w:val="a1"/>
    <w:uiPriority w:val="5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e"/>
    <w:uiPriority w:val="39"/>
    <w:rsid w:val="00F2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ffe"/>
    <w:uiPriority w:val="39"/>
    <w:rsid w:val="00EA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ffe"/>
    <w:uiPriority w:val="39"/>
    <w:rsid w:val="0030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46505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4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e"/>
    <w:uiPriority w:val="99"/>
    <w:rsid w:val="00C47B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er"/>
    <w:basedOn w:val="a"/>
    <w:link w:val="affff6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D809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787E3CF338868F3141D119D33084546F3E38CDB70DFA81B220B199C8C6D2D640D358FDE769529AA4H5FFM" TargetMode="Externa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787E3CF338868F3141D119D33084546F3E38CDB70DFA81B220B199C8C6HDF2M" TargetMode="External"/><Relationship Id="rId42" Type="http://schemas.openxmlformats.org/officeDocument/2006/relationships/hyperlink" Target="consultantplus://offline/ref=787E3CF338868F3141D119D33084546F3E38CDB70DFA81B220B199C8C6D2D640D358FDE769529AA4H5FFM" TargetMode="External"/><Relationship Id="rId47" Type="http://schemas.openxmlformats.org/officeDocument/2006/relationships/hyperlink" Target="consultantplus://offline/ref=787E3CF338868F3141D119D33084546F3E38CDB70DFA81B220B199C8C6D2D640D358FDE769529AA3H5F4M" TargetMode="External"/><Relationship Id="rId50" Type="http://schemas.openxmlformats.org/officeDocument/2006/relationships/hyperlink" Target="garantF1://12012604.24204" TargetMode="External"/><Relationship Id="rId55" Type="http://schemas.openxmlformats.org/officeDocument/2006/relationships/hyperlink" Target="consultantplus://offline/ref=B8D21B1BD9B731F99BB4A68625B99EBF759CBF81134C0A8241F34725D273wAG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1824438.0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787E3CF338868F3141D119D33084546F3E38CDB70DFA81B220B199C8C6D2D640D358FDE769529AA4H5FFM" TargetMode="External"/><Relationship Id="rId38" Type="http://schemas.openxmlformats.org/officeDocument/2006/relationships/hyperlink" Target="consultantplus://offline/ref=787E3CF338868F3141D119D33084546F3E38CDB70DFA81B220B199C8C6D2D640D358FDE769529AA3H5F4M" TargetMode="External"/><Relationship Id="rId46" Type="http://schemas.openxmlformats.org/officeDocument/2006/relationships/hyperlink" Target="consultantplus://offline/ref=787E3CF338868F3141D119D33084546F3E38CDB70DFA81B220B199C8C6HDF2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hyperlink" Target="garantF1://31824438.100000" TargetMode="External"/><Relationship Id="rId41" Type="http://schemas.openxmlformats.org/officeDocument/2006/relationships/hyperlink" Target="consultantplus://offline/ref=787E3CF338868F3141D119D33084546F3E38CDB70DFA81B220B199C8C6D2D640D358FDE769529AA3H5F4M" TargetMode="External"/><Relationship Id="rId54" Type="http://schemas.openxmlformats.org/officeDocument/2006/relationships/hyperlink" Target="consultantplus://offline/ref=071F333954BBEA05B4465D664967C8A53239B617DAD8DA31BD5DE10AEE26502FEA1BA730A74AE5158F404B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808312.0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787E3CF338868F3141D119D33084546F3E38CDB70DFA81B220B199C8C6D2D640D358FDE769529AA3H5F4M" TargetMode="External"/><Relationship Id="rId37" Type="http://schemas.openxmlformats.org/officeDocument/2006/relationships/hyperlink" Target="consultantplus://offline/ref=787E3CF338868F3141D119D33084546F3E38CDB70DFA81B220B199C8C6HDF2M" TargetMode="External"/><Relationship Id="rId40" Type="http://schemas.openxmlformats.org/officeDocument/2006/relationships/hyperlink" Target="consultantplus://offline/ref=787E3CF338868F3141D119D33084546F3E38CDB70DFA81B220B199C8C6HDF2M" TargetMode="External"/><Relationship Id="rId45" Type="http://schemas.openxmlformats.org/officeDocument/2006/relationships/hyperlink" Target="garantF1://12027194.22000" TargetMode="External"/><Relationship Id="rId53" Type="http://schemas.openxmlformats.org/officeDocument/2006/relationships/hyperlink" Target="consultantplus://offline/ref=071F333954BBEA05B446436B5F0B92AB333AE019D7DFD16EEA5FB05FE042v3G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yperlink" Target="garantF1://94365.0" TargetMode="External"/><Relationship Id="rId36" Type="http://schemas.openxmlformats.org/officeDocument/2006/relationships/hyperlink" Target="consultantplus://offline/ref=787E3CF338868F3141D119D33084546F3E38CDB70DFA81B220B199C8C6D2D640D358FDE769529AA4H5FFM" TargetMode="External"/><Relationship Id="rId49" Type="http://schemas.openxmlformats.org/officeDocument/2006/relationships/hyperlink" Target="garantF1://31823485.200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31808312.0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787E3CF338868F3141D119D33084546F3E38CDB70DFA81B220B199C8C6HDF2M" TargetMode="External"/><Relationship Id="rId44" Type="http://schemas.openxmlformats.org/officeDocument/2006/relationships/hyperlink" Target="garantF1://12027194.11000" TargetMode="External"/><Relationship Id="rId52" Type="http://schemas.openxmlformats.org/officeDocument/2006/relationships/hyperlink" Target="garantF1://12012604.28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801006.0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yperlink" Target="garantF1://31808650.1000" TargetMode="External"/><Relationship Id="rId30" Type="http://schemas.openxmlformats.org/officeDocument/2006/relationships/hyperlink" Target="garantF1://31824438.0" TargetMode="External"/><Relationship Id="rId35" Type="http://schemas.openxmlformats.org/officeDocument/2006/relationships/hyperlink" Target="consultantplus://offline/ref=787E3CF338868F3141D119D33084546F3E38CDB70DFA81B220B199C8C6D2D640D358FDE769529AA3H5F4M" TargetMode="External"/><Relationship Id="rId43" Type="http://schemas.openxmlformats.org/officeDocument/2006/relationships/hyperlink" Target="garantF1://31808650.1000" TargetMode="External"/><Relationship Id="rId48" Type="http://schemas.openxmlformats.org/officeDocument/2006/relationships/hyperlink" Target="consultantplus://offline/ref=787E3CF338868F3141D119D33084546F3E38CDB70DFA81B220B199C8C6D2D640D358FDE769529AA4H5FFM" TargetMode="External"/><Relationship Id="rId56" Type="http://schemas.openxmlformats.org/officeDocument/2006/relationships/hyperlink" Target="consultantplus://offline/ref=B8D21B1BD9B731F99BB4A68625B99EBF7593B486104E0A8241F34725D273wAG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12604.29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6F8C-3308-4C50-ADBB-5BF0369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133</Pages>
  <Words>39864</Words>
  <Characters>227231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266562</CharactersWithSpaces>
  <SharedDoc>false</SharedDoc>
  <HLinks>
    <vt:vector size="546" baseType="variant">
      <vt:variant>
        <vt:i4>458817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69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5636182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consultantplus://offline/ref=B8D21B1BD9B731F99BB4A68625B99EBF7593B486104E0A8241F34725D273wAG</vt:lpwstr>
      </vt:variant>
      <vt:variant>
        <vt:lpwstr/>
      </vt:variant>
      <vt:variant>
        <vt:i4>5636182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consultantplus://offline/ref=B8D21B1BD9B731F99BB4A68625B99EBF759CBF81134C0A8241F34725D273wAG</vt:lpwstr>
      </vt:variant>
      <vt:variant>
        <vt:lpwstr/>
      </vt:variant>
      <vt:variant>
        <vt:i4>6291510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6946866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6291510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5570562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6815799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6553652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6553652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6357051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6422583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6946874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consultantplus://offline/ref=071F333954BBEA05B4465D664967C8A53239B617DAD8DA31BD5DE10AEE26502FEA1BA730A74AE5158F404BvAG</vt:lpwstr>
      </vt:variant>
      <vt:variant>
        <vt:lpwstr/>
      </vt:variant>
      <vt:variant>
        <vt:i4>983041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consultantplus://offline/ref=071F333954BBEA05B446436B5F0B92AB333AE019D7DFD16EEA5FB05FE042v3G</vt:lpwstr>
      </vt:variant>
      <vt:variant>
        <vt:lpwstr/>
      </vt:variant>
      <vt:variant>
        <vt:i4>2883600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2686992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6422576</vt:i4>
      </vt:variant>
      <vt:variant>
        <vt:i4>216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6619198</vt:i4>
      </vt:variant>
      <vt:variant>
        <vt:i4>213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6750263</vt:i4>
      </vt:variant>
      <vt:variant>
        <vt:i4>210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6881330</vt:i4>
      </vt:variant>
      <vt:variant>
        <vt:i4>207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6684727</vt:i4>
      </vt:variant>
      <vt:variant>
        <vt:i4>204</vt:i4>
      </vt:variant>
      <vt:variant>
        <vt:i4>0</vt:i4>
      </vt:variant>
      <vt:variant>
        <vt:i4>5</vt:i4>
      </vt:variant>
      <vt:variant>
        <vt:lpwstr>garantf1://31806709.0/</vt:lpwstr>
      </vt:variant>
      <vt:variant>
        <vt:lpwstr/>
      </vt:variant>
      <vt:variant>
        <vt:i4>6815799</vt:i4>
      </vt:variant>
      <vt:variant>
        <vt:i4>201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198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6619172</vt:i4>
      </vt:variant>
      <vt:variant>
        <vt:i4>195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5111823</vt:i4>
      </vt:variant>
      <vt:variant>
        <vt:i4>192</vt:i4>
      </vt:variant>
      <vt:variant>
        <vt:i4>0</vt:i4>
      </vt:variant>
      <vt:variant>
        <vt:i4>5</vt:i4>
      </vt:variant>
      <vt:variant>
        <vt:lpwstr>garantf1://12012604.2841/</vt:lpwstr>
      </vt:variant>
      <vt:variant>
        <vt:lpwstr/>
      </vt:variant>
      <vt:variant>
        <vt:i4>5308427</vt:i4>
      </vt:variant>
      <vt:variant>
        <vt:i4>189</vt:i4>
      </vt:variant>
      <vt:variant>
        <vt:i4>0</vt:i4>
      </vt:variant>
      <vt:variant>
        <vt:i4>5</vt:i4>
      </vt:variant>
      <vt:variant>
        <vt:lpwstr>garantf1://12012604.290/</vt:lpwstr>
      </vt:variant>
      <vt:variant>
        <vt:lpwstr/>
      </vt:variant>
      <vt:variant>
        <vt:i4>1769506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7077949</vt:i4>
      </vt:variant>
      <vt:variant>
        <vt:i4>183</vt:i4>
      </vt:variant>
      <vt:variant>
        <vt:i4>0</vt:i4>
      </vt:variant>
      <vt:variant>
        <vt:i4>5</vt:i4>
      </vt:variant>
      <vt:variant>
        <vt:lpwstr>garantf1://12012604.24204/</vt:lpwstr>
      </vt:variant>
      <vt:variant>
        <vt:lpwstr/>
      </vt:variant>
      <vt:variant>
        <vt:i4>1245218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1245218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1769506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5963784</vt:i4>
      </vt:variant>
      <vt:variant>
        <vt:i4>171</vt:i4>
      </vt:variant>
      <vt:variant>
        <vt:i4>0</vt:i4>
      </vt:variant>
      <vt:variant>
        <vt:i4>5</vt:i4>
      </vt:variant>
      <vt:variant>
        <vt:lpwstr>garantf1://31823485.200/</vt:lpwstr>
      </vt:variant>
      <vt:variant>
        <vt:lpwstr/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2490422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7143478</vt:i4>
      </vt:variant>
      <vt:variant>
        <vt:i4>153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150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6684735</vt:i4>
      </vt:variant>
      <vt:variant>
        <vt:i4>147</vt:i4>
      </vt:variant>
      <vt:variant>
        <vt:i4>0</vt:i4>
      </vt:variant>
      <vt:variant>
        <vt:i4>5</vt:i4>
      </vt:variant>
      <vt:variant>
        <vt:lpwstr>garantf1://12027194.22000/</vt:lpwstr>
      </vt:variant>
      <vt:variant>
        <vt:lpwstr/>
      </vt:variant>
      <vt:variant>
        <vt:i4>6619196</vt:i4>
      </vt:variant>
      <vt:variant>
        <vt:i4>144</vt:i4>
      </vt:variant>
      <vt:variant>
        <vt:i4>0</vt:i4>
      </vt:variant>
      <vt:variant>
        <vt:i4>5</vt:i4>
      </vt:variant>
      <vt:variant>
        <vt:lpwstr>garantf1://12027194.11000/</vt:lpwstr>
      </vt:variant>
      <vt:variant>
        <vt:lpwstr/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7340082</vt:i4>
      </vt:variant>
      <vt:variant>
        <vt:i4>138</vt:i4>
      </vt:variant>
      <vt:variant>
        <vt:i4>0</vt:i4>
      </vt:variant>
      <vt:variant>
        <vt:i4>5</vt:i4>
      </vt:variant>
      <vt:variant>
        <vt:lpwstr>garantf1://12054854.14/</vt:lpwstr>
      </vt:variant>
      <vt:variant>
        <vt:lpwstr/>
      </vt:variant>
      <vt:variant>
        <vt:i4>7012407</vt:i4>
      </vt:variant>
      <vt:variant>
        <vt:i4>135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4325390</vt:i4>
      </vt:variant>
      <vt:variant>
        <vt:i4>132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2883600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6750263</vt:i4>
      </vt:variant>
      <vt:variant>
        <vt:i4>87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7864374</vt:i4>
      </vt:variant>
      <vt:variant>
        <vt:i4>84</vt:i4>
      </vt:variant>
      <vt:variant>
        <vt:i4>0</vt:i4>
      </vt:variant>
      <vt:variant>
        <vt:i4>5</vt:i4>
      </vt:variant>
      <vt:variant>
        <vt:lpwstr>garantf1://31824438.100000/</vt:lpwstr>
      </vt:variant>
      <vt:variant>
        <vt:lpwstr/>
      </vt:variant>
      <vt:variant>
        <vt:i4>6619172</vt:i4>
      </vt:variant>
      <vt:variant>
        <vt:i4>81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4325390</vt:i4>
      </vt:variant>
      <vt:variant>
        <vt:i4>78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>garantf1://31822815.0/</vt:lpwstr>
      </vt:variant>
      <vt:variant>
        <vt:lpwstr/>
      </vt:variant>
      <vt:variant>
        <vt:i4>6946879</vt:i4>
      </vt:variant>
      <vt:variant>
        <vt:i4>42</vt:i4>
      </vt:variant>
      <vt:variant>
        <vt:i4>0</vt:i4>
      </vt:variant>
      <vt:variant>
        <vt:i4>5</vt:i4>
      </vt:variant>
      <vt:variant>
        <vt:lpwstr>garantf1://31822480.0/</vt:lpwstr>
      </vt:variant>
      <vt:variant>
        <vt:lpwstr/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7012408</vt:i4>
      </vt:variant>
      <vt:variant>
        <vt:i4>36</vt:i4>
      </vt:variant>
      <vt:variant>
        <vt:i4>0</vt:i4>
      </vt:variant>
      <vt:variant>
        <vt:i4>5</vt:i4>
      </vt:variant>
      <vt:variant>
        <vt:lpwstr>garantf1://31808435.0/</vt:lpwstr>
      </vt:variant>
      <vt:variant>
        <vt:lpwstr/>
      </vt:variant>
      <vt:variant>
        <vt:i4>6619198</vt:i4>
      </vt:variant>
      <vt:variant>
        <vt:i4>33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Цаболов</cp:lastModifiedBy>
  <cp:revision>29</cp:revision>
  <cp:lastPrinted>2016-12-27T13:03:00Z</cp:lastPrinted>
  <dcterms:created xsi:type="dcterms:W3CDTF">2017-01-26T09:27:00Z</dcterms:created>
  <dcterms:modified xsi:type="dcterms:W3CDTF">2017-06-20T13:17:00Z</dcterms:modified>
</cp:coreProperties>
</file>